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BFDE0" w14:textId="77777777" w:rsidR="005E2E46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object w:dxaOrig="1440" w:dyaOrig="1440" w14:anchorId="0788F4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9264;mso-wrap-distance-left:9pt;mso-wrap-distance-top:0;mso-wrap-distance-right:0;mso-wrap-distance-bottom:0;mso-width-relative:page;mso-height-relative:page">
            <v:imagedata r:id="rId8" o:title=""/>
            <w10:wrap type="square" side="left"/>
          </v:shape>
          <o:OLEObject Type="Embed" ProgID="PBrush" ShapeID="ole_rId2" DrawAspect="Content" ObjectID="_1769930961" r:id="rId9"/>
        </w:object>
      </w:r>
    </w:p>
    <w:p w14:paraId="3DE74860" w14:textId="77777777" w:rsidR="005E2E46" w:rsidRDefault="005E2E46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CD06815" w14:textId="77777777" w:rsidR="005E2E46" w:rsidRDefault="004C53A9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235EC56" w14:textId="77777777" w:rsidR="005E2E46" w:rsidRDefault="005E2E4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9B858B7" w14:textId="77777777" w:rsidR="005E2E46" w:rsidRDefault="004C53A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030242B" w14:textId="77777777" w:rsidR="005E2E46" w:rsidRDefault="005E2E4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1E86E9A" w14:textId="77777777" w:rsidR="005E2E46" w:rsidRDefault="004C53A9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4CE7A97D" w14:textId="77777777" w:rsidR="005E2E46" w:rsidRDefault="005E2E46">
      <w:pPr>
        <w:tabs>
          <w:tab w:val="left" w:pos="4510"/>
          <w:tab w:val="left" w:pos="4715"/>
        </w:tabs>
        <w:spacing w:line="60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935BE5" w14:textId="2021DD30" w:rsidR="005E2E46" w:rsidRPr="003C3A78" w:rsidRDefault="004C53A9" w:rsidP="00CC4559">
      <w:pPr>
        <w:ind w:right="4534"/>
        <w:jc w:val="both"/>
        <w:rPr>
          <w:rFonts w:ascii="Times New Roman" w:eastAsia="sans-serif" w:hAnsi="Times New Roman" w:cs="Times New Roman"/>
          <w:sz w:val="28"/>
          <w:szCs w:val="28"/>
          <w:shd w:val="clear" w:color="auto" w:fill="FFFFFF"/>
        </w:rPr>
      </w:pPr>
      <w:r w:rsidRPr="003C3A78">
        <w:rPr>
          <w:rFonts w:ascii="Times New Roman" w:hAnsi="Times New Roman" w:cs="Times New Roman"/>
          <w:sz w:val="28"/>
          <w:szCs w:val="28"/>
        </w:rPr>
        <w:t>Про внесення змін до розпорядження</w:t>
      </w:r>
      <w:r w:rsidR="003C3A78">
        <w:rPr>
          <w:rFonts w:ascii="Times New Roman" w:hAnsi="Times New Roman" w:cs="Times New Roman"/>
          <w:sz w:val="28"/>
          <w:szCs w:val="28"/>
        </w:rPr>
        <w:t xml:space="preserve"> </w:t>
      </w:r>
      <w:r w:rsidRPr="003C3A78">
        <w:rPr>
          <w:rFonts w:ascii="Times New Roman" w:hAnsi="Times New Roman" w:cs="Times New Roman"/>
          <w:sz w:val="28"/>
          <w:szCs w:val="28"/>
        </w:rPr>
        <w:t xml:space="preserve">міського голови від </w:t>
      </w:r>
      <w:r w:rsidRPr="003C3A7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06</w:t>
      </w:r>
      <w:r w:rsidRPr="003C3A7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 w:rsidRPr="003C3A7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02</w:t>
      </w:r>
      <w:r w:rsidRPr="003C3A7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.20</w:t>
      </w:r>
      <w:r w:rsidRPr="003C3A7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24</w:t>
      </w:r>
      <w:r w:rsidRPr="003C3A7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№ </w:t>
      </w:r>
      <w:r w:rsidRPr="003C3A7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56</w:t>
      </w:r>
      <w:r w:rsidRPr="003C3A78">
        <w:rPr>
          <w:rFonts w:ascii="Times New Roman" w:hAnsi="Times New Roman" w:cs="Times New Roman"/>
          <w:sz w:val="28"/>
          <w:szCs w:val="28"/>
        </w:rPr>
        <w:t xml:space="preserve"> «</w:t>
      </w:r>
      <w:r w:rsidRPr="003C3A78">
        <w:rPr>
          <w:rFonts w:ascii="Times New Roman" w:eastAsia="sans-serif" w:hAnsi="Times New Roman" w:cs="Times New Roman"/>
          <w:sz w:val="28"/>
          <w:szCs w:val="28"/>
          <w:shd w:val="clear" w:color="auto" w:fill="FFFFFF"/>
        </w:rPr>
        <w:t>Про затвердження списків спортсменів,</w:t>
      </w:r>
      <w:r w:rsidR="00CC4559">
        <w:rPr>
          <w:rFonts w:ascii="Times New Roman" w:eastAsia="sans-serif" w:hAnsi="Times New Roman" w:cs="Times New Roman"/>
          <w:sz w:val="28"/>
          <w:szCs w:val="28"/>
          <w:shd w:val="clear" w:color="auto" w:fill="FFFFFF"/>
        </w:rPr>
        <w:t xml:space="preserve"> </w:t>
      </w:r>
      <w:r w:rsidRPr="003C3A78">
        <w:rPr>
          <w:rFonts w:ascii="Times New Roman" w:eastAsia="sans-serif" w:hAnsi="Times New Roman" w:cs="Times New Roman"/>
          <w:sz w:val="28"/>
          <w:szCs w:val="28"/>
          <w:shd w:val="clear" w:color="auto" w:fill="FFFFFF"/>
        </w:rPr>
        <w:t>яким призначено стипендії на 2024 рік</w:t>
      </w:r>
      <w:r w:rsidRPr="003C3A78">
        <w:rPr>
          <w:rFonts w:ascii="Times New Roman" w:hAnsi="Times New Roman" w:cs="Times New Roman"/>
          <w:sz w:val="28"/>
          <w:szCs w:val="28"/>
        </w:rPr>
        <w:t>»</w:t>
      </w:r>
    </w:p>
    <w:p w14:paraId="01391EE9" w14:textId="77777777" w:rsidR="005E2E46" w:rsidRPr="003C3A78" w:rsidRDefault="005E2E46">
      <w:pPr>
        <w:jc w:val="both"/>
        <w:rPr>
          <w:rFonts w:ascii="Times New Roman" w:eastAsia="sans-serif" w:hAnsi="Times New Roman" w:cs="Times New Roman"/>
          <w:sz w:val="28"/>
          <w:szCs w:val="28"/>
          <w:shd w:val="clear" w:color="auto" w:fill="FFFFFF"/>
        </w:rPr>
      </w:pPr>
    </w:p>
    <w:p w14:paraId="07638566" w14:textId="77777777" w:rsidR="005E2E46" w:rsidRPr="003C3A78" w:rsidRDefault="005E2E4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C503FDC" w14:textId="77777777" w:rsidR="005E2E46" w:rsidRPr="003C3A78" w:rsidRDefault="004C53A9">
      <w:pPr>
        <w:pStyle w:val="11"/>
        <w:spacing w:before="0" w:after="0"/>
        <w:ind w:firstLine="567"/>
        <w:jc w:val="both"/>
        <w:rPr>
          <w:sz w:val="28"/>
          <w:szCs w:val="28"/>
        </w:rPr>
      </w:pPr>
      <w:r w:rsidRPr="003C3A78">
        <w:rPr>
          <w:sz w:val="28"/>
          <w:szCs w:val="28"/>
        </w:rPr>
        <w:t>Відповідно до статті 42, пункту 8 статті 59 Закону України «Про місцеве самоврядування в Україні», на виконання Програми розвитку фізичної культури та спорту Луцької міської територіальної громади на                  2024–2027 роки, затвердженої рішенням міської ради від 20.12.2023 № 54/7:</w:t>
      </w:r>
    </w:p>
    <w:p w14:paraId="4DAE97CD" w14:textId="77777777" w:rsidR="005E2E46" w:rsidRPr="003C3A78" w:rsidRDefault="005E2E46">
      <w:pPr>
        <w:pStyle w:val="11"/>
        <w:spacing w:before="0" w:after="0"/>
        <w:ind w:firstLine="567"/>
        <w:jc w:val="both"/>
        <w:rPr>
          <w:sz w:val="28"/>
          <w:szCs w:val="28"/>
        </w:rPr>
      </w:pPr>
    </w:p>
    <w:p w14:paraId="3E02707F" w14:textId="7054D654" w:rsidR="005E2E46" w:rsidRPr="003C3A78" w:rsidRDefault="008733FF" w:rsidP="008733FF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3C3A78">
        <w:rPr>
          <w:rFonts w:ascii="Times New Roman" w:hAnsi="Times New Roman" w:cs="Times New Roman"/>
          <w:sz w:val="28"/>
          <w:szCs w:val="28"/>
        </w:rPr>
        <w:t>1.</w:t>
      </w:r>
      <w:r w:rsidR="00C377DD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4C53A9" w:rsidRPr="003C3A78">
        <w:rPr>
          <w:rFonts w:ascii="Times New Roman" w:hAnsi="Times New Roman" w:cs="Times New Roman"/>
          <w:sz w:val="28"/>
          <w:szCs w:val="28"/>
        </w:rPr>
        <w:t>Внести</w:t>
      </w:r>
      <w:proofErr w:type="spellEnd"/>
      <w:r w:rsidR="004C53A9" w:rsidRPr="003C3A78">
        <w:rPr>
          <w:rFonts w:ascii="Times New Roman" w:hAnsi="Times New Roman" w:cs="Times New Roman"/>
          <w:sz w:val="28"/>
          <w:szCs w:val="28"/>
        </w:rPr>
        <w:t xml:space="preserve"> зміни до розпорядження міського голови від </w:t>
      </w:r>
      <w:r w:rsidR="004C53A9" w:rsidRPr="003C3A7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06.02.2024 № 56</w:t>
      </w:r>
      <w:r w:rsidRPr="003C3A7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«Про затвердження списків спортсменів, яким призначено стипендії на 2024</w:t>
      </w:r>
      <w:r w:rsidR="003C3A7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 </w:t>
      </w:r>
      <w:r w:rsidRPr="003C3A7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рік»</w:t>
      </w:r>
      <w:r w:rsidR="004C53A9" w:rsidRPr="003C3A7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 а саме</w:t>
      </w:r>
      <w:r w:rsidR="003C3A7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:</w:t>
      </w:r>
      <w:r w:rsidR="004C53A9" w:rsidRPr="003C3A7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викласти</w:t>
      </w:r>
      <w:r w:rsidR="004C53A9" w:rsidRPr="003C3A78">
        <w:rPr>
          <w:rFonts w:ascii="Times New Roman" w:hAnsi="Times New Roman" w:cs="Times New Roman"/>
          <w:sz w:val="28"/>
          <w:szCs w:val="28"/>
        </w:rPr>
        <w:t xml:space="preserve"> додаток 3 у новій редакції (додається).</w:t>
      </w:r>
    </w:p>
    <w:p w14:paraId="7EA29232" w14:textId="77777777" w:rsidR="005E2E46" w:rsidRPr="003C3A78" w:rsidRDefault="004C53A9" w:rsidP="008733FF">
      <w:pPr>
        <w:pStyle w:val="11"/>
        <w:spacing w:before="0" w:after="0"/>
        <w:ind w:firstLine="567"/>
        <w:jc w:val="both"/>
        <w:rPr>
          <w:sz w:val="28"/>
          <w:szCs w:val="28"/>
        </w:rPr>
      </w:pPr>
      <w:r w:rsidRPr="003C3A78">
        <w:rPr>
          <w:sz w:val="28"/>
          <w:szCs w:val="28"/>
        </w:rPr>
        <w:t xml:space="preserve">2. Контроль за виконанням розпорядження покласти на заступника міського голови Ірину </w:t>
      </w:r>
      <w:proofErr w:type="spellStart"/>
      <w:r w:rsidRPr="003C3A78">
        <w:rPr>
          <w:sz w:val="28"/>
          <w:szCs w:val="28"/>
          <w:lang w:val="ru-RU"/>
        </w:rPr>
        <w:t>Чебелюк</w:t>
      </w:r>
      <w:proofErr w:type="spellEnd"/>
      <w:r w:rsidRPr="003C3A78">
        <w:rPr>
          <w:sz w:val="28"/>
          <w:szCs w:val="28"/>
          <w:lang w:val="ru-RU"/>
        </w:rPr>
        <w:t>.</w:t>
      </w:r>
    </w:p>
    <w:p w14:paraId="3DCF951B" w14:textId="77777777" w:rsidR="005E2E46" w:rsidRPr="003C3A78" w:rsidRDefault="005E2E4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F97F9E9" w14:textId="77777777" w:rsidR="005E2E46" w:rsidRDefault="005E2E4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45B35F6" w14:textId="77777777" w:rsidR="005E2E46" w:rsidRDefault="005E2E4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A3201CD" w14:textId="77777777" w:rsidR="005E2E46" w:rsidRDefault="004C53A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0B7BCA60" w14:textId="77777777" w:rsidR="005E2E46" w:rsidRDefault="005E2E46">
      <w:pPr>
        <w:jc w:val="both"/>
        <w:rPr>
          <w:rFonts w:ascii="Times New Roman" w:hAnsi="Times New Roman" w:cs="Times New Roman"/>
          <w:szCs w:val="28"/>
        </w:rPr>
      </w:pPr>
    </w:p>
    <w:p w14:paraId="270F817E" w14:textId="77777777" w:rsidR="005E2E46" w:rsidRDefault="005E2E46">
      <w:pPr>
        <w:jc w:val="both"/>
        <w:rPr>
          <w:rFonts w:ascii="Times New Roman" w:hAnsi="Times New Roman" w:cs="Times New Roman"/>
          <w:szCs w:val="28"/>
        </w:rPr>
      </w:pPr>
    </w:p>
    <w:p w14:paraId="18E79698" w14:textId="77777777" w:rsidR="005E2E46" w:rsidRDefault="004C53A9">
      <w:pPr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Захожий 777 925</w:t>
      </w:r>
    </w:p>
    <w:sectPr w:rsidR="005E2E46">
      <w:headerReference w:type="default" r:id="rId10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0624F" w14:textId="77777777" w:rsidR="0066626C" w:rsidRDefault="0066626C">
      <w:r>
        <w:separator/>
      </w:r>
    </w:p>
  </w:endnote>
  <w:endnote w:type="continuationSeparator" w:id="0">
    <w:p w14:paraId="5307A116" w14:textId="77777777" w:rsidR="0066626C" w:rsidRDefault="00666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ans-serif">
    <w:altName w:val="Segoe Print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5444F9" w14:textId="77777777" w:rsidR="0066626C" w:rsidRDefault="0066626C">
      <w:r>
        <w:separator/>
      </w:r>
    </w:p>
  </w:footnote>
  <w:footnote w:type="continuationSeparator" w:id="0">
    <w:p w14:paraId="748FB8F7" w14:textId="77777777" w:rsidR="0066626C" w:rsidRDefault="006662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49894116"/>
    </w:sdtPr>
    <w:sdtEndPr>
      <w:rPr>
        <w:rFonts w:ascii="Times New Roman" w:hAnsi="Times New Roman" w:cs="Times New Roman"/>
      </w:rPr>
    </w:sdtEndPr>
    <w:sdtContent>
      <w:p w14:paraId="3CCB229A" w14:textId="77777777" w:rsidR="005E2E46" w:rsidRDefault="004C53A9">
        <w:pPr>
          <w:pStyle w:val="a4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   \* MERGEFORMAT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lang w:val="ru-RU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57FB3906" w14:textId="77777777" w:rsidR="005E2E46" w:rsidRDefault="005E2E4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A98043C"/>
    <w:multiLevelType w:val="singleLevel"/>
    <w:tmpl w:val="9A98043C"/>
    <w:lvl w:ilvl="0">
      <w:start w:val="1"/>
      <w:numFmt w:val="decimal"/>
      <w:suff w:val="space"/>
      <w:lvlText w:val="%1."/>
      <w:lvlJc w:val="left"/>
      <w:pPr>
        <w:ind w:left="240"/>
      </w:pPr>
    </w:lvl>
  </w:abstractNum>
  <w:num w:numId="1" w16cid:durableId="1759398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42694"/>
    <w:rsid w:val="00012B17"/>
    <w:rsid w:val="00046BE9"/>
    <w:rsid w:val="00080446"/>
    <w:rsid w:val="000C2808"/>
    <w:rsid w:val="001817C9"/>
    <w:rsid w:val="00224FF6"/>
    <w:rsid w:val="002656EB"/>
    <w:rsid w:val="003234E2"/>
    <w:rsid w:val="00333E75"/>
    <w:rsid w:val="003C3A78"/>
    <w:rsid w:val="00493271"/>
    <w:rsid w:val="004C53A9"/>
    <w:rsid w:val="00517494"/>
    <w:rsid w:val="00517573"/>
    <w:rsid w:val="00542694"/>
    <w:rsid w:val="0056025A"/>
    <w:rsid w:val="00570B0C"/>
    <w:rsid w:val="00580099"/>
    <w:rsid w:val="005A2888"/>
    <w:rsid w:val="005E2E46"/>
    <w:rsid w:val="0066626C"/>
    <w:rsid w:val="007C692A"/>
    <w:rsid w:val="008632B3"/>
    <w:rsid w:val="008733FF"/>
    <w:rsid w:val="00AE50C5"/>
    <w:rsid w:val="00C377DD"/>
    <w:rsid w:val="00C424C2"/>
    <w:rsid w:val="00C9269C"/>
    <w:rsid w:val="00CC4559"/>
    <w:rsid w:val="00D07A1B"/>
    <w:rsid w:val="00F66B55"/>
    <w:rsid w:val="00FB0719"/>
    <w:rsid w:val="0B3B5918"/>
    <w:rsid w:val="10780A10"/>
    <w:rsid w:val="130966AA"/>
    <w:rsid w:val="22742716"/>
    <w:rsid w:val="2C486535"/>
    <w:rsid w:val="6E43532E"/>
    <w:rsid w:val="7FC17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 fillcolor="white">
      <v:fill color="white"/>
    </o:shapedefaults>
    <o:shapelayout v:ext="edit">
      <o:idmap v:ext="edit" data="1"/>
    </o:shapelayout>
  </w:shapeDefaults>
  <w:decimalSymbol w:val=","/>
  <w:listSeparator w:val=";"/>
  <w14:docId w14:val="5AA70BCF"/>
  <w15:docId w15:val="{7669157B-CF6E-4A24-993B-F298FB2BD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4">
    <w:name w:val="header"/>
    <w:basedOn w:val="a"/>
    <w:link w:val="a5"/>
    <w:uiPriority w:val="99"/>
    <w:unhideWhenUsed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6">
    <w:name w:val="Body Text"/>
    <w:basedOn w:val="a"/>
    <w:qFormat/>
    <w:pPr>
      <w:spacing w:after="140" w:line="276" w:lineRule="auto"/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9">
    <w:name w:val="List"/>
    <w:basedOn w:val="a6"/>
    <w:qFormat/>
  </w:style>
  <w:style w:type="paragraph" w:customStyle="1" w:styleId="10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aa">
    <w:name w:val="Покажчик"/>
    <w:basedOn w:val="a"/>
    <w:qFormat/>
    <w:pPr>
      <w:suppressLineNumbers/>
    </w:pPr>
  </w:style>
  <w:style w:type="character" w:customStyle="1" w:styleId="a5">
    <w:name w:val="Верхній колонтитул Знак"/>
    <w:basedOn w:val="a0"/>
    <w:link w:val="a4"/>
    <w:uiPriority w:val="99"/>
    <w:rPr>
      <w:rFonts w:cs="Mangal"/>
      <w:szCs w:val="21"/>
    </w:rPr>
  </w:style>
  <w:style w:type="character" w:customStyle="1" w:styleId="a8">
    <w:name w:val="Нижній колонтитул Знак"/>
    <w:basedOn w:val="a0"/>
    <w:link w:val="a7"/>
    <w:uiPriority w:val="99"/>
    <w:rPr>
      <w:rFonts w:cs="Mangal"/>
      <w:szCs w:val="21"/>
    </w:rPr>
  </w:style>
  <w:style w:type="paragraph" w:customStyle="1" w:styleId="11">
    <w:name w:val="Звичайний (веб)1"/>
    <w:basedOn w:val="a"/>
    <w:uiPriority w:val="67"/>
    <w:qFormat/>
    <w:pPr>
      <w:spacing w:before="280" w:after="280"/>
    </w:pPr>
    <w:rPr>
      <w:rFonts w:ascii="Times New Roman" w:eastAsia="Times New Roman" w:hAnsi="Times New Roman" w:cs="Times New Roman"/>
      <w:kern w:val="0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610</Words>
  <Characters>349</Characters>
  <Application>Microsoft Office Word</Application>
  <DocSecurity>0</DocSecurity>
  <Lines>2</Lines>
  <Paragraphs>1</Paragraphs>
  <ScaleCrop>false</ScaleCrop>
  <Company>SPecialiST RePack</Company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Паша</dc:creator>
  <cp:lastModifiedBy>Ірина Демидюк</cp:lastModifiedBy>
  <cp:revision>18</cp:revision>
  <dcterms:created xsi:type="dcterms:W3CDTF">2022-02-22T15:56:00Z</dcterms:created>
  <dcterms:modified xsi:type="dcterms:W3CDTF">2024-02-20T08:43:00Z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FB8AA42B37E04C399EE8BAF59A59E833_13</vt:lpwstr>
  </property>
</Properties>
</file>