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8282" w14:textId="77777777" w:rsidR="00287B89" w:rsidRPr="00287B89" w:rsidRDefault="00287B89" w:rsidP="0056795B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87B89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8418566" w14:textId="77777777" w:rsidR="008E5F3F" w:rsidRPr="008E5F3F" w:rsidRDefault="00287B89" w:rsidP="008E5F3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87B89">
        <w:rPr>
          <w:rFonts w:ascii="Times New Roman" w:hAnsi="Times New Roman" w:cs="Times New Roman"/>
          <w:sz w:val="28"/>
          <w:szCs w:val="28"/>
        </w:rPr>
        <w:t>до інформації про виконання</w:t>
      </w:r>
      <w:r w:rsidR="005B764B">
        <w:rPr>
          <w:rFonts w:ascii="Times New Roman" w:hAnsi="Times New Roman" w:cs="Times New Roman"/>
          <w:sz w:val="28"/>
          <w:szCs w:val="28"/>
        </w:rPr>
        <w:t xml:space="preserve"> </w:t>
      </w:r>
      <w:r w:rsidR="008E5F3F">
        <w:rPr>
          <w:rFonts w:ascii="Times New Roman" w:hAnsi="Times New Roman" w:cs="Times New Roman"/>
          <w:sz w:val="28"/>
          <w:szCs w:val="28"/>
        </w:rPr>
        <w:t xml:space="preserve">Програми співпраці </w:t>
      </w:r>
      <w:r w:rsidR="008E5F3F" w:rsidRPr="008E5F3F">
        <w:rPr>
          <w:rFonts w:ascii="Times New Roman" w:hAnsi="Times New Roman" w:cs="Times New Roman"/>
          <w:sz w:val="28"/>
          <w:szCs w:val="28"/>
        </w:rPr>
        <w:t xml:space="preserve">та соціальної підтримки молоді Луцької міської територіальної </w:t>
      </w:r>
    </w:p>
    <w:p w14:paraId="04A78189" w14:textId="77777777" w:rsidR="00287B89" w:rsidRDefault="008E5F3F" w:rsidP="008E5F3F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8E5F3F">
        <w:rPr>
          <w:rFonts w:ascii="Times New Roman" w:hAnsi="Times New Roman" w:cs="Times New Roman"/>
          <w:sz w:val="28"/>
          <w:szCs w:val="28"/>
        </w:rPr>
        <w:t>громади на 2021–2023 роки</w:t>
      </w:r>
    </w:p>
    <w:p w14:paraId="29211267" w14:textId="77777777" w:rsidR="00903DE0" w:rsidRDefault="00903DE0" w:rsidP="008E5F3F">
      <w:pPr>
        <w:spacing w:after="0"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</w:p>
    <w:p w14:paraId="74CBC4A5" w14:textId="77777777" w:rsidR="00903289" w:rsidRDefault="006274BB" w:rsidP="006274B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Співпраця </w:t>
      </w:r>
      <w:r w:rsidR="00903289" w:rsidRPr="00890DDE">
        <w:rPr>
          <w:rFonts w:ascii="Times New Roman" w:hAnsi="Times New Roman" w:cs="Times New Roman"/>
          <w:b/>
          <w:sz w:val="28"/>
          <w:szCs w:val="28"/>
        </w:rPr>
        <w:t>з громадськими органі</w:t>
      </w:r>
      <w:r w:rsidR="00890DDE">
        <w:rPr>
          <w:rFonts w:ascii="Times New Roman" w:hAnsi="Times New Roman" w:cs="Times New Roman"/>
          <w:b/>
          <w:sz w:val="28"/>
          <w:szCs w:val="28"/>
        </w:rPr>
        <w:t>заціями, ініціативними групами,</w:t>
      </w:r>
      <w:r w:rsidR="005B7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289" w:rsidRPr="00890DDE">
        <w:rPr>
          <w:rFonts w:ascii="Times New Roman" w:hAnsi="Times New Roman" w:cs="Times New Roman"/>
          <w:b/>
          <w:sz w:val="28"/>
          <w:szCs w:val="28"/>
        </w:rPr>
        <w:t xml:space="preserve">установами, що </w:t>
      </w:r>
      <w:r w:rsidR="008E5F3F">
        <w:rPr>
          <w:rFonts w:ascii="Times New Roman" w:hAnsi="Times New Roman" w:cs="Times New Roman"/>
          <w:b/>
          <w:sz w:val="28"/>
          <w:szCs w:val="28"/>
        </w:rPr>
        <w:t>працюють з молоддю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E5F3F">
        <w:rPr>
          <w:rFonts w:ascii="Times New Roman" w:hAnsi="Times New Roman" w:cs="Times New Roman"/>
          <w:b/>
          <w:sz w:val="28"/>
          <w:szCs w:val="28"/>
        </w:rPr>
        <w:t xml:space="preserve"> протягом 2021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8E5F3F">
        <w:rPr>
          <w:rFonts w:ascii="Times New Roman" w:hAnsi="Times New Roman" w:cs="Times New Roman"/>
          <w:b/>
          <w:sz w:val="28"/>
          <w:szCs w:val="28"/>
        </w:rPr>
        <w:t>2023</w:t>
      </w:r>
      <w:r w:rsidR="00903289" w:rsidRPr="00890DDE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>оків</w:t>
      </w:r>
      <w:r w:rsidR="00903289" w:rsidRPr="00890DDE">
        <w:rPr>
          <w:rFonts w:ascii="Times New Roman" w:hAnsi="Times New Roman" w:cs="Times New Roman"/>
          <w:b/>
          <w:sz w:val="28"/>
          <w:szCs w:val="28"/>
        </w:rPr>
        <w:t>.</w:t>
      </w:r>
    </w:p>
    <w:p w14:paraId="4843D5DE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</w:t>
      </w:r>
      <w:proofErr w:type="spellStart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Брейншторм</w:t>
      </w:r>
      <w:proofErr w:type="spellEnd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D707D16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Волинський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осередок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ВМГО «Федерація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дебатів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України»</w:t>
      </w:r>
    </w:p>
    <w:p w14:paraId="0F7BB439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«Інститут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транскордонних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ініціатив»</w:t>
      </w:r>
    </w:p>
    <w:p w14:paraId="17BDB2AB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«Фундація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регіональних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ініціатив»</w:t>
      </w:r>
    </w:p>
    <w:p w14:paraId="637C1A4B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«Молодіжний центр Волині»</w:t>
      </w:r>
    </w:p>
    <w:p w14:paraId="2B0996B9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«Імаго»</w:t>
      </w:r>
    </w:p>
    <w:p w14:paraId="29E80B21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«Нуль відходів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Луцьк»</w:t>
      </w:r>
    </w:p>
    <w:p w14:paraId="45FFB53F" w14:textId="78D22B2C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«Центр реабілітаці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ї </w:t>
      </w:r>
      <w:r w:rsidR="004F1D4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інвалідів</w:t>
      </w:r>
      <w:r w:rsidR="005B764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1D4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дитинства, сиріт 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Зірка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надії”»</w:t>
      </w:r>
    </w:p>
    <w:p w14:paraId="7DD91DEE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«Молодіжна Платформа»</w:t>
      </w:r>
    </w:p>
    <w:p w14:paraId="0D5E30D2" w14:textId="14C98DC9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«Про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молодь»</w:t>
      </w:r>
    </w:p>
    <w:p w14:paraId="7183976B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«Жива лялька»</w:t>
      </w:r>
    </w:p>
    <w:p w14:paraId="6054C760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«Луцький центр здоров’я»</w:t>
      </w:r>
    </w:p>
    <w:p w14:paraId="2F71901B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 розвитку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соціального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капіталу»</w:t>
      </w:r>
    </w:p>
    <w:p w14:paraId="32B23AAB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«Волинський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 Права»</w:t>
      </w:r>
    </w:p>
    <w:p w14:paraId="7A818A4F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«Військова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пошта»</w:t>
      </w:r>
    </w:p>
    <w:p w14:paraId="56A3F0E2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«ВОЛИНСЬКА ОКРУГА ПЛАСТУ-НСОУ»</w:t>
      </w:r>
    </w:p>
    <w:p w14:paraId="6A5CF56D" w14:textId="32404AD3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Всеукраїнське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об'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єднання 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Генерація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0B4042F3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«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ська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обласна Мала академія наук»</w:t>
      </w:r>
    </w:p>
    <w:p w14:paraId="3B550A6B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простір «Плюс Плюс + +»</w:t>
      </w:r>
    </w:p>
    <w:p w14:paraId="487D6FCE" w14:textId="77777777" w:rsidR="008E5F3F" w:rsidRPr="005B764B" w:rsidRDefault="00CB0D4A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Арт-локація «Творчий калейдоскоп»</w:t>
      </w:r>
    </w:p>
    <w:p w14:paraId="0F370FE0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осередок «</w:t>
      </w:r>
      <w:proofErr w:type="spellStart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Mind</w:t>
      </w:r>
      <w:proofErr w:type="spellEnd"/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Game</w:t>
      </w:r>
      <w:proofErr w:type="spellEnd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4E68B647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Спортивний клуб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козацького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бойового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мистецтва «</w:t>
      </w:r>
      <w:proofErr w:type="spellStart"/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Герць</w:t>
      </w:r>
      <w:proofErr w:type="spellEnd"/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2259A96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обласний центр зайнятості та Луцька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філія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Волинського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обласного Центру зайнятості</w:t>
      </w:r>
    </w:p>
    <w:p w14:paraId="17A82956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Луцький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технічний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</w:p>
    <w:p w14:paraId="29468E9A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Лесі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Українки</w:t>
      </w:r>
    </w:p>
    <w:p w14:paraId="12D972EE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Управління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патрульної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поліції у Волинській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 Департаменту патрульної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поліції</w:t>
      </w:r>
    </w:p>
    <w:p w14:paraId="3B1AC4CA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бібліотека для юнацтва</w:t>
      </w:r>
    </w:p>
    <w:p w14:paraId="0CFC594B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62FC5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іверсальна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бібліотека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 Олени Пчілки</w:t>
      </w:r>
    </w:p>
    <w:p w14:paraId="47FA58E7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Студія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розвитку «Маленький </w:t>
      </w:r>
      <w:proofErr w:type="spellStart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Хогвартс</w:t>
      </w:r>
      <w:proofErr w:type="spellEnd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та Клуб настільних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ігор «Твоя фішка»</w:t>
      </w:r>
    </w:p>
    <w:p w14:paraId="6A317AC5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Головне управління ДСНС України у Волинській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області</w:t>
      </w:r>
    </w:p>
    <w:p w14:paraId="073FC424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Департамент соціальної та ветеранської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Волинської ОДА</w:t>
      </w:r>
    </w:p>
    <w:p w14:paraId="3454541F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 культури, молоді та спорту Волинської ОДА</w:t>
      </w:r>
    </w:p>
    <w:p w14:paraId="222C0833" w14:textId="77777777" w:rsidR="008E5F3F" w:rsidRPr="005B764B" w:rsidRDefault="000C0BFE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КЗ 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обласний центр національно-патріотичного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виховання, туризму і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краєзнавства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учнівської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молоді»</w:t>
      </w:r>
    </w:p>
    <w:p w14:paraId="0E434554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«</w:t>
      </w:r>
      <w:proofErr w:type="spellStart"/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Волинcький</w:t>
      </w:r>
      <w:proofErr w:type="spellEnd"/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молодіжний центр»</w:t>
      </w:r>
    </w:p>
    <w:p w14:paraId="45C74EDA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Луцький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учнівський парламент</w:t>
      </w:r>
    </w:p>
    <w:p w14:paraId="0A28E8E6" w14:textId="77777777" w:rsidR="008E5F3F" w:rsidRPr="005B764B" w:rsidRDefault="008E5F3F" w:rsidP="005B764B">
      <w:pPr>
        <w:numPr>
          <w:ilvl w:val="0"/>
          <w:numId w:val="1"/>
        </w:numPr>
        <w:tabs>
          <w:tab w:val="left" w:pos="993"/>
          <w:tab w:val="left" w:pos="1134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Волинський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обласний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ліцей з посиленою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військово-фізичною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підготовкою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Героїв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Небесної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Сотні</w:t>
      </w:r>
    </w:p>
    <w:p w14:paraId="5E7B8204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«Альянс нової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генерації»</w:t>
      </w:r>
    </w:p>
    <w:p w14:paraId="4337B1B7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«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Фундація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Мистецьког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Наталії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Грабовецької»</w:t>
      </w:r>
    </w:p>
    <w:p w14:paraId="4AA9804A" w14:textId="062F9032" w:rsidR="008E5F3F" w:rsidRPr="005B764B" w:rsidRDefault="005B764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F3F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дійний фонд 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 Ігоря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Палиці 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 разом</w:t>
      </w:r>
      <w:r w:rsidR="00AD1FA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="00E60CFB"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3AB634F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Благодійний фонд «Робимо добро дітям»</w:t>
      </w:r>
    </w:p>
    <w:p w14:paraId="410DB207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Магазин канцелярських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товарів «Офіс-центр»</w:t>
      </w:r>
    </w:p>
    <w:p w14:paraId="457398B3" w14:textId="77777777" w:rsidR="008E5F3F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ДК «</w:t>
      </w:r>
      <w:proofErr w:type="spellStart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Сладоград</w:t>
      </w:r>
      <w:proofErr w:type="spellEnd"/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7EB5E2EA" w14:textId="77777777" w:rsidR="00060C10" w:rsidRPr="005B764B" w:rsidRDefault="00E60CF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Поліграфічна</w:t>
      </w:r>
      <w:r w:rsid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майстерня «Друк»</w:t>
      </w:r>
    </w:p>
    <w:p w14:paraId="22CF2DAF" w14:textId="77777777" w:rsidR="00060C10" w:rsidRPr="005B764B" w:rsidRDefault="00060C10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>ЦГМОВ «Наша справа»</w:t>
      </w:r>
    </w:p>
    <w:p w14:paraId="01186407" w14:textId="77777777" w:rsidR="00060C10" w:rsidRPr="005B764B" w:rsidRDefault="00060C10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>Гумористична команда «Замок Любарта»</w:t>
      </w:r>
    </w:p>
    <w:p w14:paraId="1FC1FEAB" w14:textId="77777777" w:rsidR="00060C10" w:rsidRPr="005B764B" w:rsidRDefault="00060C10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>ГО «Допомога залежним»</w:t>
      </w:r>
    </w:p>
    <w:p w14:paraId="70539A58" w14:textId="77777777" w:rsidR="00060C10" w:rsidRPr="005B764B" w:rsidRDefault="00060C10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>Всеукраїнська організація середньовічного бою «</w:t>
      </w:r>
      <w:proofErr w:type="spellStart"/>
      <w:r w:rsidRPr="005B764B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5B764B">
        <w:rPr>
          <w:rFonts w:ascii="Times New Roman" w:hAnsi="Times New Roman" w:cs="Times New Roman"/>
          <w:sz w:val="28"/>
          <w:szCs w:val="28"/>
        </w:rPr>
        <w:t xml:space="preserve"> Бера»</w:t>
      </w:r>
    </w:p>
    <w:p w14:paraId="52551E76" w14:textId="6D204FE1" w:rsidR="00060C10" w:rsidRPr="005B764B" w:rsidRDefault="005B764B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 xml:space="preserve"> </w:t>
      </w:r>
      <w:r w:rsidR="00AD1FAE">
        <w:rPr>
          <w:rFonts w:ascii="Times New Roman" w:hAnsi="Times New Roman" w:cs="Times New Roman"/>
          <w:sz w:val="28"/>
          <w:szCs w:val="28"/>
        </w:rPr>
        <w:t xml:space="preserve">ГО </w:t>
      </w:r>
      <w:r w:rsidR="00060C10" w:rsidRPr="005B764B">
        <w:rPr>
          <w:rFonts w:ascii="Times New Roman" w:hAnsi="Times New Roman" w:cs="Times New Roman"/>
          <w:sz w:val="28"/>
          <w:szCs w:val="28"/>
        </w:rPr>
        <w:t xml:space="preserve">«Об’єднання батьків дітей хворих на цукровий діабет </w:t>
      </w:r>
      <w:r w:rsidR="00AD1FAE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060C10" w:rsidRPr="005B764B">
        <w:rPr>
          <w:rFonts w:ascii="Times New Roman" w:hAnsi="Times New Roman" w:cs="Times New Roman"/>
          <w:sz w:val="28"/>
          <w:szCs w:val="28"/>
        </w:rPr>
        <w:t>Інсулін</w:t>
      </w:r>
      <w:r w:rsidR="00AD1FAE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060C10" w:rsidRPr="005B764B">
        <w:rPr>
          <w:rFonts w:ascii="Times New Roman" w:hAnsi="Times New Roman" w:cs="Times New Roman"/>
          <w:sz w:val="28"/>
          <w:szCs w:val="28"/>
        </w:rPr>
        <w:t>»</w:t>
      </w:r>
    </w:p>
    <w:p w14:paraId="267E7A19" w14:textId="77777777" w:rsidR="00060C10" w:rsidRPr="005B764B" w:rsidRDefault="00903289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>ГО «</w:t>
      </w:r>
      <w:proofErr w:type="spellStart"/>
      <w:r w:rsidRPr="005B764B">
        <w:rPr>
          <w:rFonts w:ascii="Times New Roman" w:hAnsi="Times New Roman" w:cs="Times New Roman"/>
          <w:sz w:val="28"/>
          <w:szCs w:val="28"/>
        </w:rPr>
        <w:t>Бандерштат</w:t>
      </w:r>
      <w:proofErr w:type="spellEnd"/>
      <w:r w:rsidRPr="005B764B">
        <w:rPr>
          <w:rFonts w:ascii="Times New Roman" w:hAnsi="Times New Roman" w:cs="Times New Roman"/>
          <w:sz w:val="28"/>
          <w:szCs w:val="28"/>
        </w:rPr>
        <w:t>»</w:t>
      </w:r>
    </w:p>
    <w:p w14:paraId="5D1ED3C4" w14:textId="77777777" w:rsidR="00060C10" w:rsidRPr="005B764B" w:rsidRDefault="00903289" w:rsidP="005B764B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4B">
        <w:rPr>
          <w:rFonts w:ascii="Times New Roman" w:hAnsi="Times New Roman" w:cs="Times New Roman"/>
          <w:sz w:val="28"/>
          <w:szCs w:val="28"/>
        </w:rPr>
        <w:t>Модельне агентство «</w:t>
      </w:r>
      <w:proofErr w:type="spellStart"/>
      <w:r w:rsidRPr="005B764B">
        <w:rPr>
          <w:rFonts w:ascii="Times New Roman" w:hAnsi="Times New Roman" w:cs="Times New Roman"/>
          <w:sz w:val="28"/>
          <w:szCs w:val="28"/>
        </w:rPr>
        <w:t>Grace</w:t>
      </w:r>
      <w:proofErr w:type="spellEnd"/>
      <w:r w:rsidR="005B7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64B">
        <w:rPr>
          <w:rFonts w:ascii="Times New Roman" w:hAnsi="Times New Roman" w:cs="Times New Roman"/>
          <w:sz w:val="28"/>
          <w:szCs w:val="28"/>
        </w:rPr>
        <w:t>Model</w:t>
      </w:r>
      <w:proofErr w:type="spellEnd"/>
      <w:r w:rsidR="005B7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64B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5B764B">
        <w:rPr>
          <w:rFonts w:ascii="Times New Roman" w:hAnsi="Times New Roman" w:cs="Times New Roman"/>
          <w:sz w:val="28"/>
          <w:szCs w:val="28"/>
        </w:rPr>
        <w:t>»</w:t>
      </w:r>
    </w:p>
    <w:p w14:paraId="02AEF95F" w14:textId="77777777" w:rsidR="000C344D" w:rsidRPr="005B764B" w:rsidRDefault="000C344D" w:rsidP="005B764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0DA16BF6" w14:textId="77777777" w:rsidR="00277B51" w:rsidRPr="005B764B" w:rsidRDefault="00277B51" w:rsidP="005B764B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28"/>
        </w:rPr>
      </w:pPr>
    </w:p>
    <w:p w14:paraId="04B76390" w14:textId="77777777" w:rsidR="00277B51" w:rsidRPr="005B764B" w:rsidRDefault="00277B51" w:rsidP="005B764B">
      <w:pPr>
        <w:tabs>
          <w:tab w:val="left" w:pos="993"/>
        </w:tabs>
        <w:ind w:firstLine="567"/>
        <w:rPr>
          <w:rFonts w:ascii="Times New Roman" w:hAnsi="Times New Roman" w:cs="Times New Roman"/>
          <w:sz w:val="32"/>
          <w:szCs w:val="28"/>
        </w:rPr>
      </w:pPr>
      <w:r w:rsidRPr="005B764B">
        <w:rPr>
          <w:rFonts w:ascii="Times New Roman" w:hAnsi="Times New Roman" w:cs="Times New Roman"/>
          <w:sz w:val="24"/>
        </w:rPr>
        <w:t>Захожий 777 925</w:t>
      </w:r>
    </w:p>
    <w:sectPr w:rsidR="00277B51" w:rsidRPr="005B764B" w:rsidSect="00271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566" w:bottom="184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86C6D" w14:textId="77777777" w:rsidR="002715B7" w:rsidRDefault="002715B7" w:rsidP="00486A00">
      <w:pPr>
        <w:spacing w:after="0" w:line="240" w:lineRule="auto"/>
      </w:pPr>
      <w:r>
        <w:separator/>
      </w:r>
    </w:p>
  </w:endnote>
  <w:endnote w:type="continuationSeparator" w:id="0">
    <w:p w14:paraId="535664AB" w14:textId="77777777" w:rsidR="002715B7" w:rsidRDefault="002715B7" w:rsidP="00486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1746" w14:textId="77777777" w:rsidR="00486A00" w:rsidRDefault="00486A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C645" w14:textId="77777777" w:rsidR="00486A00" w:rsidRDefault="00486A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3403" w14:textId="77777777" w:rsidR="00486A00" w:rsidRDefault="00486A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C527" w14:textId="77777777" w:rsidR="002715B7" w:rsidRDefault="002715B7" w:rsidP="00486A00">
      <w:pPr>
        <w:spacing w:after="0" w:line="240" w:lineRule="auto"/>
      </w:pPr>
      <w:r>
        <w:separator/>
      </w:r>
    </w:p>
  </w:footnote>
  <w:footnote w:type="continuationSeparator" w:id="0">
    <w:p w14:paraId="3B8828AB" w14:textId="77777777" w:rsidR="002715B7" w:rsidRDefault="002715B7" w:rsidP="00486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1F87" w14:textId="77777777" w:rsidR="00486A00" w:rsidRDefault="00486A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5794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BC9CC87" w14:textId="4E9407D1" w:rsidR="00486A00" w:rsidRPr="00486A00" w:rsidRDefault="00486A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6A0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6A0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6A0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86A00">
          <w:rPr>
            <w:rFonts w:ascii="Times New Roman" w:hAnsi="Times New Roman" w:cs="Times New Roman"/>
            <w:sz w:val="28"/>
            <w:szCs w:val="28"/>
          </w:rPr>
          <w:t>2</w:t>
        </w:r>
        <w:r w:rsidRPr="00486A0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F7A810" w14:textId="77777777" w:rsidR="00486A00" w:rsidRDefault="00486A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5055" w14:textId="77777777" w:rsidR="00486A00" w:rsidRDefault="00486A0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F4E"/>
    <w:multiLevelType w:val="multilevel"/>
    <w:tmpl w:val="66E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F2245"/>
    <w:multiLevelType w:val="multilevel"/>
    <w:tmpl w:val="EEFCB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A15B6"/>
    <w:multiLevelType w:val="hybridMultilevel"/>
    <w:tmpl w:val="4904A5B4"/>
    <w:lvl w:ilvl="0" w:tplc="A29484D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3494C"/>
    <w:multiLevelType w:val="multilevel"/>
    <w:tmpl w:val="3666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971C84"/>
    <w:multiLevelType w:val="hybridMultilevel"/>
    <w:tmpl w:val="41D4E944"/>
    <w:lvl w:ilvl="0" w:tplc="8BAE3C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628BD"/>
    <w:multiLevelType w:val="multilevel"/>
    <w:tmpl w:val="0740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12A52"/>
    <w:multiLevelType w:val="hybridMultilevel"/>
    <w:tmpl w:val="6DFA8938"/>
    <w:lvl w:ilvl="0" w:tplc="8BAE3CD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4331F"/>
    <w:multiLevelType w:val="multilevel"/>
    <w:tmpl w:val="CD62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A2265"/>
    <w:multiLevelType w:val="multilevel"/>
    <w:tmpl w:val="6C6C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A37177"/>
    <w:multiLevelType w:val="multilevel"/>
    <w:tmpl w:val="47B8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677518">
    <w:abstractNumId w:val="2"/>
  </w:num>
  <w:num w:numId="2" w16cid:durableId="60834698">
    <w:abstractNumId w:val="6"/>
  </w:num>
  <w:num w:numId="3" w16cid:durableId="2098555420">
    <w:abstractNumId w:val="4"/>
  </w:num>
  <w:num w:numId="4" w16cid:durableId="1897937786">
    <w:abstractNumId w:val="0"/>
  </w:num>
  <w:num w:numId="5" w16cid:durableId="688482136">
    <w:abstractNumId w:val="1"/>
  </w:num>
  <w:num w:numId="6" w16cid:durableId="1919827776">
    <w:abstractNumId w:val="3"/>
  </w:num>
  <w:num w:numId="7" w16cid:durableId="181164361">
    <w:abstractNumId w:val="5"/>
  </w:num>
  <w:num w:numId="8" w16cid:durableId="1410537917">
    <w:abstractNumId w:val="9"/>
  </w:num>
  <w:num w:numId="9" w16cid:durableId="356934855">
    <w:abstractNumId w:val="8"/>
  </w:num>
  <w:num w:numId="10" w16cid:durableId="480733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8A2"/>
    <w:rsid w:val="00060C10"/>
    <w:rsid w:val="000C0BFE"/>
    <w:rsid w:val="000C344D"/>
    <w:rsid w:val="00162FC5"/>
    <w:rsid w:val="00187328"/>
    <w:rsid w:val="00193BAF"/>
    <w:rsid w:val="001E14BE"/>
    <w:rsid w:val="002409DD"/>
    <w:rsid w:val="00270D70"/>
    <w:rsid w:val="002715B7"/>
    <w:rsid w:val="00277B51"/>
    <w:rsid w:val="00287B89"/>
    <w:rsid w:val="00324EA0"/>
    <w:rsid w:val="003B2485"/>
    <w:rsid w:val="003B7AC3"/>
    <w:rsid w:val="0046169A"/>
    <w:rsid w:val="00486A00"/>
    <w:rsid w:val="004F1D4F"/>
    <w:rsid w:val="0056795B"/>
    <w:rsid w:val="005B764B"/>
    <w:rsid w:val="006274BB"/>
    <w:rsid w:val="00755EAD"/>
    <w:rsid w:val="00827533"/>
    <w:rsid w:val="00890DDE"/>
    <w:rsid w:val="008E5F3F"/>
    <w:rsid w:val="00903289"/>
    <w:rsid w:val="00903DE0"/>
    <w:rsid w:val="00AD1FAE"/>
    <w:rsid w:val="00AD5EBE"/>
    <w:rsid w:val="00C8114D"/>
    <w:rsid w:val="00CB0D4A"/>
    <w:rsid w:val="00CB2D6A"/>
    <w:rsid w:val="00CF6481"/>
    <w:rsid w:val="00D51B1A"/>
    <w:rsid w:val="00DE38A2"/>
    <w:rsid w:val="00E16023"/>
    <w:rsid w:val="00E60CFB"/>
    <w:rsid w:val="00E72734"/>
    <w:rsid w:val="00EE630C"/>
    <w:rsid w:val="00FD6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C600"/>
  <w15:docId w15:val="{E615FF48-8904-46B9-8921-6BDC1CC7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oypena">
    <w:name w:val="oypena"/>
    <w:basedOn w:val="a0"/>
    <w:rsid w:val="008E5F3F"/>
  </w:style>
  <w:style w:type="paragraph" w:styleId="a4">
    <w:name w:val="header"/>
    <w:basedOn w:val="a"/>
    <w:link w:val="a5"/>
    <w:uiPriority w:val="99"/>
    <w:unhideWhenUsed/>
    <w:rsid w:val="00486A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86A00"/>
  </w:style>
  <w:style w:type="paragraph" w:styleId="a6">
    <w:name w:val="footer"/>
    <w:basedOn w:val="a"/>
    <w:link w:val="a7"/>
    <w:uiPriority w:val="99"/>
    <w:unhideWhenUsed/>
    <w:rsid w:val="00486A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86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1580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6</cp:revision>
  <dcterms:created xsi:type="dcterms:W3CDTF">2024-03-01T12:47:00Z</dcterms:created>
  <dcterms:modified xsi:type="dcterms:W3CDTF">2024-03-06T16:23:00Z</dcterms:modified>
</cp:coreProperties>
</file>