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5" o:title=""/>
          </v:shape>
          <o:OLEObject Type="Embed" ProgID="PBrush" ShapeID="_x0000_i1025" DrawAspect="Content" ObjectID="_1771310554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104B9">
        <w:rPr>
          <w:sz w:val="28"/>
          <w:szCs w:val="28"/>
          <w:lang w:val="uk-UA"/>
        </w:rPr>
        <w:t>пр-ті </w:t>
      </w:r>
      <w:r w:rsidR="002640E1">
        <w:rPr>
          <w:sz w:val="28"/>
          <w:szCs w:val="28"/>
          <w:lang w:val="uk-UA"/>
        </w:rPr>
        <w:t>Молоді</w:t>
      </w:r>
      <w:r w:rsidR="004104B9">
        <w:rPr>
          <w:sz w:val="28"/>
          <w:szCs w:val="28"/>
          <w:lang w:val="uk-UA"/>
        </w:rPr>
        <w:t>, </w:t>
      </w:r>
      <w:r w:rsidR="002640E1">
        <w:rPr>
          <w:sz w:val="28"/>
          <w:szCs w:val="28"/>
          <w:lang w:val="uk-UA"/>
        </w:rPr>
        <w:t>1</w:t>
      </w:r>
      <w:r w:rsidR="004104B9">
        <w:rPr>
          <w:sz w:val="28"/>
          <w:szCs w:val="28"/>
          <w:lang w:val="uk-UA"/>
        </w:rPr>
        <w:t>7</w:t>
      </w:r>
      <w:r w:rsidR="002640E1">
        <w:rPr>
          <w:sz w:val="28"/>
          <w:szCs w:val="28"/>
          <w:lang w:val="uk-UA"/>
        </w:rPr>
        <w:t>-а</w:t>
      </w: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2640E1">
        <w:rPr>
          <w:sz w:val="28"/>
          <w:szCs w:val="28"/>
          <w:lang w:val="uk-UA"/>
        </w:rPr>
        <w:t>66,9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104B9">
        <w:rPr>
          <w:sz w:val="28"/>
          <w:szCs w:val="28"/>
          <w:lang w:val="uk-UA"/>
        </w:rPr>
        <w:t>пр-ті </w:t>
      </w:r>
      <w:r w:rsidR="002640E1">
        <w:rPr>
          <w:sz w:val="28"/>
          <w:szCs w:val="28"/>
          <w:lang w:val="uk-UA"/>
        </w:rPr>
        <w:t>Молоді, 17-а</w:t>
      </w:r>
      <w:r w:rsidR="006703EC" w:rsidRPr="006703EC">
        <w:rPr>
          <w:sz w:val="28"/>
          <w:szCs w:val="28"/>
        </w:rPr>
        <w:t xml:space="preserve"> </w:t>
      </w:r>
      <w:r w:rsidR="006703EC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>, з</w:t>
      </w:r>
      <w:r w:rsidR="006703EC">
        <w:rPr>
          <w:sz w:val="28"/>
          <w:szCs w:val="28"/>
          <w:lang w:val="uk-UA"/>
        </w:rPr>
        <w:t> </w:t>
      </w:r>
      <w:r w:rsidR="008A3121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 w:rsidR="008A3121" w:rsidRPr="008A3121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8A3121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885A98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885A98">
        <w:rPr>
          <w:sz w:val="28"/>
          <w:szCs w:val="28"/>
          <w:lang w:val="uk-UA"/>
        </w:rPr>
        <w:t xml:space="preserve">становить </w:t>
      </w:r>
      <w:r w:rsidR="00885A98">
        <w:rPr>
          <w:sz w:val="28"/>
          <w:szCs w:val="28"/>
          <w:lang w:val="en-US"/>
        </w:rPr>
        <w:t>2</w:t>
      </w:r>
      <w:r w:rsidR="00885A98">
        <w:rPr>
          <w:sz w:val="28"/>
          <w:szCs w:val="28"/>
          <w:lang w:val="uk-UA"/>
        </w:rPr>
        <w:t> </w:t>
      </w:r>
      <w:r w:rsidR="00885A98">
        <w:rPr>
          <w:sz w:val="28"/>
          <w:szCs w:val="28"/>
          <w:lang w:val="en-US"/>
        </w:rPr>
        <w:t>276</w:t>
      </w:r>
      <w:r w:rsidRPr="00885A98">
        <w:rPr>
          <w:sz w:val="28"/>
          <w:szCs w:val="28"/>
          <w:lang w:val="uk-UA"/>
        </w:rPr>
        <w:t>,</w:t>
      </w:r>
      <w:r w:rsidR="00885A98">
        <w:rPr>
          <w:sz w:val="28"/>
          <w:szCs w:val="28"/>
          <w:lang w:val="en-US"/>
        </w:rPr>
        <w:t>69</w:t>
      </w:r>
      <w:bookmarkStart w:id="0" w:name="_GoBack"/>
      <w:bookmarkEnd w:id="0"/>
      <w:r w:rsidRPr="00885A98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607F33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40E1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7F33"/>
    <w:rsid w:val="0061029E"/>
    <w:rsid w:val="0062056C"/>
    <w:rsid w:val="00622235"/>
    <w:rsid w:val="006363A4"/>
    <w:rsid w:val="006703EC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5A98"/>
    <w:rsid w:val="00886F88"/>
    <w:rsid w:val="008A254D"/>
    <w:rsid w:val="008A3121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D10C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10</cp:revision>
  <cp:lastPrinted>2023-04-06T09:51:00Z</cp:lastPrinted>
  <dcterms:created xsi:type="dcterms:W3CDTF">2023-04-06T11:36:00Z</dcterms:created>
  <dcterms:modified xsi:type="dcterms:W3CDTF">2024-03-07T07:56:00Z</dcterms:modified>
</cp:coreProperties>
</file>