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03691522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ТОВ “ФЕХУ РЕНТ</w:t>
      </w:r>
      <w:bookmarkStart w:id="0" w:name="__DdeLink__114_802735236"/>
      <w:r>
        <w:rPr>
          <w:rFonts w:cs="Times New Roman"/>
          <w:sz w:val="28"/>
          <w:szCs w:val="28"/>
          <w:lang w:val="uk-UA"/>
        </w:rPr>
        <w:t>”</w:t>
      </w:r>
      <w:bookmarkEnd w:id="0"/>
      <w:r>
        <w:rPr>
          <w:rFonts w:cs="Times New Roman"/>
          <w:sz w:val="28"/>
          <w:szCs w:val="28"/>
          <w:lang w:val="uk-UA"/>
        </w:rPr>
        <w:t xml:space="preserve">  дозволу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 проведення експертної грошової оцінки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земельної  ділянки  комунальної  власності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на </w:t>
      </w:r>
      <w:bookmarkStart w:id="1" w:name="__DdeLink__136_1875783009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/>
          <w:sz w:val="28"/>
          <w:szCs w:val="28"/>
          <w:lang w:val="en-US"/>
        </w:rPr>
        <w:t>, 6</w:t>
      </w:r>
      <w:bookmarkEnd w:id="1"/>
      <w:r>
        <w:rPr>
          <w:rFonts w:eastAsia="Times New Roman" w:cs="Times New Roman"/>
          <w:sz w:val="28"/>
          <w:szCs w:val="28"/>
          <w:lang w:val="en-US"/>
        </w:rPr>
        <w:t xml:space="preserve"> </w:t>
      </w:r>
      <w:bookmarkStart w:id="2" w:name="__DdeLink__1833_1413822041"/>
      <w:bookmarkStart w:id="3" w:name="__DdeLink__999_1040976354"/>
      <w:r>
        <w:rPr>
          <w:rFonts w:eastAsia="Times New Roman" w:cs="Times New Roman"/>
          <w:sz w:val="28"/>
          <w:szCs w:val="28"/>
          <w:lang w:val="uk-UA"/>
        </w:rPr>
        <w:t>у  м. Луцьку</w:t>
      </w:r>
      <w:bookmarkEnd w:id="2"/>
      <w:bookmarkEnd w:id="3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sz w:val="28"/>
          <w:szCs w:val="28"/>
          <w:lang w:val="uk-UA"/>
        </w:rPr>
        <w:t>ТОВАРИСТВА З ОБМЕЖЕНОЮ ВІДПОВІДАЛЬ-НІСТЮ “ФЕХУ РЕНТ”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/>
          <w:sz w:val="28"/>
          <w:szCs w:val="28"/>
          <w:lang w:val="en-US"/>
        </w:rPr>
        <w:t xml:space="preserve">, 6 </w:t>
      </w:r>
      <w:r>
        <w:rPr>
          <w:sz w:val="28"/>
          <w:szCs w:val="28"/>
          <w:lang w:val="uk-UA"/>
        </w:rPr>
        <w:t xml:space="preserve">у м. Луцьку, площею 6,27 га, кадастровим номером 0710100000:42:018:0027,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02.06 - для колективного гаражного будівництва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 xml:space="preserve"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</w:t>
      </w:r>
      <w:r>
        <w:rPr>
          <w:sz w:val="28"/>
          <w:szCs w:val="28"/>
          <w:lang w:val="uk-UA"/>
        </w:rPr>
        <w:t xml:space="preserve">рішенням Луцької міської ради від 31.01.2024 № 55/94 “Про перейменування вулиці Єршова </w:t>
      </w:r>
      <w:r>
        <w:rPr>
          <w:sz w:val="28"/>
          <w:szCs w:val="28"/>
          <w:lang w:val="uk-UA"/>
        </w:rPr>
        <w:t xml:space="preserve">на вулицю </w:t>
      </w:r>
      <w:r>
        <w:rPr>
          <w:rFonts w:eastAsia="Times New Roman" w:cs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bookmarkStart w:id="4" w:name="__DdeLink__1833_14138220411"/>
      <w:bookmarkStart w:id="5" w:name="__DdeLink__999_10409763541"/>
      <w:r>
        <w:rPr>
          <w:rFonts w:eastAsia="Times New Roman" w:cs="Times New Roman"/>
          <w:sz w:val="28"/>
          <w:szCs w:val="28"/>
          <w:lang w:val="uk-UA"/>
        </w:rPr>
        <w:t>у місті Луцьку</w:t>
      </w:r>
      <w:bookmarkEnd w:id="4"/>
      <w:bookmarkEnd w:id="5"/>
      <w:r>
        <w:rPr>
          <w:sz w:val="28"/>
          <w:szCs w:val="28"/>
          <w:lang w:val="uk-UA"/>
        </w:rPr>
        <w:t xml:space="preserve">”, </w:t>
      </w:r>
      <w:r>
        <w:rPr>
          <w:sz w:val="28"/>
          <w:szCs w:val="28"/>
          <w:lang w:val="uk-UA"/>
        </w:rPr>
        <w:t>витягом з Державного  земельного  кадастру  про  земельну  ділянку  від 31.01.2024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НВ-0000224832024,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sz w:val="28"/>
          <w:szCs w:val="28"/>
          <w:lang w:val="uk-UA"/>
        </w:rPr>
        <w:t>ТОВАРИСТВУ З ОБМЕЖЕНОЮ ВІДПОВІДАЛЬНІСТЮ “ФЕХУ РЕНТ”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Яремчука Назарія</w:t>
      </w:r>
      <w:r>
        <w:rPr>
          <w:rFonts w:eastAsia="Times New Roman" w:cs="Times New Roman"/>
          <w:sz w:val="28"/>
          <w:szCs w:val="28"/>
          <w:lang w:val="en-US"/>
        </w:rPr>
        <w:t>, 6</w:t>
      </w:r>
      <w:r>
        <w:rPr>
          <w:sz w:val="28"/>
          <w:szCs w:val="28"/>
          <w:lang w:val="uk-UA"/>
        </w:rPr>
        <w:t xml:space="preserve"> у м. Луцьку, площею 6,27 га, кадастровим номером 0710100000:42:018:0027,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02.06 - для колективного гаражного будівництва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sz w:val="28"/>
          <w:szCs w:val="28"/>
          <w:lang w:val="uk-UA"/>
        </w:rPr>
        <w:t>ТОВАРИСТВО З ОБМЕЖЕНОЮ ВІДПОВІДАЛЬНІСТЮ “ФЕХУ РЕНТ”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6" w:name="__DdeLink__335_1566021842"/>
      <w:r>
        <w:rPr>
          <w:rFonts w:eastAsia="Times New Roman" w:cs="Times New Roman"/>
          <w:sz w:val="28"/>
          <w:szCs w:val="28"/>
          <w:lang w:val="uk-UA"/>
        </w:rPr>
        <w:t>ТОВАРИСТВОМ З ОБМЕЖЕНОЮ ВІДПОВІДАЛЬНІСТЮ “ФЕХУ РЕНТ”</w:t>
      </w:r>
      <w:bookmarkEnd w:id="6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eastAsia="Times New Roman" w:cs="Times New Roman"/>
          <w:sz w:val="28"/>
          <w:szCs w:val="28"/>
          <w:lang w:val="uk-UA"/>
        </w:rPr>
        <w:t>ТОВАРИСТВОМ З ОБМЕЖЕНОЮ ВІДПОВІДАЛЬНІСТЮ “ФЕХУ РЕНТ”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Application>LibreOffice/5.4.2.2$Windows_x86 LibreOffice_project/22b09f6418e8c2d508a9eaf86b2399209b0990f4</Application>
  <Pages>2</Pages>
  <Words>371</Words>
  <Characters>2429</Characters>
  <CharactersWithSpaces>2956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2024-02-05T10:22:06Z</cp:lastPrinted>
  <dcterms:modified xsi:type="dcterms:W3CDTF">2024-03-05T10:57:27Z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