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4pt;height:59.1pt" o:ole="" fillcolor="window">
            <v:imagedata r:id="rId4" o:title=""/>
          </v:shape>
          <o:OLEObject Type="Embed" ProgID="PBrush" ShapeID="_x0000_i1025" DrawAspect="Content" ObjectID="_1770017449" r:id="rId5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D1568B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A566D5" w:rsidRDefault="00C02F05" w:rsidP="00C02F05">
      <w:pPr>
        <w:jc w:val="center"/>
        <w:rPr>
          <w:lang w:val="ru-RU"/>
        </w:rPr>
      </w:pPr>
      <w:r w:rsidRPr="00D1568B">
        <w:t>________________                                        Луцьк                                         №_____________</w:t>
      </w:r>
    </w:p>
    <w:p w:rsidR="008D451A" w:rsidRPr="00A566D5" w:rsidRDefault="008D451A" w:rsidP="008D451A">
      <w:pPr>
        <w:rPr>
          <w:lang w:val="ru-RU"/>
        </w:rPr>
      </w:pPr>
    </w:p>
    <w:p w:rsidR="003A6ABB" w:rsidRDefault="008D451A" w:rsidP="003A6A35">
      <w:pPr>
        <w:ind w:right="5102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D1568B">
        <w:rPr>
          <w:sz w:val="28"/>
          <w:szCs w:val="28"/>
        </w:rPr>
        <w:t xml:space="preserve"> на 2023–2025 роки </w:t>
      </w:r>
    </w:p>
    <w:p w:rsidR="003A6A35" w:rsidRDefault="003A6A35" w:rsidP="003A6A35">
      <w:pPr>
        <w:ind w:right="5102"/>
        <w:jc w:val="both"/>
        <w:rPr>
          <w:sz w:val="28"/>
          <w:szCs w:val="28"/>
        </w:rPr>
      </w:pPr>
    </w:p>
    <w:p w:rsidR="003A6A35" w:rsidRPr="00D1568B" w:rsidRDefault="003A6A35" w:rsidP="008D451A">
      <w:pPr>
        <w:rPr>
          <w:sz w:val="28"/>
          <w:szCs w:val="28"/>
        </w:rPr>
      </w:pPr>
    </w:p>
    <w:p w:rsidR="008D451A" w:rsidRPr="00D1568B" w:rsidRDefault="008D451A" w:rsidP="002C6E0D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Керуючись</w:t>
      </w:r>
      <w:r w:rsidR="003C0312" w:rsidRPr="00D1568B">
        <w:rPr>
          <w:sz w:val="28"/>
          <w:szCs w:val="28"/>
        </w:rPr>
        <w:t xml:space="preserve"> Законом України «Про місцеве самоврядування в Україні»</w:t>
      </w:r>
      <w:r w:rsidR="00CB75AF" w:rsidRPr="00D1568B">
        <w:rPr>
          <w:sz w:val="28"/>
          <w:szCs w:val="28"/>
        </w:rPr>
        <w:t xml:space="preserve">, </w:t>
      </w:r>
      <w:r w:rsidR="003A6A35" w:rsidRPr="001C0C0F">
        <w:rPr>
          <w:sz w:val="28"/>
          <w:szCs w:val="28"/>
        </w:rPr>
        <w:t>у зв’язку з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міська рада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88107A" w:rsidRPr="00D1568B" w:rsidRDefault="0088107A" w:rsidP="00CB75AF">
      <w:pPr>
        <w:jc w:val="both"/>
        <w:rPr>
          <w:sz w:val="28"/>
          <w:szCs w:val="28"/>
        </w:rPr>
      </w:pPr>
      <w:r w:rsidRPr="00D1568B">
        <w:rPr>
          <w:sz w:val="28"/>
          <w:szCs w:val="28"/>
        </w:rPr>
        <w:t>ВИРІШИЛА: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5324A4" w:rsidRPr="003D0CEB" w:rsidRDefault="002C6E0D" w:rsidP="007336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8107A" w:rsidRPr="00D1568B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2E3363">
        <w:rPr>
          <w:sz w:val="28"/>
          <w:szCs w:val="28"/>
        </w:rPr>
        <w:t xml:space="preserve"> </w:t>
      </w:r>
      <w:r w:rsidR="009D309E" w:rsidRPr="009D309E">
        <w:rPr>
          <w:sz w:val="28"/>
          <w:szCs w:val="28"/>
        </w:rPr>
        <w:t>(далі</w:t>
      </w:r>
      <w:r w:rsidR="00A566D5">
        <w:rPr>
          <w:sz w:val="28"/>
          <w:szCs w:val="28"/>
          <w:lang w:val="en-US"/>
        </w:rPr>
        <w:t> </w:t>
      </w:r>
      <w:r w:rsidR="00A566D5" w:rsidRPr="002E3363">
        <w:rPr>
          <w:sz w:val="28"/>
          <w:szCs w:val="28"/>
        </w:rPr>
        <w:t>–</w:t>
      </w:r>
      <w:r w:rsidR="00A566D5">
        <w:rPr>
          <w:sz w:val="28"/>
          <w:szCs w:val="28"/>
          <w:lang w:val="en-US"/>
        </w:rPr>
        <w:t> </w:t>
      </w:r>
      <w:r w:rsidR="009D309E" w:rsidRPr="009D309E">
        <w:rPr>
          <w:sz w:val="28"/>
          <w:szCs w:val="28"/>
        </w:rPr>
        <w:t>Програма)</w:t>
      </w:r>
      <w:r w:rsidR="0088107A" w:rsidRPr="009D309E">
        <w:rPr>
          <w:sz w:val="28"/>
          <w:szCs w:val="28"/>
        </w:rPr>
        <w:t>, затвердженої рішенням міської ради від 30.11.2022 № 37/54,</w:t>
      </w:r>
      <w:r w:rsidR="00A566A6">
        <w:rPr>
          <w:sz w:val="28"/>
          <w:szCs w:val="28"/>
        </w:rPr>
        <w:t xml:space="preserve"> з врахуванням змін, внесених рішенням</w:t>
      </w:r>
      <w:r w:rsidR="00CB2D8E">
        <w:rPr>
          <w:sz w:val="28"/>
          <w:szCs w:val="28"/>
        </w:rPr>
        <w:t>и міської ради від 31.03.2023 №</w:t>
      </w:r>
      <w:r w:rsidR="000B754F">
        <w:rPr>
          <w:sz w:val="28"/>
          <w:szCs w:val="28"/>
          <w:lang w:val="en-US"/>
        </w:rPr>
        <w:t> </w:t>
      </w:r>
      <w:r w:rsidR="00CB2D8E">
        <w:rPr>
          <w:sz w:val="28"/>
          <w:szCs w:val="28"/>
        </w:rPr>
        <w:t xml:space="preserve">43/74, від </w:t>
      </w:r>
      <w:r w:rsidR="00A566A6">
        <w:rPr>
          <w:sz w:val="28"/>
          <w:szCs w:val="28"/>
        </w:rPr>
        <w:t>3</w:t>
      </w:r>
      <w:r w:rsidR="00365283">
        <w:rPr>
          <w:sz w:val="28"/>
          <w:szCs w:val="28"/>
        </w:rPr>
        <w:t>0</w:t>
      </w:r>
      <w:r w:rsidR="00A566A6">
        <w:rPr>
          <w:sz w:val="28"/>
          <w:szCs w:val="28"/>
        </w:rPr>
        <w:t>.0</w:t>
      </w:r>
      <w:r w:rsidR="00365283">
        <w:rPr>
          <w:sz w:val="28"/>
          <w:szCs w:val="28"/>
        </w:rPr>
        <w:t>8</w:t>
      </w:r>
      <w:r w:rsidR="00CB2D8E">
        <w:rPr>
          <w:sz w:val="28"/>
          <w:szCs w:val="28"/>
        </w:rPr>
        <w:t>.2023 №</w:t>
      </w:r>
      <w:r w:rsidR="000B754F">
        <w:rPr>
          <w:sz w:val="28"/>
          <w:szCs w:val="28"/>
          <w:lang w:val="en-US"/>
        </w:rPr>
        <w:t> </w:t>
      </w:r>
      <w:r w:rsidR="00365283">
        <w:rPr>
          <w:sz w:val="28"/>
          <w:szCs w:val="28"/>
        </w:rPr>
        <w:t>50/70</w:t>
      </w:r>
      <w:r w:rsidR="00A566A6">
        <w:rPr>
          <w:sz w:val="28"/>
          <w:szCs w:val="28"/>
        </w:rPr>
        <w:t>,</w:t>
      </w:r>
      <w:r w:rsidR="00CB2D8E">
        <w:rPr>
          <w:sz w:val="28"/>
          <w:szCs w:val="28"/>
        </w:rPr>
        <w:t xml:space="preserve"> </w:t>
      </w:r>
      <w:r w:rsidR="00B96931">
        <w:rPr>
          <w:sz w:val="28"/>
          <w:szCs w:val="28"/>
        </w:rPr>
        <w:t>від 25.09.2023 №</w:t>
      </w:r>
      <w:r w:rsidR="000B754F">
        <w:rPr>
          <w:sz w:val="28"/>
          <w:szCs w:val="28"/>
          <w:lang w:val="en-US"/>
        </w:rPr>
        <w:t> </w:t>
      </w:r>
      <w:bookmarkStart w:id="0" w:name="_GoBack"/>
      <w:bookmarkEnd w:id="0"/>
      <w:r w:rsidR="00B96931">
        <w:rPr>
          <w:sz w:val="28"/>
          <w:szCs w:val="28"/>
        </w:rPr>
        <w:t>51/63,</w:t>
      </w:r>
      <w:r w:rsidR="003A6A35" w:rsidRPr="003A6A35">
        <w:rPr>
          <w:sz w:val="28"/>
          <w:szCs w:val="28"/>
        </w:rPr>
        <w:t xml:space="preserve"> від </w:t>
      </w:r>
      <w:r w:rsidR="003A6A35">
        <w:rPr>
          <w:sz w:val="28"/>
          <w:szCs w:val="28"/>
        </w:rPr>
        <w:t>29.11.2023 № 53/75, а саме:</w:t>
      </w:r>
    </w:p>
    <w:p w:rsidR="003A6A35" w:rsidRPr="003A6A35" w:rsidRDefault="003A6A35" w:rsidP="003A6A35">
      <w:pPr>
        <w:ind w:firstLine="567"/>
        <w:jc w:val="both"/>
        <w:rPr>
          <w:sz w:val="28"/>
          <w:szCs w:val="28"/>
        </w:rPr>
      </w:pPr>
      <w:r w:rsidRPr="003A6A35">
        <w:rPr>
          <w:sz w:val="28"/>
          <w:szCs w:val="28"/>
        </w:rPr>
        <w:t>в Паспорті Програми, тексті Програми та в додатку 2 до Програми слова «департамент соціальної політики» у всіх відмінках замінити словами «департамент соціальної та ветеранської політики» у відповідному відмінку.</w:t>
      </w:r>
    </w:p>
    <w:p w:rsidR="003A6A35" w:rsidRPr="003A6A35" w:rsidRDefault="003A6A35" w:rsidP="003A6A35">
      <w:pPr>
        <w:ind w:firstLine="567"/>
        <w:jc w:val="both"/>
        <w:rPr>
          <w:sz w:val="28"/>
          <w:szCs w:val="28"/>
        </w:rPr>
      </w:pPr>
      <w:r w:rsidRPr="003A6A35">
        <w:rPr>
          <w:sz w:val="28"/>
          <w:szCs w:val="28"/>
        </w:rPr>
        <w:t xml:space="preserve">2. Викласти Паспорт Програми, текст Програми, додаток 2 до Програми у новій редакції (додаються). </w:t>
      </w:r>
    </w:p>
    <w:p w:rsidR="00D1568B" w:rsidRDefault="003A6A35" w:rsidP="003A6A35">
      <w:pPr>
        <w:ind w:firstLine="567"/>
        <w:jc w:val="both"/>
        <w:rPr>
          <w:sz w:val="28"/>
          <w:szCs w:val="28"/>
        </w:rPr>
      </w:pPr>
      <w:r w:rsidRPr="003A6A35">
        <w:rPr>
          <w:sz w:val="28"/>
          <w:szCs w:val="28"/>
        </w:rPr>
        <w:t xml:space="preserve">3. Контроль за виконанням рішення покласти на заступника міського голови Ірину </w:t>
      </w:r>
      <w:proofErr w:type="spellStart"/>
      <w:r w:rsidRPr="003A6A35">
        <w:rPr>
          <w:sz w:val="28"/>
          <w:szCs w:val="28"/>
        </w:rPr>
        <w:t>Чебелюк</w:t>
      </w:r>
      <w:proofErr w:type="spellEnd"/>
      <w:r w:rsidRPr="003A6A35">
        <w:rPr>
          <w:sz w:val="28"/>
          <w:szCs w:val="28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3A6ABB" w:rsidRDefault="003A6ABB" w:rsidP="0088107A">
      <w:pPr>
        <w:ind w:firstLine="567"/>
        <w:jc w:val="both"/>
        <w:rPr>
          <w:sz w:val="28"/>
          <w:szCs w:val="28"/>
        </w:rPr>
      </w:pPr>
    </w:p>
    <w:p w:rsidR="003A6A35" w:rsidRDefault="003A6A35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D1568B">
      <w:pPr>
        <w:tabs>
          <w:tab w:val="left" w:pos="7513"/>
        </w:tabs>
        <w:rPr>
          <w:sz w:val="28"/>
          <w:szCs w:val="28"/>
        </w:rPr>
      </w:pPr>
      <w:r w:rsidRPr="00D1568B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3D0CEB" w:rsidRDefault="003D0CEB" w:rsidP="00D1568B">
      <w:pPr>
        <w:tabs>
          <w:tab w:val="left" w:pos="7513"/>
        </w:tabs>
        <w:rPr>
          <w:sz w:val="32"/>
          <w:szCs w:val="32"/>
        </w:rPr>
      </w:pPr>
    </w:p>
    <w:p w:rsidR="003A6A35" w:rsidRPr="00D1568B" w:rsidRDefault="003A6A35" w:rsidP="00D1568B">
      <w:pPr>
        <w:tabs>
          <w:tab w:val="left" w:pos="7513"/>
        </w:tabs>
        <w:rPr>
          <w:sz w:val="32"/>
          <w:szCs w:val="32"/>
        </w:rPr>
      </w:pPr>
    </w:p>
    <w:p w:rsidR="00D1568B" w:rsidRPr="00D1568B" w:rsidRDefault="00D1568B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D1568B">
        <w:t>Майборода 284 177</w:t>
      </w:r>
    </w:p>
    <w:sectPr w:rsidR="00D1568B" w:rsidRPr="00D1568B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CC"/>
    <w:family w:val="swiss"/>
    <w:pitch w:val="variable"/>
    <w:sig w:usb0="8100AAF7" w:usb1="0000807B" w:usb2="00000008" w:usb3="00000000" w:csb0="000100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B754F"/>
    <w:rsid w:val="000F239B"/>
    <w:rsid w:val="002C6E0D"/>
    <w:rsid w:val="002E3363"/>
    <w:rsid w:val="00365283"/>
    <w:rsid w:val="003A6A35"/>
    <w:rsid w:val="003A6ABB"/>
    <w:rsid w:val="003C0312"/>
    <w:rsid w:val="003C13C3"/>
    <w:rsid w:val="003D0CEB"/>
    <w:rsid w:val="005146E7"/>
    <w:rsid w:val="005324A4"/>
    <w:rsid w:val="005444E5"/>
    <w:rsid w:val="0062617D"/>
    <w:rsid w:val="006745CA"/>
    <w:rsid w:val="00733670"/>
    <w:rsid w:val="0080148C"/>
    <w:rsid w:val="0088107A"/>
    <w:rsid w:val="008D451A"/>
    <w:rsid w:val="009D309E"/>
    <w:rsid w:val="00A566A6"/>
    <w:rsid w:val="00A566D5"/>
    <w:rsid w:val="00B2002A"/>
    <w:rsid w:val="00B96931"/>
    <w:rsid w:val="00C02F05"/>
    <w:rsid w:val="00C53C18"/>
    <w:rsid w:val="00C7405A"/>
    <w:rsid w:val="00CB2D8E"/>
    <w:rsid w:val="00CB75AF"/>
    <w:rsid w:val="00CD5731"/>
    <w:rsid w:val="00D1568B"/>
    <w:rsid w:val="00D530D9"/>
    <w:rsid w:val="00D63645"/>
    <w:rsid w:val="00DC3760"/>
    <w:rsid w:val="00DD1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13</cp:revision>
  <dcterms:created xsi:type="dcterms:W3CDTF">2023-08-03T08:26:00Z</dcterms:created>
  <dcterms:modified xsi:type="dcterms:W3CDTF">2024-02-21T08:44:00Z</dcterms:modified>
  <dc:language>uk-UA</dc:language>
</cp:coreProperties>
</file>