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14E1" w:rsidRDefault="00B94C00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1765903" r:id="rId8"/>
        </w:object>
      </w:r>
    </w:p>
    <w:p w:rsidR="00DA14E1" w:rsidRDefault="00DA14E1">
      <w:pPr>
        <w:jc w:val="center"/>
      </w:pPr>
    </w:p>
    <w:p w:rsidR="00DA14E1" w:rsidRDefault="00DA14E1">
      <w:pPr>
        <w:jc w:val="center"/>
      </w:pPr>
    </w:p>
    <w:p w:rsidR="00DA14E1" w:rsidRDefault="00DA14E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DA14E1" w:rsidRDefault="00DD784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DA14E1" w:rsidRDefault="00DA14E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DA14E1" w:rsidRDefault="00DD784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DA14E1" w:rsidRDefault="00DA14E1">
      <w:pPr>
        <w:jc w:val="center"/>
        <w:rPr>
          <w:b/>
          <w:bCs/>
          <w:sz w:val="32"/>
          <w:lang w:val="uk-UA"/>
        </w:rPr>
      </w:pPr>
    </w:p>
    <w:p w:rsidR="00DA14E1" w:rsidRPr="009E6736" w:rsidRDefault="00DD7842">
      <w:pPr>
        <w:tabs>
          <w:tab w:val="left" w:pos="4510"/>
          <w:tab w:val="left" w:pos="4715"/>
        </w:tabs>
        <w:jc w:val="both"/>
        <w:rPr>
          <w:lang w:val="uk-UA"/>
        </w:rPr>
      </w:pPr>
      <w:r w:rsidRPr="009E6736">
        <w:rPr>
          <w:sz w:val="24"/>
          <w:lang w:val="uk-UA"/>
        </w:rPr>
        <w:t>_________________                                    Луцьк</w:t>
      </w:r>
      <w:r w:rsidRPr="009E6736">
        <w:rPr>
          <w:lang w:val="uk-UA"/>
        </w:rPr>
        <w:t xml:space="preserve"> </w:t>
      </w:r>
      <w:r w:rsidRPr="009E6736">
        <w:rPr>
          <w:sz w:val="24"/>
          <w:lang w:val="uk-UA"/>
        </w:rPr>
        <w:t xml:space="preserve">                                 №________________</w:t>
      </w:r>
    </w:p>
    <w:p w:rsidR="00DA14E1" w:rsidRDefault="00DA14E1">
      <w:pPr>
        <w:jc w:val="both"/>
        <w:rPr>
          <w:sz w:val="14"/>
          <w:szCs w:val="14"/>
          <w:lang w:val="uk-UA"/>
        </w:rPr>
      </w:pPr>
    </w:p>
    <w:p w:rsidR="00DA14E1" w:rsidRPr="009E6736" w:rsidRDefault="00DA14E1">
      <w:pPr>
        <w:jc w:val="both"/>
        <w:rPr>
          <w:lang w:val="uk-UA"/>
        </w:rPr>
      </w:pPr>
    </w:p>
    <w:p w:rsidR="00DA14E1" w:rsidRDefault="00DD7842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0F23B3">
        <w:rPr>
          <w:lang w:val="uk-UA"/>
        </w:rPr>
        <w:t xml:space="preserve">відзначення  </w:t>
      </w:r>
    </w:p>
    <w:p w:rsidR="00DA14E1" w:rsidRDefault="00DA14E1">
      <w:pPr>
        <w:jc w:val="both"/>
        <w:rPr>
          <w:szCs w:val="28"/>
          <w:lang w:val="uk-UA"/>
        </w:rPr>
      </w:pPr>
    </w:p>
    <w:p w:rsidR="00DA14E1" w:rsidRPr="009E6736" w:rsidRDefault="00DA14E1">
      <w:pPr>
        <w:pStyle w:val="a7"/>
        <w:spacing w:after="0" w:line="240" w:lineRule="auto"/>
        <w:ind w:firstLine="680"/>
        <w:jc w:val="both"/>
        <w:rPr>
          <w:szCs w:val="28"/>
          <w:lang w:val="uk-UA"/>
        </w:rPr>
      </w:pPr>
    </w:p>
    <w:p w:rsidR="00DA14E1" w:rsidRDefault="00DD7842">
      <w:pPr>
        <w:pStyle w:val="a7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 w:rsidR="00E06C9C">
        <w:rPr>
          <w:szCs w:val="28"/>
          <w:lang w:val="uk-UA"/>
        </w:rPr>
        <w:t>«Центр надання адміністративних послуг у місті Луцьку» Луцької міської ради від 12.03.2024 № 6-10/93</w:t>
      </w:r>
      <w:r>
        <w:rPr>
          <w:szCs w:val="28"/>
          <w:lang w:val="uk-UA"/>
        </w:rPr>
        <w:t>:</w:t>
      </w:r>
    </w:p>
    <w:p w:rsidR="00DA14E1" w:rsidRDefault="00DA14E1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:rsidR="00E06C9C" w:rsidRPr="00E06C9C" w:rsidRDefault="0008259D" w:rsidP="0008259D">
      <w:pPr>
        <w:pStyle w:val="a7"/>
        <w:spacing w:after="0" w:line="240" w:lineRule="auto"/>
        <w:ind w:firstLine="567"/>
        <w:jc w:val="both"/>
        <w:rPr>
          <w:color w:val="000000"/>
          <w:szCs w:val="28"/>
          <w:highlight w:val="white"/>
          <w:lang w:val="uk-UA" w:eastAsia="ru-RU"/>
        </w:rPr>
      </w:pPr>
      <w:r>
        <w:rPr>
          <w:color w:val="auto"/>
          <w:lang w:val="uk-UA"/>
        </w:rPr>
        <w:t>1. </w:t>
      </w:r>
      <w:r w:rsidR="000F23B3">
        <w:rPr>
          <w:color w:val="auto"/>
          <w:lang w:val="uk-UA"/>
        </w:rPr>
        <w:t>ОГОЛОСИТИ Подяку міського голови</w:t>
      </w:r>
      <w:r w:rsidR="00E06C9C">
        <w:rPr>
          <w:color w:val="auto"/>
          <w:lang w:val="uk-UA"/>
        </w:rPr>
        <w:t>:</w:t>
      </w:r>
    </w:p>
    <w:p w:rsidR="00E06C9C" w:rsidRDefault="00E06C9C" w:rsidP="008931F0">
      <w:pPr>
        <w:pStyle w:val="a7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ЛЯХУ Віктору − президенту </w:t>
      </w:r>
      <w:r w:rsidR="00A17617">
        <w:rPr>
          <w:color w:val="auto"/>
          <w:lang w:val="uk-UA"/>
        </w:rPr>
        <w:t xml:space="preserve">Міжнародної </w:t>
      </w:r>
      <w:r w:rsidR="00B94C00">
        <w:rPr>
          <w:color w:val="auto"/>
          <w:lang w:val="uk-UA"/>
        </w:rPr>
        <w:t>б</w:t>
      </w:r>
      <w:r w:rsidR="00A17617">
        <w:rPr>
          <w:color w:val="auto"/>
          <w:lang w:val="uk-UA"/>
        </w:rPr>
        <w:t xml:space="preserve">лагодійної </w:t>
      </w:r>
      <w:r w:rsidR="00B94C00">
        <w:rPr>
          <w:color w:val="auto"/>
          <w:lang w:val="uk-UA"/>
        </w:rPr>
        <w:t>о</w:t>
      </w:r>
      <w:r w:rsidR="00A17617">
        <w:rPr>
          <w:color w:val="auto"/>
          <w:lang w:val="uk-UA"/>
        </w:rPr>
        <w:t>рганізації</w:t>
      </w:r>
      <w:r>
        <w:rPr>
          <w:color w:val="auto"/>
          <w:lang w:val="uk-UA"/>
        </w:rPr>
        <w:t xml:space="preserve"> «Фонд Східна Європа», за вагомий  внесок</w:t>
      </w:r>
      <w:bookmarkStart w:id="1" w:name="_GoBack"/>
      <w:bookmarkEnd w:id="1"/>
      <w:r w:rsidR="008931F0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 xml:space="preserve">у розвиток електронного урядування та системи </w:t>
      </w:r>
      <w:r w:rsidR="008931F0">
        <w:rPr>
          <w:color w:val="auto"/>
          <w:lang w:val="uk-UA"/>
        </w:rPr>
        <w:t>надання адміністративних послуг у Луцькій міській територіальній громаді;</w:t>
      </w:r>
    </w:p>
    <w:p w:rsidR="008931F0" w:rsidRDefault="008931F0" w:rsidP="008931F0">
      <w:pPr>
        <w:pStyle w:val="a7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 xml:space="preserve">команді Програми </w:t>
      </w:r>
      <w:r>
        <w:rPr>
          <w:color w:val="auto"/>
          <w:lang w:val="en-US"/>
        </w:rPr>
        <w:t>EGAP</w:t>
      </w:r>
      <w:r>
        <w:rPr>
          <w:color w:val="auto"/>
          <w:lang w:val="uk-UA"/>
        </w:rPr>
        <w:t>, за активну співпрацю у впровадженні інструментів електронної демократії, розширення можливостей для ефективної життєдіяльності Луцької міської територіальної громади;</w:t>
      </w:r>
    </w:p>
    <w:p w:rsidR="008931F0" w:rsidRDefault="008931F0" w:rsidP="008931F0">
      <w:pPr>
        <w:pStyle w:val="a7"/>
        <w:spacing w:after="0" w:line="240" w:lineRule="auto"/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Швейцарській агенції розвитку та співробітництва (</w:t>
      </w:r>
      <w:r>
        <w:rPr>
          <w:color w:val="auto"/>
          <w:lang w:val="en-US"/>
        </w:rPr>
        <w:t>SDC</w:t>
      </w:r>
      <w:r>
        <w:rPr>
          <w:color w:val="auto"/>
          <w:lang w:val="uk-UA"/>
        </w:rPr>
        <w:t>), за вагому підтримку у реалізації ініціатив Луцької міської територіальної громади у сфері цифрової трансформації та надання публічних послуг.</w:t>
      </w:r>
    </w:p>
    <w:p w:rsidR="005930FB" w:rsidRDefault="008931F0" w:rsidP="005930FB">
      <w:pPr>
        <w:tabs>
          <w:tab w:val="left" w:pos="567"/>
          <w:tab w:val="left" w:pos="627"/>
        </w:tabs>
        <w:ind w:firstLine="567"/>
        <w:jc w:val="both"/>
        <w:rPr>
          <w:lang w:val="uk-UA"/>
        </w:rPr>
      </w:pPr>
      <w:r>
        <w:rPr>
          <w:color w:val="auto"/>
          <w:lang w:val="uk-UA"/>
        </w:rPr>
        <w:t xml:space="preserve">2. </w:t>
      </w:r>
      <w:r w:rsidR="005930FB">
        <w:rPr>
          <w:lang w:val="uk-UA"/>
        </w:rPr>
        <w:t>Затвердити кошторис видатків щодо відзначення</w:t>
      </w:r>
      <w:r w:rsidR="004D05C1">
        <w:rPr>
          <w:lang w:val="uk-UA"/>
        </w:rPr>
        <w:t xml:space="preserve"> </w:t>
      </w:r>
      <w:r w:rsidR="005930FB">
        <w:rPr>
          <w:lang w:val="uk-UA"/>
        </w:rPr>
        <w:t>згідно з додатком.</w:t>
      </w:r>
    </w:p>
    <w:p w:rsidR="005930FB" w:rsidRPr="00030B8D" w:rsidRDefault="004D05C1" w:rsidP="005930FB">
      <w:pPr>
        <w:tabs>
          <w:tab w:val="left" w:pos="567"/>
          <w:tab w:val="left" w:pos="627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9E6736">
        <w:rPr>
          <w:lang w:val="uk-UA"/>
        </w:rPr>
        <w:t>. </w:t>
      </w:r>
      <w:r w:rsidR="005930FB">
        <w:rPr>
          <w:lang w:val="uk-UA"/>
        </w:rPr>
        <w:t>Відділу обліку та звітності Луцької міської ради провести оплату згідно з кошторисом видатків.</w:t>
      </w:r>
    </w:p>
    <w:p w:rsidR="005930FB" w:rsidRPr="00A639C0" w:rsidRDefault="004D05C1" w:rsidP="005930FB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4</w:t>
      </w:r>
      <w:r w:rsidR="005930FB">
        <w:rPr>
          <w:szCs w:val="28"/>
          <w:lang w:val="uk-UA"/>
        </w:rPr>
        <w:t>. Господарсько-технічному відділу міської ради забезпечити придбання рам</w:t>
      </w:r>
      <w:r>
        <w:rPr>
          <w:szCs w:val="28"/>
          <w:lang w:val="uk-UA"/>
        </w:rPr>
        <w:t>ок</w:t>
      </w:r>
      <w:r w:rsidR="005930FB">
        <w:rPr>
          <w:szCs w:val="28"/>
          <w:lang w:val="uk-UA"/>
        </w:rPr>
        <w:t xml:space="preserve"> та квітів для відзначення</w:t>
      </w:r>
      <w:r>
        <w:rPr>
          <w:szCs w:val="28"/>
          <w:lang w:val="uk-UA"/>
        </w:rPr>
        <w:t>.</w:t>
      </w:r>
    </w:p>
    <w:p w:rsidR="00DA14E1" w:rsidRDefault="008931F0" w:rsidP="004D05C1">
      <w:pPr>
        <w:pStyle w:val="a7"/>
        <w:spacing w:after="0" w:line="240" w:lineRule="auto"/>
        <w:ind w:firstLine="567"/>
        <w:jc w:val="both"/>
        <w:rPr>
          <w:color w:val="auto"/>
          <w:lang w:val="uk-UA"/>
        </w:rPr>
      </w:pPr>
      <w:r w:rsidRPr="008931F0">
        <w:rPr>
          <w:color w:val="auto"/>
          <w:lang w:val="uk-UA"/>
        </w:rPr>
        <w:t xml:space="preserve"> </w:t>
      </w:r>
    </w:p>
    <w:p w:rsidR="004D05C1" w:rsidRDefault="004D05C1" w:rsidP="004D05C1">
      <w:pPr>
        <w:pStyle w:val="a7"/>
        <w:spacing w:after="0" w:line="240" w:lineRule="auto"/>
        <w:ind w:firstLine="567"/>
        <w:jc w:val="both"/>
        <w:rPr>
          <w:color w:val="FF0000"/>
          <w:sz w:val="26"/>
          <w:szCs w:val="26"/>
          <w:lang w:val="uk-UA"/>
        </w:rPr>
      </w:pPr>
    </w:p>
    <w:p w:rsidR="00DA14E1" w:rsidRDefault="00DD7842">
      <w:pPr>
        <w:jc w:val="both"/>
        <w:rPr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Ігор ПОЛІЩУК </w:t>
      </w:r>
    </w:p>
    <w:p w:rsidR="00DA14E1" w:rsidRDefault="00DA14E1">
      <w:pPr>
        <w:jc w:val="both"/>
        <w:rPr>
          <w:sz w:val="12"/>
          <w:szCs w:val="12"/>
          <w:lang w:val="uk-UA"/>
        </w:rPr>
      </w:pPr>
    </w:p>
    <w:p w:rsidR="00DA14E1" w:rsidRDefault="00DA14E1">
      <w:pPr>
        <w:jc w:val="both"/>
        <w:rPr>
          <w:sz w:val="24"/>
          <w:lang w:val="uk-UA"/>
        </w:rPr>
      </w:pPr>
    </w:p>
    <w:p w:rsidR="00DA14E1" w:rsidRDefault="004D05C1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777 942</w:t>
      </w:r>
    </w:p>
    <w:p w:rsidR="00DA14E1" w:rsidRDefault="00DD784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DA14E1" w:rsidRDefault="00DA14E1">
      <w:pPr>
        <w:tabs>
          <w:tab w:val="left" w:pos="567"/>
        </w:tabs>
        <w:jc w:val="both"/>
        <w:rPr>
          <w:lang w:val="uk-UA"/>
        </w:rPr>
      </w:pPr>
    </w:p>
    <w:sectPr w:rsidR="00DA14E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1E5" w:rsidRDefault="00DD7842">
      <w:r>
        <w:separator/>
      </w:r>
    </w:p>
  </w:endnote>
  <w:endnote w:type="continuationSeparator" w:id="0">
    <w:p w:rsidR="00D161E5" w:rsidRDefault="00DD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1E5" w:rsidRDefault="00DD7842">
      <w:r>
        <w:separator/>
      </w:r>
    </w:p>
  </w:footnote>
  <w:footnote w:type="continuationSeparator" w:id="0">
    <w:p w:rsidR="00D161E5" w:rsidRDefault="00DD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E1" w:rsidRDefault="00DA14E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E1" w:rsidRDefault="00DA14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48C"/>
    <w:multiLevelType w:val="multilevel"/>
    <w:tmpl w:val="2F52D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190740"/>
    <w:multiLevelType w:val="hybridMultilevel"/>
    <w:tmpl w:val="DBAC1424"/>
    <w:lvl w:ilvl="0" w:tplc="444CA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09343F"/>
    <w:multiLevelType w:val="multilevel"/>
    <w:tmpl w:val="17BE38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14E1"/>
    <w:rsid w:val="0008259D"/>
    <w:rsid w:val="000F23B3"/>
    <w:rsid w:val="002E58A8"/>
    <w:rsid w:val="004D05C1"/>
    <w:rsid w:val="005930FB"/>
    <w:rsid w:val="008931F0"/>
    <w:rsid w:val="009A5BF0"/>
    <w:rsid w:val="009E6736"/>
    <w:rsid w:val="00A17617"/>
    <w:rsid w:val="00AA31E0"/>
    <w:rsid w:val="00B94C00"/>
    <w:rsid w:val="00D161E5"/>
    <w:rsid w:val="00DA14E1"/>
    <w:rsid w:val="00DD7842"/>
    <w:rsid w:val="00E0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8B9A5C"/>
  <w15:docId w15:val="{77E83557-163C-4BBF-B5EB-1DA08839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CB688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120</cp:revision>
  <cp:lastPrinted>2024-03-12T13:59:00Z</cp:lastPrinted>
  <dcterms:created xsi:type="dcterms:W3CDTF">2019-10-09T15:07:00Z</dcterms:created>
  <dcterms:modified xsi:type="dcterms:W3CDTF">2024-03-12T14:25:00Z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