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74868994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Про надання 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ТОВ «НЕО КРОС»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, ПП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 «ВЕЛАС ГРУП»,  ПрАТ «Волтекс-Меланж»,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 «УКРПРОМІНВЕСТБУД»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умовах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оренди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земель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ної  ділянки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вання нежитлових  приміщень 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(03.10)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 вул.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Кар-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бишева, 2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 ПРИВАТНОГО ПІДПРИЄМСТВА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ВЕЛАС ГРУП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Приватного акціонерного товариства «Волтекс-Меланж»,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м. Луцьку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для будівництва та обслуговування нежитлових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, ПРИВАТНОМУ ПІДПРИЄМСТВУ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», 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ВЕЛАС ГРУП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Приватному акціонерному товариству «Волтекс-Меланж»,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 земельну ділянку від 04.03.2024 № НВ-5100468722024,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керуючись статтями 12, 79-1, 93, 96, 122-126, 186 Земельного кодексу України, статтею 50 Закону України «Про землеустрій», ст</w:t>
      </w:r>
      <w:r>
        <w:rPr>
          <w:sz w:val="28"/>
          <w:szCs w:val="28"/>
          <w:lang w:val="uk-UA"/>
        </w:rPr>
        <w:t xml:space="preserve">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ень, пов’язаних із орендою земельних ділянок комунальної власності на території міста Луцька»,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z w:val="28"/>
          <w:szCs w:val="28"/>
          <w:lang w:val="uk-UA"/>
        </w:rPr>
        <w:t xml:space="preserve"> у м. Луцьку площею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1,3059 га з кадастровим номером 0710100000:33:017:0040,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для будівництва та обслуговування нежитлових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color w:val="000000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, ПРИВАТНОМУ ПІДПРИЄМСТВУ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», 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ВЕЛАС ГРУП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Приватному акціонерному товариству «Волтекс-Меланж»,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років </w:t>
      </w:r>
      <w:r>
        <w:rPr>
          <w:color w:val="000000"/>
          <w:spacing w:val="2"/>
          <w:sz w:val="28"/>
          <w:szCs w:val="28"/>
          <w:lang w:val="uk-UA"/>
        </w:rPr>
        <w:t xml:space="preserve">з дати укладення 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>договору оренди землі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, площею 1,3059 га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(частка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«НЕО КРОС» 1102/10000, що становить 0,1439 га, частка ПРИВАТНОГО ПІДПРИЄМСТВА «ПОЛГЕР» 2622/10000, що становить 0,3424 га, частка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ВЕЛАС ГРУП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5742/10000, що становить 0,7499 га, частка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Приватного акціонерного товариства «Волтекс-Меланж»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34/10000, що становить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0,0044 га, частка ТОВАРИСТВА З ОБМЕЖЕНОЮ ВІДПОВІДАЛЬНІСТЮ «УКРПРОМІНВЕСТБУД» 500/10000, що становить 0,0653 га) з кадастровим номером 0710100000:33:017:0040, для будівництва та обслуговування нежитлових 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 ПРИВАТНИМ ПІДПРИЄМСТВОМ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ВЕЛАС ГРУП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Приватним акціонерним товариством «Волтекс-Меланж»,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0710100000:33:017:0040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>ТОВАРИСТВО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 ПРИВАТНЕ ПІДПРИЄМСТВО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ВЕЛАС ГРУП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Приватне акціонерне товариство «Волтекс-Меланж»,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97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323</TotalTime>
  <Application>LibreOffice/7.4.0.3$Windows_X86_64 LibreOffice_project/f85e47c08ddd19c015c0114a68350214f7066f5a</Application>
  <AppVersion>15.0000</AppVersion>
  <Pages>3</Pages>
  <Words>683</Words>
  <Characters>4865</Characters>
  <CharactersWithSpaces>5698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2024-03-11T11:30:29Z</cp:lastPrinted>
  <dcterms:modified xsi:type="dcterms:W3CDTF">2024-03-11T11:31:51Z</dcterms:modified>
  <cp:revision>221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