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Додаток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 xml:space="preserve">до розпорядження міського голови </w:t>
      </w:r>
    </w:p>
    <w:p w:rsidR="0044713F" w:rsidRPr="005739D1" w:rsidRDefault="0044713F" w:rsidP="0044713F">
      <w:pPr>
        <w:tabs>
          <w:tab w:val="left" w:pos="6090"/>
        </w:tabs>
        <w:ind w:firstLine="5103"/>
        <w:jc w:val="both"/>
        <w:rPr>
          <w:szCs w:val="28"/>
        </w:rPr>
      </w:pPr>
      <w:r w:rsidRPr="005739D1">
        <w:rPr>
          <w:szCs w:val="28"/>
        </w:rPr>
        <w:t>_______________№ ____________</w:t>
      </w:r>
    </w:p>
    <w:p w:rsidR="0044713F" w:rsidRDefault="0044713F" w:rsidP="0044713F">
      <w:pPr>
        <w:tabs>
          <w:tab w:val="left" w:pos="6090"/>
        </w:tabs>
        <w:ind w:firstLine="5670"/>
        <w:jc w:val="both"/>
        <w:rPr>
          <w:sz w:val="24"/>
        </w:rPr>
      </w:pPr>
    </w:p>
    <w:p w:rsidR="0044713F" w:rsidRDefault="0044713F" w:rsidP="0044713F">
      <w:pPr>
        <w:tabs>
          <w:tab w:val="left" w:pos="6090"/>
        </w:tabs>
        <w:ind w:firstLine="567"/>
        <w:jc w:val="center"/>
        <w:rPr>
          <w:sz w:val="24"/>
        </w:rPr>
      </w:pPr>
    </w:p>
    <w:p w:rsidR="00216C22" w:rsidRDefault="00216C22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  <w:r w:rsidRPr="005739D1">
        <w:rPr>
          <w:szCs w:val="28"/>
        </w:rPr>
        <w:t xml:space="preserve">Кошторис видатків </w:t>
      </w:r>
      <w:r w:rsidR="00C679D7">
        <w:rPr>
          <w:szCs w:val="28"/>
        </w:rPr>
        <w:t xml:space="preserve">щодо </w:t>
      </w:r>
      <w:r w:rsidR="004049B4">
        <w:rPr>
          <w:szCs w:val="28"/>
        </w:rPr>
        <w:t xml:space="preserve">відзначення </w:t>
      </w: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675"/>
        <w:gridCol w:w="3715"/>
        <w:gridCol w:w="1914"/>
        <w:gridCol w:w="1915"/>
        <w:gridCol w:w="1415"/>
      </w:tblGrid>
      <w:tr w:rsidR="0044713F" w:rsidRPr="005739D1" w:rsidTr="00F8108D">
        <w:tc>
          <w:tcPr>
            <w:tcW w:w="675" w:type="dxa"/>
          </w:tcPr>
          <w:p w:rsidR="0044713F" w:rsidRPr="005739D1" w:rsidRDefault="0044713F" w:rsidP="007B40DA">
            <w:pPr>
              <w:tabs>
                <w:tab w:val="left" w:pos="6090"/>
              </w:tabs>
              <w:rPr>
                <w:szCs w:val="28"/>
              </w:rPr>
            </w:pPr>
            <w:r w:rsidRPr="005739D1"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Назва витрат </w:t>
            </w:r>
          </w:p>
        </w:tc>
        <w:tc>
          <w:tcPr>
            <w:tcW w:w="1914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44713F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Ціна за одиницю (грн.)</w:t>
            </w:r>
          </w:p>
          <w:p w:rsidR="000E6A65" w:rsidRPr="005739D1" w:rsidRDefault="000E6A65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5" w:type="dxa"/>
          </w:tcPr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Сума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5739D1">
              <w:rPr>
                <w:szCs w:val="28"/>
              </w:rPr>
              <w:t>(грн.)</w:t>
            </w:r>
          </w:p>
          <w:p w:rsidR="0044713F" w:rsidRPr="005739D1" w:rsidRDefault="0044713F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104041" w:rsidRPr="005739D1" w:rsidTr="00F8108D">
        <w:tc>
          <w:tcPr>
            <w:tcW w:w="675" w:type="dxa"/>
          </w:tcPr>
          <w:p w:rsidR="00104041" w:rsidRPr="00B35CB0" w:rsidRDefault="00104041" w:rsidP="00104041">
            <w:pPr>
              <w:jc w:val="center"/>
            </w:pPr>
            <w:r w:rsidRPr="00B35CB0">
              <w:t>1.</w:t>
            </w:r>
          </w:p>
        </w:tc>
        <w:tc>
          <w:tcPr>
            <w:tcW w:w="3715" w:type="dxa"/>
          </w:tcPr>
          <w:p w:rsidR="00104041" w:rsidRPr="002C0E2A" w:rsidRDefault="00104041" w:rsidP="00104041">
            <w:r w:rsidRPr="002C0E2A">
              <w:t>Рамка для відзнаки</w:t>
            </w:r>
          </w:p>
        </w:tc>
        <w:tc>
          <w:tcPr>
            <w:tcW w:w="1914" w:type="dxa"/>
          </w:tcPr>
          <w:p w:rsidR="00104041" w:rsidRPr="002C0E2A" w:rsidRDefault="00104041" w:rsidP="003F6FCE">
            <w:pPr>
              <w:jc w:val="center"/>
            </w:pPr>
            <w:r w:rsidRPr="002C0E2A">
              <w:t>1</w:t>
            </w:r>
          </w:p>
        </w:tc>
        <w:tc>
          <w:tcPr>
            <w:tcW w:w="1915" w:type="dxa"/>
          </w:tcPr>
          <w:p w:rsidR="00104041" w:rsidRPr="002C0E2A" w:rsidRDefault="00104041" w:rsidP="003F6FCE">
            <w:pPr>
              <w:jc w:val="center"/>
            </w:pPr>
            <w:r w:rsidRPr="002C0E2A">
              <w:t>51,60</w:t>
            </w:r>
          </w:p>
        </w:tc>
        <w:tc>
          <w:tcPr>
            <w:tcW w:w="1415" w:type="dxa"/>
          </w:tcPr>
          <w:p w:rsidR="00104041" w:rsidRPr="002C0E2A" w:rsidRDefault="00104041" w:rsidP="003F6FCE">
            <w:pPr>
              <w:jc w:val="center"/>
            </w:pPr>
            <w:r w:rsidRPr="002C0E2A">
              <w:t>51,60</w:t>
            </w:r>
          </w:p>
        </w:tc>
      </w:tr>
      <w:tr w:rsidR="00104041" w:rsidRPr="00255CD3" w:rsidTr="00F8108D">
        <w:tc>
          <w:tcPr>
            <w:tcW w:w="675" w:type="dxa"/>
          </w:tcPr>
          <w:p w:rsidR="00104041" w:rsidRPr="002B6D5E" w:rsidRDefault="00104041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 w:rsidRPr="002B6D5E"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104041" w:rsidRPr="002C0E2A" w:rsidRDefault="00104041" w:rsidP="00104041">
            <w:r w:rsidRPr="002C0E2A">
              <w:t>Бланк відзнаки</w:t>
            </w:r>
          </w:p>
        </w:tc>
        <w:tc>
          <w:tcPr>
            <w:tcW w:w="1914" w:type="dxa"/>
          </w:tcPr>
          <w:p w:rsidR="00104041" w:rsidRPr="002C0E2A" w:rsidRDefault="00104041" w:rsidP="003F6FCE">
            <w:pPr>
              <w:jc w:val="center"/>
            </w:pPr>
            <w:r w:rsidRPr="002C0E2A">
              <w:t>1</w:t>
            </w:r>
          </w:p>
        </w:tc>
        <w:tc>
          <w:tcPr>
            <w:tcW w:w="1915" w:type="dxa"/>
          </w:tcPr>
          <w:p w:rsidR="00104041" w:rsidRPr="002C0E2A" w:rsidRDefault="00104041" w:rsidP="003F6FCE">
            <w:pPr>
              <w:jc w:val="center"/>
            </w:pPr>
            <w:r w:rsidRPr="002C0E2A">
              <w:t>71,50</w:t>
            </w:r>
          </w:p>
        </w:tc>
        <w:tc>
          <w:tcPr>
            <w:tcW w:w="1415" w:type="dxa"/>
          </w:tcPr>
          <w:p w:rsidR="00104041" w:rsidRDefault="00104041" w:rsidP="003F6FCE">
            <w:pPr>
              <w:jc w:val="center"/>
            </w:pPr>
            <w:r w:rsidRPr="002C0E2A">
              <w:t>71,50</w:t>
            </w:r>
          </w:p>
        </w:tc>
      </w:tr>
      <w:tr w:rsidR="00B04B49" w:rsidRPr="00255CD3" w:rsidTr="00F8108D">
        <w:tc>
          <w:tcPr>
            <w:tcW w:w="675" w:type="dxa"/>
          </w:tcPr>
          <w:p w:rsidR="00B04B49" w:rsidRPr="002B6D5E" w:rsidRDefault="00B04B49" w:rsidP="00937539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715" w:type="dxa"/>
          </w:tcPr>
          <w:p w:rsidR="00B04B49" w:rsidRPr="009776C1" w:rsidRDefault="009776C1" w:rsidP="000B71B3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Квіти</w:t>
            </w:r>
          </w:p>
        </w:tc>
        <w:tc>
          <w:tcPr>
            <w:tcW w:w="1914" w:type="dxa"/>
          </w:tcPr>
          <w:p w:rsidR="00B04B49" w:rsidRDefault="009776C1" w:rsidP="00937539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15" w:type="dxa"/>
          </w:tcPr>
          <w:p w:rsidR="00B04B49" w:rsidRDefault="009776C1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100,00</w:t>
            </w:r>
          </w:p>
        </w:tc>
        <w:tc>
          <w:tcPr>
            <w:tcW w:w="1415" w:type="dxa"/>
          </w:tcPr>
          <w:p w:rsidR="00B04B49" w:rsidRDefault="009776C1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100,00</w:t>
            </w:r>
          </w:p>
        </w:tc>
      </w:tr>
      <w:tr w:rsidR="00255CD3" w:rsidRPr="00255CD3" w:rsidTr="00F8108D">
        <w:tc>
          <w:tcPr>
            <w:tcW w:w="8219" w:type="dxa"/>
            <w:gridSpan w:val="4"/>
          </w:tcPr>
          <w:p w:rsidR="00C679D7" w:rsidRDefault="00C679D7" w:rsidP="007B40DA">
            <w:pPr>
              <w:tabs>
                <w:tab w:val="left" w:pos="6090"/>
              </w:tabs>
              <w:rPr>
                <w:szCs w:val="28"/>
              </w:rPr>
            </w:pPr>
          </w:p>
          <w:p w:rsidR="0044713F" w:rsidRPr="002B6D5E" w:rsidRDefault="0044713F" w:rsidP="000B71B3">
            <w:pPr>
              <w:tabs>
                <w:tab w:val="left" w:pos="6090"/>
              </w:tabs>
              <w:rPr>
                <w:szCs w:val="28"/>
              </w:rPr>
            </w:pPr>
            <w:r w:rsidRPr="002B6D5E">
              <w:rPr>
                <w:szCs w:val="28"/>
              </w:rPr>
              <w:t>Р</w:t>
            </w:r>
            <w:r w:rsidR="000B71B3">
              <w:rPr>
                <w:szCs w:val="28"/>
              </w:rPr>
              <w:t>АЗОМ</w:t>
            </w:r>
          </w:p>
        </w:tc>
        <w:tc>
          <w:tcPr>
            <w:tcW w:w="1415" w:type="dxa"/>
          </w:tcPr>
          <w:p w:rsidR="007841C6" w:rsidRDefault="007841C6" w:rsidP="007B40DA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C679D7" w:rsidRDefault="009776C1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223,10</w:t>
            </w:r>
          </w:p>
          <w:p w:rsidR="009776C1" w:rsidRPr="002B6D5E" w:rsidRDefault="009776C1" w:rsidP="00104041">
            <w:pPr>
              <w:tabs>
                <w:tab w:val="left" w:pos="6090"/>
              </w:tabs>
              <w:jc w:val="center"/>
              <w:rPr>
                <w:szCs w:val="28"/>
              </w:rPr>
            </w:pPr>
            <w:bookmarkStart w:id="0" w:name="_GoBack"/>
            <w:bookmarkEnd w:id="0"/>
          </w:p>
        </w:tc>
      </w:tr>
    </w:tbl>
    <w:p w:rsidR="0044713F" w:rsidRPr="005739D1" w:rsidRDefault="0044713F" w:rsidP="0044713F">
      <w:pPr>
        <w:tabs>
          <w:tab w:val="left" w:pos="6090"/>
        </w:tabs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ind w:firstLine="567"/>
        <w:jc w:val="center"/>
        <w:rPr>
          <w:szCs w:val="28"/>
        </w:rPr>
      </w:pP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Заступник міського голови,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  <w:r w:rsidRPr="005739D1">
        <w:rPr>
          <w:szCs w:val="28"/>
        </w:rPr>
        <w:t xml:space="preserve">керуючий справами виконкому </w:t>
      </w:r>
      <w:r w:rsidRPr="005739D1">
        <w:rPr>
          <w:szCs w:val="28"/>
        </w:rPr>
        <w:tab/>
      </w:r>
      <w:r w:rsidRPr="005739D1">
        <w:rPr>
          <w:szCs w:val="28"/>
        </w:rPr>
        <w:tab/>
      </w:r>
      <w:r>
        <w:rPr>
          <w:szCs w:val="28"/>
        </w:rPr>
        <w:tab/>
      </w:r>
      <w:r w:rsidRPr="005739D1">
        <w:rPr>
          <w:szCs w:val="28"/>
        </w:rPr>
        <w:t xml:space="preserve">Юрій ВЕРБИЧ </w:t>
      </w:r>
    </w:p>
    <w:p w:rsidR="0044713F" w:rsidRPr="005739D1" w:rsidRDefault="0044713F" w:rsidP="0044713F">
      <w:pPr>
        <w:tabs>
          <w:tab w:val="left" w:pos="6090"/>
        </w:tabs>
        <w:rPr>
          <w:szCs w:val="28"/>
        </w:rPr>
      </w:pPr>
    </w:p>
    <w:p w:rsidR="00801882" w:rsidRDefault="00801882"/>
    <w:sectPr w:rsidR="008018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13F"/>
    <w:rsid w:val="000B71B3"/>
    <w:rsid w:val="000E6A65"/>
    <w:rsid w:val="00104041"/>
    <w:rsid w:val="00216C22"/>
    <w:rsid w:val="00255CD3"/>
    <w:rsid w:val="002B6D5E"/>
    <w:rsid w:val="0035663F"/>
    <w:rsid w:val="003F6FCE"/>
    <w:rsid w:val="004049B4"/>
    <w:rsid w:val="0044713F"/>
    <w:rsid w:val="00511C57"/>
    <w:rsid w:val="00783340"/>
    <w:rsid w:val="007841C6"/>
    <w:rsid w:val="007B2B44"/>
    <w:rsid w:val="00801882"/>
    <w:rsid w:val="00937539"/>
    <w:rsid w:val="009776C1"/>
    <w:rsid w:val="00992ABE"/>
    <w:rsid w:val="00AC2B6A"/>
    <w:rsid w:val="00B04B49"/>
    <w:rsid w:val="00C679D7"/>
    <w:rsid w:val="00C80637"/>
    <w:rsid w:val="00C91C1E"/>
    <w:rsid w:val="00D0062C"/>
    <w:rsid w:val="00E63420"/>
    <w:rsid w:val="00F8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BF3A3"/>
  <w15:chartTrackingRefBased/>
  <w15:docId w15:val="{E58C6543-ECFA-4A0C-BFBC-01D1824AF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713F"/>
    <w:pPr>
      <w:spacing w:after="0" w:line="240" w:lineRule="auto"/>
    </w:pPr>
    <w:rPr>
      <w:rFonts w:ascii="Liberation Serif" w:eastAsia="NSimSun" w:hAnsi="Liberation Serif" w:cs="Arial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663F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663F"/>
    <w:rPr>
      <w:rFonts w:ascii="Segoe UI" w:eastAsia="Times New Roman" w:hAnsi="Segoe UI" w:cs="Segoe UI"/>
      <w:bCs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237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cp:keywords/>
  <dc:description/>
  <cp:lastModifiedBy>Тетяна Тирилюк</cp:lastModifiedBy>
  <cp:revision>25</cp:revision>
  <cp:lastPrinted>2024-03-12T13:58:00Z</cp:lastPrinted>
  <dcterms:created xsi:type="dcterms:W3CDTF">2021-07-29T12:29:00Z</dcterms:created>
  <dcterms:modified xsi:type="dcterms:W3CDTF">2024-03-25T11:59:00Z</dcterms:modified>
</cp:coreProperties>
</file>