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499486236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clear" w:pos="709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28"/>
          <w:szCs w:val="28"/>
        </w:rPr>
      </w:pPr>
      <w:r>
        <w:rPr>
          <w:rFonts w:cs="Times New Roman" w:ascii="Times New Roman" w:hAnsi="Times New Roman"/>
          <w:i w:val="false"/>
          <w:sz w:val="28"/>
          <w:szCs w:val="28"/>
        </w:rPr>
      </w:r>
    </w:p>
    <w:p>
      <w:pPr>
        <w:pStyle w:val="Normal"/>
        <w:tabs>
          <w:tab w:val="clear" w:pos="709"/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4479" w:hanging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Про надання ТОВ “БК “Р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ЕМБУД СЕРВІС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” дозволу на розроблення про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е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кту землеустрою щодо відведення земельної ділянки комунальної власності (зміна цільового призначення) </w:t>
      </w:r>
      <w:r>
        <w:rPr>
          <w:rFonts w:cs="Times New Roman" w:ascii="Times New Roman" w:hAnsi="Times New Roman"/>
          <w:sz w:val="28"/>
          <w:szCs w:val="28"/>
        </w:rPr>
        <w:t>на вул. 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Гетьмана Дорошенка</w:t>
      </w:r>
      <w:r>
        <w:rPr>
          <w:rFonts w:cs="Times New Roman" w:ascii="Times New Roman" w:hAnsi="Times New Roman"/>
          <w:sz w:val="28"/>
          <w:szCs w:val="28"/>
        </w:rPr>
        <w:t>, 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2-Б</w:t>
      </w:r>
      <w:r>
        <w:rPr>
          <w:rFonts w:cs="Times New Roman" w:ascii="Times New Roman" w:hAnsi="Times New Roman"/>
          <w:sz w:val="28"/>
          <w:szCs w:val="28"/>
        </w:rPr>
        <w:t xml:space="preserve"> у м. Луцьку</w:t>
      </w:r>
    </w:p>
    <w:p>
      <w:pPr>
        <w:pStyle w:val="Normal"/>
        <w:rPr>
          <w:sz w:val="28"/>
          <w:szCs w:val="28"/>
        </w:rPr>
      </w:pPr>
      <w:r>
        <w:rPr/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Розглянувши заяву ТОВАРИСТВА З ОБМЕЖЕНОЮ ВІДПОВІДАЛЬ-НІСТЮ “БУДІВЕЛЬНА КОМПАНІЯ “Р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ЕМБУД СЕРВІС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” про надання дозволу на розроблення проекту землеустрою щодо відведення земельної ділянки комунальної власності (змін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цільового призначення) на 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 xml:space="preserve">вул. Гетьмана Дорошенка, 2-Б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у м. Луцьку, площею 0,2190 га, кадастровим номером 0710100000:34:066:0113, з виду цільового призначення земельної ділянки: “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11.0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 - для розміщення та експлуатації основних, підсобних і допоміжних будівель та споруд </w:t>
      </w:r>
      <w:r>
        <w:rPr>
          <w:rFonts w:eastAsia="Times New Roman" w:cs="Times New Roman" w:ascii="Times New Roman" w:hAnsi="Times New Roman"/>
          <w:b w:val="false"/>
          <w:bCs w:val="false"/>
          <w:spacing w:val="-2"/>
          <w:sz w:val="28"/>
          <w:szCs w:val="28"/>
          <w:lang w:val="uk-UA" w:eastAsia="zh-CN" w:bidi="ar-SA"/>
        </w:rPr>
        <w:t>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” на вид цільового призначення: “02.10 -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0" w:name="__DdeLink__606_3013872188"/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0"/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” та додані до заяви документи, керуючись статтями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 12, 19, 20, 38, 39, 83, 120 Земельного кодексу України, ст. 50 Закону України “Про землеустрій”, ст. 26 Закону України “Про місцеве самоврядування в Україні”, витягом з Державного земельного кадастру про земельну ділянку від 09.04.2024 НВ-0000894822024, </w:t>
      </w:r>
      <w:r>
        <w:rPr>
          <w:rFonts w:eastAsia="SimSu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8"/>
          <w:szCs w:val="28"/>
          <w:lang w:val="uk-UA" w:eastAsia="zh-CN" w:bidi="hi-IN"/>
        </w:rPr>
        <w:t xml:space="preserve">дорученням постійної комісії з питань земельних відносин та земельного кадастру Луцької міської ради (протокол від 21.07.2021 № 14) щодо підготовки та подання департаментом містобудування, земельних ресурсів та реклами проектів рішень міської ради, які ініційовані постійною комісією, 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міська рада</w:t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ВИРІШИЛА:</w:t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1. Надати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ТОВАРИСТВУ З ОБМЕЖЕНОЮ ВІДПОВІДАЛЬНІСТЮ “БУДІВЕЛЬНА КОМПАНІЯ “Р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ЕМБУД СЕРВІС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” дозвіл на розроблення проекту землеустрою щодо відведення земельної ділянки комунальної власності (змін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цільового призначення) на вул. 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Гетьмана Дорошенка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, 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2-Б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у м. Луцьку, площею 0,2190 га, кадастровим номером 0710100000:34:066:0113, з виду цільового призначення земельної ділянки: “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>11.0</w:t>
      </w:r>
      <w:r>
        <w:rPr>
          <w:rFonts w:eastAsia="Times New Roman" w:cs="Times New Roman" w:ascii="Times New Roman" w:hAnsi="Times New Roman"/>
          <w:b w:val="false"/>
          <w:bCs w:val="false"/>
          <w:color w:val="00000A"/>
          <w:spacing w:val="-4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 w:ascii="Times New Roman" w:hAnsi="Times New Roman"/>
          <w:b w:val="false"/>
          <w:bCs w:val="false"/>
          <w:spacing w:val="-4"/>
          <w:sz w:val="28"/>
          <w:szCs w:val="28"/>
          <w:lang w:val="uk-UA" w:eastAsia="zh-CN" w:bidi="ar-SA"/>
        </w:rPr>
        <w:t xml:space="preserve"> - для розміщення та експлуатації основних, підсобних і допоміжних будівель та споруд </w:t>
      </w:r>
      <w:r>
        <w:rPr>
          <w:rFonts w:eastAsia="Times New Roman" w:cs="Times New Roman" w:ascii="Times New Roman" w:hAnsi="Times New Roman"/>
          <w:b w:val="false"/>
          <w:bCs w:val="false"/>
          <w:spacing w:val="-2"/>
          <w:sz w:val="28"/>
          <w:szCs w:val="28"/>
          <w:lang w:val="uk-UA" w:eastAsia="zh-CN" w:bidi="ar-SA"/>
        </w:rPr>
        <w:t>технічної інфраструктури (виробництва та розподілення газу, постачання пари та гарячої води, збирання, очищення та розподілення води)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” на вид цільового призначення: “02.10 -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1" w:name="__DdeLink__606_30138721881"/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1"/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”, згідно з додатком.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2. ТОВАРИСТВУ З ОБМЕЖЕНОЮ ВІДПОВІДАЛЬНІСТЮ “БУДІВЕЛЬНА КОМПАНІЯ “Р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ЕМБУД СЕРВІС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” 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подати на затвердження розроблений проект землеустрою щодо відведення земельної ділянки комунальної власності (змін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 цільового призначення)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на вул. 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Гетьмана Дорошенка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, 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2-Б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у м. Луцьку, площею 0,2190 га, кадастровим номером 0710100000:34:066:0113,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ind w:left="0" w:right="-185" w:hanging="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  <w:lang w:val="ru-RU"/>
        </w:rPr>
      </w:r>
    </w:p>
    <w:p>
      <w:pPr>
        <w:pStyle w:val="Normal"/>
        <w:tabs>
          <w:tab w:val="clear" w:pos="709"/>
          <w:tab w:val="left" w:pos="580" w:leader="none"/>
          <w:tab w:val="left" w:pos="620" w:leader="none"/>
          <w:tab w:val="left" w:pos="720" w:leader="none"/>
          <w:tab w:val="left" w:pos="7650" w:leader="none"/>
        </w:tabs>
        <w:ind w:left="0" w:right="-18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Міський голова </w:t>
        <w:tab/>
        <w:t>Ігор ПОЛІЩУК</w:t>
      </w:r>
    </w:p>
    <w:p>
      <w:pPr>
        <w:pStyle w:val="Normal"/>
        <w:tabs>
          <w:tab w:val="clear" w:pos="709"/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9"/>
          <w:tab w:val="left" w:pos="751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val="uk-UA" w:eastAsia="zh-CN" w:bidi="hi-IN"/>
        </w:rPr>
        <w:t>Козлюк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val="uk-UA" w:eastAsia="zh-CN" w:bidi="hi-IN"/>
        </w:rPr>
      </w:pPr>
      <w:r>
        <w:rPr/>
      </w:r>
    </w:p>
    <w:sectPr>
      <w:type w:val="nextPage"/>
      <w:pgSz w:w="11906" w:h="16838"/>
      <w:pgMar w:left="1701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1917</TotalTime>
  <Application>LibreOffice/7.0.0.3$Windows_X86_64 LibreOffice_project/8061b3e9204bef6b321a21033174034a5e2ea88e</Application>
  <Pages>2</Pages>
  <Words>385</Words>
  <Characters>2668</Characters>
  <CharactersWithSpaces>3146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>Василь Демчук</cp:lastModifiedBy>
  <dcterms:modified xsi:type="dcterms:W3CDTF">2024-04-22T14:17:32Z</dcterms:modified>
  <cp:revision>111</cp:revision>
  <dc:subject/>
  <dc:title>mvk</dc:title>
</cp:coreProperties>
</file>