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20670164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колектив</w:t>
      </w:r>
      <w:r>
        <w:rPr>
          <w:rFonts w:cs="Times New Roman" w:ascii="Times New Roman" w:hAnsi="Times New Roman"/>
          <w:sz w:val="28"/>
          <w:szCs w:val="28"/>
        </w:rPr>
        <w:t>у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комунального закладу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Луцька музична школа №2</w:t>
      </w:r>
      <w:r>
        <w:rPr>
          <w:rFonts w:cs="Times New Roman" w:ascii="Times New Roman" w:hAnsi="Times New Roman"/>
          <w:sz w:val="28"/>
          <w:szCs w:val="28"/>
        </w:rPr>
        <w:t>»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культури Луцької міської ради від </w:t>
      </w:r>
      <w:r>
        <w:rPr>
          <w:rFonts w:cs="Times New Roman" w:ascii="Times New Roman" w:hAnsi="Times New Roman"/>
          <w:sz w:val="28"/>
          <w:szCs w:val="28"/>
        </w:rPr>
        <w:t>11</w:t>
      </w:r>
      <w:r>
        <w:rPr>
          <w:rFonts w:cs="Times New Roman" w:ascii="Times New Roman" w:hAnsi="Times New Roman"/>
          <w:sz w:val="28"/>
          <w:szCs w:val="28"/>
        </w:rPr>
        <w:t>.04.2024 № 18-15/15</w:t>
      </w:r>
      <w:r>
        <w:rPr>
          <w:rFonts w:cs="Times New Roman" w:ascii="Times New Roman" w:hAnsi="Times New Roman"/>
          <w:sz w:val="28"/>
          <w:szCs w:val="28"/>
        </w:rPr>
        <w:t>7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 xml:space="preserve">1. ОГОЛОСИТИ Подяку міського голови </w:t>
      </w:r>
      <w:r>
        <w:rPr>
          <w:szCs w:val="28"/>
        </w:rPr>
        <w:t xml:space="preserve">колективу комунального закладу </w:t>
      </w:r>
      <w:r>
        <w:rPr>
          <w:rFonts w:cs="Times New Roman"/>
          <w:sz w:val="28"/>
          <w:szCs w:val="28"/>
        </w:rPr>
        <w:t>«Луцька музична школа №2» (керівник Ігор Павлик)</w:t>
      </w:r>
      <w:r>
        <w:rPr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 xml:space="preserve">за ефективну роботу, вагомий внесок в утвердження національної ідентичності, естетичне виховання дітей, активну популяризацію музичного мистецтва, участь у благодійних мистецьких проєктах, </w:t>
      </w:r>
      <w:r>
        <w:rPr>
          <w:rFonts w:cs="Times New Roman"/>
          <w:bCs/>
          <w:sz w:val="28"/>
          <w:szCs w:val="28"/>
        </w:rPr>
        <w:t>а також</w:t>
      </w:r>
      <w:r>
        <w:rPr>
          <w:rFonts w:cs="Times New Roman"/>
          <w:bCs/>
          <w:sz w:val="28"/>
          <w:szCs w:val="28"/>
        </w:rPr>
        <w:t xml:space="preserve"> з нагоди творчого звіту учнів і викладачів школи в межах благодійного мистецького марафону «Культура – духовні крила Перемоги». 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1069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  <w:bookmarkStart w:id="0" w:name="_GoBack"/>
      <w:bookmarkStart w:id="1" w:name="_GoBack"/>
      <w:bookmarkEnd w:id="1"/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Application>LibreOffice/7.2.3.2$Windows_X86_64 LibreOffice_project/d166454616c1632304285822f9c83ce2e660fd92</Application>
  <AppVersion>15.0000</AppVersion>
  <Pages>1</Pages>
  <Words>140</Words>
  <Characters>960</Characters>
  <CharactersWithSpaces>1175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2024-04-16T12:18:54Z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