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E3C" w:rsidRDefault="00FE5CCC">
      <w:pPr>
        <w:ind w:firstLine="4962"/>
        <w:jc w:val="both"/>
        <w:rPr>
          <w:szCs w:val="28"/>
          <w:lang w:val="uk-UA"/>
        </w:rPr>
      </w:pPr>
      <w:r>
        <w:rPr>
          <w:szCs w:val="28"/>
          <w:lang w:val="uk-UA"/>
        </w:rPr>
        <w:t>Додаток</w:t>
      </w:r>
    </w:p>
    <w:p w:rsidR="00291E3C" w:rsidRDefault="00FE5CCC">
      <w:pPr>
        <w:ind w:firstLine="4962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до розпорядження міського голови </w:t>
      </w:r>
    </w:p>
    <w:p w:rsidR="00291E3C" w:rsidRDefault="00FE5CCC">
      <w:pPr>
        <w:ind w:firstLine="4962"/>
        <w:jc w:val="both"/>
        <w:rPr>
          <w:szCs w:val="28"/>
          <w:lang w:val="uk-UA"/>
        </w:rPr>
      </w:pPr>
      <w:r>
        <w:rPr>
          <w:szCs w:val="28"/>
          <w:lang w:val="uk-UA"/>
        </w:rPr>
        <w:t>_________________№ __________</w:t>
      </w:r>
    </w:p>
    <w:p w:rsidR="00291E3C" w:rsidRDefault="00291E3C">
      <w:pPr>
        <w:ind w:firstLine="5387"/>
        <w:jc w:val="both"/>
        <w:rPr>
          <w:szCs w:val="28"/>
          <w:lang w:val="uk-UA"/>
        </w:rPr>
      </w:pPr>
    </w:p>
    <w:p w:rsidR="00291E3C" w:rsidRDefault="00291E3C">
      <w:pPr>
        <w:ind w:firstLine="5387"/>
        <w:jc w:val="both"/>
        <w:rPr>
          <w:szCs w:val="28"/>
          <w:lang w:val="uk-UA"/>
        </w:rPr>
      </w:pPr>
    </w:p>
    <w:p w:rsidR="00291E3C" w:rsidRDefault="00FE5CCC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Кошторис видатків щодо відзначення </w:t>
      </w:r>
    </w:p>
    <w:p w:rsidR="00291E3C" w:rsidRDefault="00291E3C">
      <w:pPr>
        <w:jc w:val="center"/>
        <w:rPr>
          <w:szCs w:val="28"/>
          <w:lang w:val="uk-UA"/>
        </w:rPr>
      </w:pPr>
    </w:p>
    <w:tbl>
      <w:tblPr>
        <w:tblStyle w:val="ae"/>
        <w:tblW w:w="9344" w:type="dxa"/>
        <w:tblLayout w:type="fixed"/>
        <w:tblLook w:val="04A0" w:firstRow="1" w:lastRow="0" w:firstColumn="1" w:lastColumn="0" w:noHBand="0" w:noVBand="1"/>
      </w:tblPr>
      <w:tblGrid>
        <w:gridCol w:w="935"/>
        <w:gridCol w:w="2777"/>
        <w:gridCol w:w="1881"/>
        <w:gridCol w:w="1881"/>
        <w:gridCol w:w="1870"/>
      </w:tblGrid>
      <w:tr w:rsidR="00291E3C" w:rsidTr="00FE5CCC">
        <w:tc>
          <w:tcPr>
            <w:tcW w:w="935" w:type="dxa"/>
          </w:tcPr>
          <w:p w:rsidR="00291E3C" w:rsidRDefault="00FE5CCC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 w:bidi="hi-IN"/>
              </w:rPr>
              <w:t>№ з/п</w:t>
            </w:r>
          </w:p>
        </w:tc>
        <w:tc>
          <w:tcPr>
            <w:tcW w:w="2777" w:type="dxa"/>
          </w:tcPr>
          <w:p w:rsidR="00291E3C" w:rsidRDefault="00FE5CCC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 w:bidi="hi-IN"/>
              </w:rPr>
              <w:t>Назва витрат</w:t>
            </w:r>
          </w:p>
        </w:tc>
        <w:tc>
          <w:tcPr>
            <w:tcW w:w="1881" w:type="dxa"/>
          </w:tcPr>
          <w:p w:rsidR="00291E3C" w:rsidRDefault="00FE5CCC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 w:bidi="hi-IN"/>
              </w:rPr>
              <w:t>Кількість</w:t>
            </w:r>
          </w:p>
        </w:tc>
        <w:tc>
          <w:tcPr>
            <w:tcW w:w="1881" w:type="dxa"/>
          </w:tcPr>
          <w:p w:rsidR="00291E3C" w:rsidRDefault="00FE5CCC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 w:bidi="hi-IN"/>
              </w:rPr>
              <w:t>Ціна за одиницю</w:t>
            </w:r>
          </w:p>
          <w:p w:rsidR="00291E3C" w:rsidRDefault="00FE5CCC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 w:bidi="hi-IN"/>
              </w:rPr>
              <w:t>(грн)</w:t>
            </w:r>
          </w:p>
        </w:tc>
        <w:tc>
          <w:tcPr>
            <w:tcW w:w="1870" w:type="dxa"/>
          </w:tcPr>
          <w:p w:rsidR="00291E3C" w:rsidRDefault="00FE5CCC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 w:bidi="hi-IN"/>
              </w:rPr>
              <w:t>Сума</w:t>
            </w:r>
          </w:p>
          <w:p w:rsidR="00291E3C" w:rsidRDefault="00FE5CCC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 w:bidi="hi-IN"/>
              </w:rPr>
              <w:t>(грн)</w:t>
            </w:r>
          </w:p>
        </w:tc>
      </w:tr>
      <w:tr w:rsidR="00291E3C" w:rsidTr="00FE5CCC">
        <w:tc>
          <w:tcPr>
            <w:tcW w:w="935" w:type="dxa"/>
          </w:tcPr>
          <w:p w:rsidR="00291E3C" w:rsidRDefault="00FE5CCC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 w:bidi="hi-IN"/>
              </w:rPr>
              <w:t>1.</w:t>
            </w:r>
          </w:p>
          <w:p w:rsidR="00291E3C" w:rsidRDefault="00291E3C">
            <w:pPr>
              <w:jc w:val="center"/>
              <w:rPr>
                <w:lang w:val="uk-UA"/>
              </w:rPr>
            </w:pPr>
          </w:p>
        </w:tc>
        <w:tc>
          <w:tcPr>
            <w:tcW w:w="2777" w:type="dxa"/>
          </w:tcPr>
          <w:p w:rsidR="00291E3C" w:rsidRDefault="00FE5CCC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 w:bidi="hi-IN"/>
              </w:rPr>
              <w:t>Рамка для відзнаки</w:t>
            </w:r>
          </w:p>
        </w:tc>
        <w:tc>
          <w:tcPr>
            <w:tcW w:w="1881" w:type="dxa"/>
          </w:tcPr>
          <w:p w:rsidR="00291E3C" w:rsidRDefault="00FE5CCC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 w:bidi="hi-IN"/>
              </w:rPr>
              <w:t>3</w:t>
            </w:r>
          </w:p>
        </w:tc>
        <w:tc>
          <w:tcPr>
            <w:tcW w:w="1881" w:type="dxa"/>
          </w:tcPr>
          <w:p w:rsidR="00291E3C" w:rsidRDefault="00FE5CCC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 w:bidi="hi-IN"/>
              </w:rPr>
              <w:t>51,60</w:t>
            </w:r>
          </w:p>
        </w:tc>
        <w:tc>
          <w:tcPr>
            <w:tcW w:w="1870" w:type="dxa"/>
          </w:tcPr>
          <w:p w:rsidR="00291E3C" w:rsidRDefault="00FE5CCC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 w:bidi="hi-IN"/>
              </w:rPr>
              <w:t>154,80</w:t>
            </w:r>
          </w:p>
        </w:tc>
      </w:tr>
      <w:tr w:rsidR="00291E3C" w:rsidTr="00FE5CCC">
        <w:tc>
          <w:tcPr>
            <w:tcW w:w="935" w:type="dxa"/>
          </w:tcPr>
          <w:p w:rsidR="00291E3C" w:rsidRDefault="00FE5CCC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 w:bidi="hi-IN"/>
              </w:rPr>
              <w:t>2.</w:t>
            </w:r>
          </w:p>
          <w:p w:rsidR="00291E3C" w:rsidRDefault="00291E3C">
            <w:pPr>
              <w:jc w:val="center"/>
              <w:rPr>
                <w:lang w:val="uk-UA"/>
              </w:rPr>
            </w:pPr>
          </w:p>
        </w:tc>
        <w:tc>
          <w:tcPr>
            <w:tcW w:w="2777" w:type="dxa"/>
          </w:tcPr>
          <w:p w:rsidR="00291E3C" w:rsidRDefault="00FE5CCC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 w:bidi="hi-IN"/>
              </w:rPr>
              <w:t>Бланк відзнаки</w:t>
            </w:r>
          </w:p>
        </w:tc>
        <w:tc>
          <w:tcPr>
            <w:tcW w:w="1881" w:type="dxa"/>
          </w:tcPr>
          <w:p w:rsidR="00291E3C" w:rsidRDefault="00FE5CCC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 w:bidi="hi-IN"/>
              </w:rPr>
              <w:t>3</w:t>
            </w:r>
          </w:p>
        </w:tc>
        <w:tc>
          <w:tcPr>
            <w:tcW w:w="1881" w:type="dxa"/>
          </w:tcPr>
          <w:p w:rsidR="00291E3C" w:rsidRDefault="00FE5CCC">
            <w:pPr>
              <w:jc w:val="center"/>
              <w:rPr>
                <w:lang w:val="en-US"/>
              </w:rPr>
            </w:pPr>
            <w:r>
              <w:rPr>
                <w:rFonts w:eastAsia="SimSun"/>
                <w:lang w:val="en-US" w:bidi="hi-IN"/>
              </w:rPr>
              <w:t>86</w:t>
            </w:r>
            <w:r>
              <w:rPr>
                <w:rFonts w:eastAsia="SimSun"/>
                <w:lang w:val="uk-UA" w:bidi="hi-IN"/>
              </w:rPr>
              <w:t>,</w:t>
            </w:r>
            <w:r>
              <w:rPr>
                <w:rFonts w:eastAsia="SimSun"/>
                <w:lang w:val="en-US" w:bidi="hi-IN"/>
              </w:rPr>
              <w:t>21</w:t>
            </w:r>
          </w:p>
        </w:tc>
        <w:tc>
          <w:tcPr>
            <w:tcW w:w="1870" w:type="dxa"/>
          </w:tcPr>
          <w:p w:rsidR="00291E3C" w:rsidRPr="00FE5CCC" w:rsidRDefault="00FE5CCC">
            <w:pPr>
              <w:jc w:val="center"/>
              <w:rPr>
                <w:lang w:val="uk-UA"/>
              </w:rPr>
            </w:pPr>
            <w:r>
              <w:rPr>
                <w:rFonts w:eastAsia="SimSun"/>
                <w:lang w:val="uk-UA" w:bidi="hi-IN"/>
              </w:rPr>
              <w:t>258,63</w:t>
            </w:r>
          </w:p>
        </w:tc>
      </w:tr>
      <w:tr w:rsidR="00291E3C">
        <w:tc>
          <w:tcPr>
            <w:tcW w:w="7474" w:type="dxa"/>
            <w:gridSpan w:val="4"/>
          </w:tcPr>
          <w:p w:rsidR="00291E3C" w:rsidRDefault="00291E3C">
            <w:pPr>
              <w:rPr>
                <w:lang w:val="uk-UA"/>
              </w:rPr>
            </w:pPr>
          </w:p>
          <w:p w:rsidR="00291E3C" w:rsidRDefault="00FE5CCC">
            <w:r>
              <w:rPr>
                <w:rFonts w:eastAsia="SimSun"/>
                <w:lang w:val="uk-UA" w:bidi="hi-IN"/>
              </w:rPr>
              <w:t>РАЗОМ</w:t>
            </w:r>
          </w:p>
        </w:tc>
        <w:tc>
          <w:tcPr>
            <w:tcW w:w="1870" w:type="dxa"/>
          </w:tcPr>
          <w:p w:rsidR="00291E3C" w:rsidRDefault="00291E3C">
            <w:pPr>
              <w:rPr>
                <w:lang w:val="uk-UA"/>
              </w:rPr>
            </w:pPr>
          </w:p>
          <w:p w:rsidR="00291E3C" w:rsidRDefault="00FE5C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413,43</w:t>
            </w:r>
            <w:bookmarkStart w:id="0" w:name="_GoBack"/>
            <w:bookmarkEnd w:id="0"/>
          </w:p>
          <w:p w:rsidR="00291E3C" w:rsidRDefault="00291E3C">
            <w:pPr>
              <w:jc w:val="center"/>
              <w:rPr>
                <w:lang w:val="uk-UA"/>
              </w:rPr>
            </w:pPr>
          </w:p>
        </w:tc>
      </w:tr>
    </w:tbl>
    <w:p w:rsidR="00291E3C" w:rsidRDefault="00291E3C"/>
    <w:p w:rsidR="00291E3C" w:rsidRDefault="00291E3C"/>
    <w:p w:rsidR="00291E3C" w:rsidRDefault="00291E3C"/>
    <w:p w:rsidR="00291E3C" w:rsidRDefault="00FE5CCC">
      <w:pPr>
        <w:rPr>
          <w:lang w:val="uk-UA"/>
        </w:rPr>
      </w:pPr>
      <w:r>
        <w:rPr>
          <w:lang w:val="uk-UA"/>
        </w:rPr>
        <w:t>Заступник міського голови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Ірина ЧЕБЕЛЮК </w:t>
      </w:r>
    </w:p>
    <w:p w:rsidR="00291E3C" w:rsidRDefault="00FE5CCC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291E3C" w:rsidRDefault="00291E3C"/>
    <w:sectPr w:rsidR="00291E3C">
      <w:headerReference w:type="default" r:id="rId6"/>
      <w:pgSz w:w="11906" w:h="16838"/>
      <w:pgMar w:top="1134" w:right="567" w:bottom="1134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E5CCC">
      <w:r>
        <w:separator/>
      </w:r>
    </w:p>
  </w:endnote>
  <w:endnote w:type="continuationSeparator" w:id="0">
    <w:p w:rsidR="00000000" w:rsidRDefault="00FE5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E5CCC">
      <w:r>
        <w:separator/>
      </w:r>
    </w:p>
  </w:footnote>
  <w:footnote w:type="continuationSeparator" w:id="0">
    <w:p w:rsidR="00000000" w:rsidRDefault="00FE5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E3C" w:rsidRDefault="00291E3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3C"/>
    <w:rsid w:val="00291E3C"/>
    <w:rsid w:val="00FE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D5FD"/>
  <w15:docId w15:val="{0892BB6B-9CE2-46EA-9866-3A04F4C6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73B"/>
    <w:rPr>
      <w:color w:val="00000A"/>
      <w:sz w:val="28"/>
      <w:szCs w:val="24"/>
      <w:lang w:val="ru-RU" w:eastAsia="zh-CN"/>
    </w:rPr>
  </w:style>
  <w:style w:type="paragraph" w:styleId="1">
    <w:name w:val="heading 1"/>
    <w:basedOn w:val="a"/>
    <w:next w:val="a"/>
    <w:link w:val="10"/>
    <w:qFormat/>
    <w:rsid w:val="007D0EFA"/>
    <w:pPr>
      <w:keepNext/>
      <w:tabs>
        <w:tab w:val="left" w:pos="0"/>
      </w:tabs>
      <w:jc w:val="center"/>
      <w:outlineLvl w:val="0"/>
    </w:pPr>
    <w:rPr>
      <w:b/>
      <w:bCs/>
      <w:color w:val="auto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D0EFA"/>
    <w:rPr>
      <w:b/>
      <w:bCs/>
      <w:sz w:val="32"/>
      <w:szCs w:val="24"/>
      <w:lang w:eastAsia="zh-CN"/>
    </w:rPr>
  </w:style>
  <w:style w:type="character" w:customStyle="1" w:styleId="a3">
    <w:name w:val="Верхній колонтитул Знак"/>
    <w:basedOn w:val="a0"/>
    <w:qFormat/>
    <w:rsid w:val="0008173B"/>
    <w:rPr>
      <w:color w:val="00000A"/>
      <w:sz w:val="28"/>
      <w:szCs w:val="24"/>
      <w:lang w:val="ru-RU"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rsid w:val="007D0EFA"/>
    <w:pPr>
      <w:suppressLineNumbers/>
      <w:spacing w:before="120" w:after="120"/>
    </w:pPr>
    <w:rPr>
      <w:rFonts w:cs="Arial"/>
      <w:i/>
      <w:iCs/>
      <w:color w:val="auto"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qFormat/>
    <w:rsid w:val="007D0EFA"/>
    <w:pPr>
      <w:ind w:left="720"/>
      <w:contextualSpacing/>
    </w:pPr>
    <w:rPr>
      <w:color w:val="auto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rsid w:val="0008173B"/>
    <w:pPr>
      <w:tabs>
        <w:tab w:val="center" w:pos="4677"/>
        <w:tab w:val="right" w:pos="9355"/>
      </w:tabs>
    </w:pPr>
  </w:style>
  <w:style w:type="paragraph" w:customStyle="1" w:styleId="ac">
    <w:name w:val="Вміст таблиці"/>
    <w:basedOn w:val="a"/>
    <w:qFormat/>
    <w:pPr>
      <w:widowControl w:val="0"/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table" w:styleId="ae">
    <w:name w:val="Table Grid"/>
    <w:basedOn w:val="a1"/>
    <w:uiPriority w:val="39"/>
    <w:rsid w:val="0008173B"/>
    <w:rPr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117</Characters>
  <Application>Microsoft Office Word</Application>
  <DocSecurity>0</DocSecurity>
  <Lines>1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9</cp:revision>
  <dcterms:created xsi:type="dcterms:W3CDTF">2024-03-18T08:54:00Z</dcterms:created>
  <dcterms:modified xsi:type="dcterms:W3CDTF">2024-04-22T08:13:00Z</dcterms:modified>
  <dc:language>uk-UA</dc:language>
</cp:coreProperties>
</file>