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45A3" w14:textId="77777777" w:rsidR="00F34339" w:rsidRPr="009A03C5" w:rsidRDefault="00786258">
      <w:pPr>
        <w:spacing w:after="218" w:line="259" w:lineRule="auto"/>
        <w:ind w:left="4072" w:right="0" w:firstLine="0"/>
        <w:jc w:val="left"/>
        <w:rPr>
          <w:lang w:val="ru-RU"/>
        </w:rPr>
      </w:pPr>
      <w:r>
        <w:rPr>
          <w:noProof/>
        </w:rPr>
        <w:drawing>
          <wp:inline distT="0" distB="0" distL="0" distR="0" wp14:anchorId="084D59E2" wp14:editId="1A7DF1D2">
            <wp:extent cx="728980" cy="751840"/>
            <wp:effectExtent l="0" t="0" r="0" b="0"/>
            <wp:docPr id="464" name="Picture 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4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0228E" w14:textId="77777777" w:rsidR="00F34339" w:rsidRPr="009A03C5" w:rsidRDefault="00786258">
      <w:pPr>
        <w:spacing w:after="239" w:line="259" w:lineRule="auto"/>
        <w:ind w:right="81" w:firstLine="0"/>
        <w:jc w:val="center"/>
        <w:rPr>
          <w:lang w:val="ru-RU"/>
        </w:rPr>
      </w:pPr>
      <w:proofErr w:type="gramStart"/>
      <w:r w:rsidRPr="009A03C5">
        <w:rPr>
          <w:b/>
          <w:lang w:val="ru-RU"/>
        </w:rPr>
        <w:t>ЛУЦЬКИЙ  МІСЬКИЙ</w:t>
      </w:r>
      <w:proofErr w:type="gramEnd"/>
      <w:r w:rsidRPr="009A03C5">
        <w:rPr>
          <w:b/>
          <w:lang w:val="ru-RU"/>
        </w:rPr>
        <w:t xml:space="preserve">  ГОЛОВА</w:t>
      </w:r>
    </w:p>
    <w:p w14:paraId="6B3A7F18" w14:textId="77777777" w:rsidR="00F34339" w:rsidRPr="009A03C5" w:rsidRDefault="00786258">
      <w:pPr>
        <w:pStyle w:val="1"/>
        <w:rPr>
          <w:lang w:val="ru-RU"/>
        </w:rPr>
      </w:pPr>
      <w:r w:rsidRPr="009A03C5">
        <w:rPr>
          <w:lang w:val="ru-RU"/>
        </w:rPr>
        <w:t>РОЗПОРЯДЖЕННЯ</w:t>
      </w:r>
    </w:p>
    <w:p w14:paraId="3E2AAFEF" w14:textId="77777777" w:rsidR="00F34339" w:rsidRPr="009A03C5" w:rsidRDefault="00786258">
      <w:pPr>
        <w:spacing w:after="449" w:line="265" w:lineRule="auto"/>
        <w:ind w:left="-5" w:right="0" w:hanging="10"/>
        <w:jc w:val="left"/>
        <w:rPr>
          <w:lang w:val="ru-RU"/>
        </w:rPr>
      </w:pPr>
      <w:r w:rsidRPr="009A03C5">
        <w:rPr>
          <w:sz w:val="24"/>
          <w:lang w:val="ru-RU"/>
        </w:rPr>
        <w:t xml:space="preserve">_________________                                     </w:t>
      </w:r>
      <w:proofErr w:type="spellStart"/>
      <w:r w:rsidRPr="009A03C5">
        <w:rPr>
          <w:sz w:val="24"/>
          <w:lang w:val="ru-RU"/>
        </w:rPr>
        <w:t>Луцьк</w:t>
      </w:r>
      <w:proofErr w:type="spellEnd"/>
      <w:r w:rsidRPr="009A03C5">
        <w:rPr>
          <w:sz w:val="24"/>
          <w:lang w:val="ru-RU"/>
        </w:rPr>
        <w:t xml:space="preserve">                                   №________________</w:t>
      </w:r>
    </w:p>
    <w:p w14:paraId="06AC332D" w14:textId="22E7DF6C" w:rsidR="00F34339" w:rsidRDefault="00B550BD" w:rsidP="00232BB6">
      <w:pPr>
        <w:tabs>
          <w:tab w:val="left" w:pos="4253"/>
        </w:tabs>
        <w:spacing w:after="0"/>
        <w:ind w:left="-15" w:right="4959" w:firstLine="0"/>
        <w:rPr>
          <w:lang w:val="uk-UA"/>
        </w:rPr>
      </w:pPr>
      <w:r>
        <w:rPr>
          <w:lang w:val="uk-UA"/>
        </w:rPr>
        <w:t>Про внесення змін до розпорядження міського голови від 24.01.2024 № 40 «</w:t>
      </w:r>
      <w:r w:rsidR="00786258" w:rsidRPr="00373A0C">
        <w:rPr>
          <w:lang w:val="uk-UA"/>
        </w:rPr>
        <w:t>Про підсумки стану військового обліку та</w:t>
      </w:r>
      <w:r>
        <w:rPr>
          <w:lang w:val="uk-UA"/>
        </w:rPr>
        <w:t xml:space="preserve"> </w:t>
      </w:r>
      <w:r w:rsidR="00786258" w:rsidRPr="00373A0C">
        <w:rPr>
          <w:lang w:val="uk-UA"/>
        </w:rPr>
        <w:t>бронювання військовозобов’язаних за 202</w:t>
      </w:r>
      <w:r w:rsidR="00F2093D">
        <w:rPr>
          <w:lang w:val="uk-UA"/>
        </w:rPr>
        <w:t>3</w:t>
      </w:r>
      <w:r w:rsidR="00786258" w:rsidRPr="00373A0C">
        <w:rPr>
          <w:lang w:val="uk-UA"/>
        </w:rPr>
        <w:t xml:space="preserve"> рік та заходи щодо поліпшення стану </w:t>
      </w:r>
      <w:r w:rsidR="00786258" w:rsidRPr="00F46009">
        <w:rPr>
          <w:color w:val="auto"/>
          <w:lang w:val="uk-UA"/>
        </w:rPr>
        <w:t>військово</w:t>
      </w:r>
      <w:r w:rsidR="00F46009" w:rsidRPr="00F46009">
        <w:rPr>
          <w:color w:val="auto"/>
          <w:lang w:val="uk-UA"/>
        </w:rPr>
        <w:t>-</w:t>
      </w:r>
      <w:r w:rsidR="00786258" w:rsidRPr="00F46009">
        <w:rPr>
          <w:color w:val="auto"/>
          <w:lang w:val="uk-UA"/>
        </w:rPr>
        <w:t xml:space="preserve">облікової </w:t>
      </w:r>
      <w:r w:rsidR="00786258" w:rsidRPr="00373A0C">
        <w:rPr>
          <w:lang w:val="uk-UA"/>
        </w:rPr>
        <w:t>роботи в Луцькій міській територіальній громаді у 202</w:t>
      </w:r>
      <w:r w:rsidR="002C02AA">
        <w:rPr>
          <w:lang w:val="uk-UA"/>
        </w:rPr>
        <w:t>4</w:t>
      </w:r>
      <w:r w:rsidR="00786258" w:rsidRPr="00373A0C">
        <w:rPr>
          <w:lang w:val="uk-UA"/>
        </w:rPr>
        <w:t xml:space="preserve"> році</w:t>
      </w:r>
      <w:r>
        <w:rPr>
          <w:lang w:val="uk-UA"/>
        </w:rPr>
        <w:t>»</w:t>
      </w:r>
    </w:p>
    <w:p w14:paraId="1734068A" w14:textId="77777777" w:rsidR="007266EE" w:rsidRDefault="007266EE" w:rsidP="007266EE">
      <w:pPr>
        <w:spacing w:after="0"/>
        <w:ind w:left="-15" w:firstLine="0"/>
        <w:rPr>
          <w:lang w:val="uk-UA"/>
        </w:rPr>
      </w:pPr>
    </w:p>
    <w:p w14:paraId="41EB90A8" w14:textId="77777777" w:rsidR="007266EE" w:rsidRPr="00373A0C" w:rsidRDefault="007266EE" w:rsidP="007266EE">
      <w:pPr>
        <w:spacing w:after="0"/>
        <w:ind w:left="-15" w:firstLine="0"/>
        <w:rPr>
          <w:lang w:val="uk-UA"/>
        </w:rPr>
      </w:pPr>
    </w:p>
    <w:p w14:paraId="05196389" w14:textId="79A7317F" w:rsidR="00F34339" w:rsidRPr="0008652B" w:rsidRDefault="00786258" w:rsidP="0008652B">
      <w:pPr>
        <w:ind w:right="-2"/>
        <w:rPr>
          <w:lang w:val="uk-UA"/>
        </w:rPr>
      </w:pPr>
      <w:r w:rsidRPr="0008652B">
        <w:rPr>
          <w:lang w:val="uk-UA"/>
        </w:rPr>
        <w:t xml:space="preserve">Відповідно до законів України «Про військовий обов’язок і військову службу», «Про мобілізаційну підготовку та мобілізацію», «Про місцеве самоврядування в Україні», постанов Кабінету Міністрів України від </w:t>
      </w:r>
      <w:r w:rsidR="003D6AA5" w:rsidRPr="0008652B">
        <w:rPr>
          <w:lang w:val="uk-UA"/>
        </w:rPr>
        <w:t>30.12.2022 № 1487</w:t>
      </w:r>
      <w:r w:rsidRPr="0008652B">
        <w:rPr>
          <w:lang w:val="uk-UA"/>
        </w:rPr>
        <w:t xml:space="preserve"> «Про затвердження Порядку організації та ведення військового обліку призовників</w:t>
      </w:r>
      <w:r w:rsidR="003D6AA5" w:rsidRPr="0008652B">
        <w:rPr>
          <w:lang w:val="uk-UA"/>
        </w:rPr>
        <w:t xml:space="preserve">, </w:t>
      </w:r>
      <w:r w:rsidRPr="0008652B">
        <w:rPr>
          <w:lang w:val="uk-UA"/>
        </w:rPr>
        <w:t>військовозобов’язаних</w:t>
      </w:r>
      <w:r w:rsidR="003D6AA5" w:rsidRPr="0008652B">
        <w:rPr>
          <w:lang w:val="uk-UA"/>
        </w:rPr>
        <w:t xml:space="preserve"> та резервістів</w:t>
      </w:r>
      <w:r w:rsidRPr="0008652B">
        <w:rPr>
          <w:lang w:val="uk-UA"/>
        </w:rPr>
        <w:t>», від 04.02.2015</w:t>
      </w:r>
      <w:r w:rsidR="0008652B" w:rsidRPr="0008652B">
        <w:rPr>
          <w:lang w:val="uk-UA"/>
        </w:rPr>
        <w:t xml:space="preserve"> </w:t>
      </w:r>
      <w:r w:rsidRPr="0008652B">
        <w:rPr>
          <w:lang w:val="uk-UA"/>
        </w:rPr>
        <w:t>№</w:t>
      </w:r>
      <w:r w:rsidR="003D6AA5" w:rsidRPr="0008652B">
        <w:rPr>
          <w:lang w:val="uk-UA"/>
        </w:rPr>
        <w:t> </w:t>
      </w:r>
      <w:r w:rsidRPr="0008652B">
        <w:rPr>
          <w:lang w:val="uk-UA"/>
        </w:rPr>
        <w:t>45 «Про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час», від 11.01.2018 №</w:t>
      </w:r>
      <w:r w:rsidR="003D6AA5" w:rsidRPr="0008652B">
        <w:rPr>
          <w:lang w:val="uk-UA"/>
        </w:rPr>
        <w:t> </w:t>
      </w:r>
      <w:r w:rsidRPr="0008652B">
        <w:rPr>
          <w:lang w:val="uk-UA"/>
        </w:rPr>
        <w:t>12 «Про внесення змін до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та організаціями на період мобілізації та на воєнний час»,</w:t>
      </w:r>
      <w:r w:rsidR="00D04904" w:rsidRPr="0008652B">
        <w:rPr>
          <w:lang w:val="uk-UA"/>
        </w:rPr>
        <w:t xml:space="preserve"> наказу Міністра оборони України від 07.02.2022 року № 35 «Про внесення змін до наказу Міністерства оборони України від 11 жовтня 2021 року № 313 </w:t>
      </w:r>
      <w:r w:rsidR="0008652B">
        <w:t>“</w:t>
      </w:r>
      <w:r w:rsidR="00D04904" w:rsidRPr="0008652B">
        <w:rPr>
          <w:lang w:val="uk-UA"/>
        </w:rPr>
        <w:t>Про затвердження Переліку спеціальностей та/або професій, споріднених з відповідними військово</w:t>
      </w:r>
      <w:r w:rsidR="0008652B">
        <w:t>-</w:t>
      </w:r>
      <w:r w:rsidR="00D04904" w:rsidRPr="0008652B">
        <w:rPr>
          <w:lang w:val="uk-UA"/>
        </w:rPr>
        <w:t>обліковими спеціальностями, після одержання яких жінки беруться на військовий облік військовозобов’язаних</w:t>
      </w:r>
      <w:r w:rsidR="0008652B">
        <w:t>”</w:t>
      </w:r>
      <w:r w:rsidR="00D04904" w:rsidRPr="0008652B">
        <w:rPr>
          <w:lang w:val="uk-UA"/>
        </w:rPr>
        <w:t>»</w:t>
      </w:r>
      <w:r w:rsidR="0008652B">
        <w:rPr>
          <w:lang w:val="uk-UA"/>
        </w:rPr>
        <w:t>,</w:t>
      </w:r>
      <w:r w:rsidRPr="0008652B">
        <w:rPr>
          <w:lang w:val="uk-UA"/>
        </w:rPr>
        <w:t xml:space="preserve"> на підставі інформації </w:t>
      </w:r>
      <w:r w:rsidR="00042D0B" w:rsidRPr="0008652B">
        <w:rPr>
          <w:lang w:val="uk-UA"/>
        </w:rPr>
        <w:t>начальника</w:t>
      </w:r>
      <w:r w:rsidRPr="0008652B">
        <w:rPr>
          <w:lang w:val="uk-UA"/>
        </w:rPr>
        <w:t xml:space="preserve"> Луцького об’єднаного міського територіального центру комплектування та соціальної підтримки від</w:t>
      </w:r>
      <w:r w:rsidR="004D0949" w:rsidRPr="0008652B">
        <w:rPr>
          <w:lang w:val="uk-UA"/>
        </w:rPr>
        <w:t xml:space="preserve"> 15.01.2024</w:t>
      </w:r>
      <w:r w:rsidRPr="0008652B">
        <w:rPr>
          <w:lang w:val="uk-UA"/>
        </w:rPr>
        <w:t xml:space="preserve"> № </w:t>
      </w:r>
      <w:r w:rsidR="004D0949" w:rsidRPr="0008652B">
        <w:rPr>
          <w:lang w:val="uk-UA"/>
        </w:rPr>
        <w:t>419</w:t>
      </w:r>
      <w:r w:rsidRPr="0008652B">
        <w:rPr>
          <w:lang w:val="uk-UA"/>
        </w:rPr>
        <w:t xml:space="preserve"> «Про підсумки стану військового обліку та бронювання військовозобов’язаних на підприємствах, в установах та організаціях за 202</w:t>
      </w:r>
      <w:r w:rsidR="00D04904" w:rsidRPr="0008652B">
        <w:rPr>
          <w:lang w:val="uk-UA"/>
        </w:rPr>
        <w:t>3</w:t>
      </w:r>
      <w:r w:rsidR="00B45FB5" w:rsidRPr="0008652B">
        <w:rPr>
          <w:lang w:val="uk-UA"/>
        </w:rPr>
        <w:t> </w:t>
      </w:r>
      <w:r w:rsidRPr="0008652B">
        <w:rPr>
          <w:lang w:val="uk-UA"/>
        </w:rPr>
        <w:t xml:space="preserve">рік», </w:t>
      </w:r>
      <w:r w:rsidR="00B550BD" w:rsidRPr="0008652B">
        <w:rPr>
          <w:lang w:val="uk-UA"/>
        </w:rPr>
        <w:t xml:space="preserve">листа </w:t>
      </w:r>
      <w:r w:rsidR="00C90A67" w:rsidRPr="0008652B">
        <w:rPr>
          <w:lang w:val="uk-UA"/>
        </w:rPr>
        <w:t xml:space="preserve">Луцького об’єднаного міського територіального центру комплектування та соціальної </w:t>
      </w:r>
      <w:r w:rsidR="00C90A67" w:rsidRPr="0008652B">
        <w:rPr>
          <w:lang w:val="uk-UA"/>
        </w:rPr>
        <w:lastRenderedPageBreak/>
        <w:t xml:space="preserve">підтримки від 12.04.2024 № 4161, </w:t>
      </w:r>
      <w:r w:rsidRPr="0008652B">
        <w:rPr>
          <w:lang w:val="uk-UA"/>
        </w:rPr>
        <w:t>з метою поліпшення стану військового обліку та бронювання військовозобов’язаних у Луцькій міській територіальній громаді на</w:t>
      </w:r>
      <w:r w:rsidR="003D6AA5" w:rsidRPr="0008652B">
        <w:rPr>
          <w:lang w:val="uk-UA"/>
        </w:rPr>
        <w:t xml:space="preserve"> 202</w:t>
      </w:r>
      <w:r w:rsidR="00D04904" w:rsidRPr="0008652B">
        <w:rPr>
          <w:lang w:val="uk-UA"/>
        </w:rPr>
        <w:t>4</w:t>
      </w:r>
      <w:r w:rsidRPr="0008652B">
        <w:rPr>
          <w:lang w:val="uk-UA"/>
        </w:rPr>
        <w:t xml:space="preserve"> рік:</w:t>
      </w:r>
    </w:p>
    <w:p w14:paraId="3A0C44D4" w14:textId="77777777" w:rsidR="003D6AA5" w:rsidRPr="00D04904" w:rsidRDefault="003D6AA5" w:rsidP="003D6AA5">
      <w:pPr>
        <w:spacing w:after="0" w:line="250" w:lineRule="auto"/>
        <w:ind w:left="-17" w:right="68" w:firstLine="709"/>
        <w:rPr>
          <w:szCs w:val="28"/>
          <w:lang w:val="uk-UA"/>
        </w:rPr>
      </w:pPr>
    </w:p>
    <w:p w14:paraId="03B94C7D" w14:textId="75F77532" w:rsidR="00C90A67" w:rsidRDefault="003D6AA5" w:rsidP="00C90A67">
      <w:pPr>
        <w:spacing w:after="0"/>
        <w:ind w:left="-15" w:right="-2" w:firstLine="582"/>
        <w:rPr>
          <w:lang w:val="uk-UA"/>
        </w:rPr>
      </w:pPr>
      <w:r w:rsidRPr="00D04904">
        <w:rPr>
          <w:szCs w:val="28"/>
          <w:lang w:val="uk-UA"/>
        </w:rPr>
        <w:t>1.</w:t>
      </w:r>
      <w:r w:rsidR="00A8487D">
        <w:rPr>
          <w:szCs w:val="28"/>
          <w:lang w:val="uk-UA"/>
        </w:rPr>
        <w:t> </w:t>
      </w:r>
      <w:r w:rsidR="00786258" w:rsidRPr="00373A0C">
        <w:rPr>
          <w:lang w:val="uk-UA"/>
        </w:rPr>
        <w:t xml:space="preserve"> </w:t>
      </w:r>
      <w:proofErr w:type="spellStart"/>
      <w:r w:rsidR="00C90A67">
        <w:rPr>
          <w:lang w:val="uk-UA"/>
        </w:rPr>
        <w:t>Внести</w:t>
      </w:r>
      <w:proofErr w:type="spellEnd"/>
      <w:r w:rsidR="00C90A67">
        <w:rPr>
          <w:lang w:val="uk-UA"/>
        </w:rPr>
        <w:t xml:space="preserve"> зміни </w:t>
      </w:r>
      <w:r w:rsidR="00E81EBD">
        <w:rPr>
          <w:lang w:val="uk-UA"/>
        </w:rPr>
        <w:t xml:space="preserve">в додаток 2 </w:t>
      </w:r>
      <w:r w:rsidR="00C90A67">
        <w:rPr>
          <w:lang w:val="uk-UA"/>
        </w:rPr>
        <w:t>до розпорядження міського голови від 24.01.2024 № 40 «</w:t>
      </w:r>
      <w:r w:rsidR="00C90A67" w:rsidRPr="00373A0C">
        <w:rPr>
          <w:lang w:val="uk-UA"/>
        </w:rPr>
        <w:t>Про підсумки стану військового обліку та</w:t>
      </w:r>
      <w:r w:rsidR="00C90A67">
        <w:rPr>
          <w:lang w:val="uk-UA"/>
        </w:rPr>
        <w:t xml:space="preserve"> </w:t>
      </w:r>
      <w:r w:rsidR="00C90A67" w:rsidRPr="00373A0C">
        <w:rPr>
          <w:lang w:val="uk-UA"/>
        </w:rPr>
        <w:t>бронювання військовозобов’язаних за 202</w:t>
      </w:r>
      <w:r w:rsidR="00C90A67">
        <w:rPr>
          <w:lang w:val="uk-UA"/>
        </w:rPr>
        <w:t>3</w:t>
      </w:r>
      <w:r w:rsidR="00C90A67" w:rsidRPr="00373A0C">
        <w:rPr>
          <w:lang w:val="uk-UA"/>
        </w:rPr>
        <w:t xml:space="preserve"> рік та заходи щодо поліпшення стану </w:t>
      </w:r>
      <w:r w:rsidR="00C90A67" w:rsidRPr="00F46009">
        <w:rPr>
          <w:color w:val="auto"/>
          <w:lang w:val="uk-UA"/>
        </w:rPr>
        <w:t xml:space="preserve">військово-облікової </w:t>
      </w:r>
      <w:r w:rsidR="00C90A67" w:rsidRPr="00373A0C">
        <w:rPr>
          <w:lang w:val="uk-UA"/>
        </w:rPr>
        <w:t>роботи в Луцькій міській територіальній громаді у 202</w:t>
      </w:r>
      <w:r w:rsidR="00C90A67">
        <w:rPr>
          <w:lang w:val="uk-UA"/>
        </w:rPr>
        <w:t>4</w:t>
      </w:r>
      <w:r w:rsidR="00FA733C">
        <w:rPr>
          <w:lang w:val="uk-UA"/>
        </w:rPr>
        <w:t> </w:t>
      </w:r>
      <w:r w:rsidR="00C90A67" w:rsidRPr="00373A0C">
        <w:rPr>
          <w:lang w:val="uk-UA"/>
        </w:rPr>
        <w:t>році</w:t>
      </w:r>
      <w:r w:rsidR="00C90A67">
        <w:rPr>
          <w:lang w:val="uk-UA"/>
        </w:rPr>
        <w:t>»</w:t>
      </w:r>
      <w:r w:rsidR="00E81EBD">
        <w:rPr>
          <w:lang w:val="uk-UA"/>
        </w:rPr>
        <w:t>, виклавши його в новій редакції</w:t>
      </w:r>
      <w:r w:rsidR="00FA733C">
        <w:rPr>
          <w:lang w:val="uk-UA"/>
        </w:rPr>
        <w:t xml:space="preserve"> (додається)</w:t>
      </w:r>
      <w:r w:rsidR="00E81EBD">
        <w:rPr>
          <w:lang w:val="uk-UA"/>
        </w:rPr>
        <w:t>.</w:t>
      </w:r>
    </w:p>
    <w:p w14:paraId="0F86211F" w14:textId="77777777" w:rsidR="00F34339" w:rsidRPr="00373A0C" w:rsidRDefault="00E81EBD" w:rsidP="00613373">
      <w:pPr>
        <w:spacing w:after="0" w:line="240" w:lineRule="auto"/>
        <w:ind w:right="66" w:firstLine="567"/>
        <w:rPr>
          <w:lang w:val="uk-UA"/>
        </w:rPr>
      </w:pPr>
      <w:r>
        <w:rPr>
          <w:lang w:val="uk-UA"/>
        </w:rPr>
        <w:t>2</w:t>
      </w:r>
      <w:r w:rsidR="00402DA2" w:rsidRPr="00373A0C">
        <w:rPr>
          <w:lang w:val="uk-UA"/>
        </w:rPr>
        <w:t>. </w:t>
      </w:r>
      <w:r w:rsidR="00786258" w:rsidRPr="00373A0C">
        <w:rPr>
          <w:lang w:val="uk-UA"/>
        </w:rPr>
        <w:t xml:space="preserve">Контроль за виконанням розпорядження покласти на заступника міського голови, керуючого справами виконкому </w:t>
      </w:r>
      <w:r w:rsidR="00402DA2" w:rsidRPr="00373A0C">
        <w:rPr>
          <w:lang w:val="uk-UA"/>
        </w:rPr>
        <w:t xml:space="preserve">Юрія </w:t>
      </w:r>
      <w:proofErr w:type="spellStart"/>
      <w:r w:rsidR="00402DA2" w:rsidRPr="00373A0C">
        <w:rPr>
          <w:lang w:val="uk-UA"/>
        </w:rPr>
        <w:t>Вербича</w:t>
      </w:r>
      <w:proofErr w:type="spellEnd"/>
      <w:r w:rsidR="00402DA2" w:rsidRPr="00373A0C">
        <w:rPr>
          <w:lang w:val="uk-UA"/>
        </w:rPr>
        <w:t>.</w:t>
      </w:r>
    </w:p>
    <w:p w14:paraId="27B150A5" w14:textId="77777777" w:rsidR="00613373" w:rsidRDefault="00613373" w:rsidP="00613373">
      <w:pPr>
        <w:tabs>
          <w:tab w:val="center" w:pos="8037"/>
        </w:tabs>
        <w:spacing w:after="0" w:line="240" w:lineRule="auto"/>
        <w:ind w:left="-15" w:right="0" w:firstLine="0"/>
        <w:jc w:val="left"/>
        <w:rPr>
          <w:lang w:val="uk-UA"/>
        </w:rPr>
      </w:pPr>
    </w:p>
    <w:p w14:paraId="586F8E20" w14:textId="77777777" w:rsidR="00613373" w:rsidRDefault="00613373" w:rsidP="00613373">
      <w:pPr>
        <w:tabs>
          <w:tab w:val="center" w:pos="8037"/>
        </w:tabs>
        <w:spacing w:after="0" w:line="240" w:lineRule="auto"/>
        <w:ind w:left="-15" w:right="0" w:firstLine="0"/>
        <w:jc w:val="left"/>
        <w:rPr>
          <w:lang w:val="uk-UA"/>
        </w:rPr>
      </w:pPr>
    </w:p>
    <w:p w14:paraId="4AAC46B4" w14:textId="77777777" w:rsidR="00613373" w:rsidRDefault="00613373" w:rsidP="00613373">
      <w:pPr>
        <w:tabs>
          <w:tab w:val="center" w:pos="8037"/>
        </w:tabs>
        <w:spacing w:after="0" w:line="240" w:lineRule="auto"/>
        <w:ind w:left="-15" w:right="0" w:firstLine="0"/>
        <w:jc w:val="left"/>
        <w:rPr>
          <w:lang w:val="uk-UA"/>
        </w:rPr>
      </w:pPr>
    </w:p>
    <w:p w14:paraId="4E214281" w14:textId="77777777" w:rsidR="00F34339" w:rsidRPr="00373A0C" w:rsidRDefault="00786258" w:rsidP="00613373">
      <w:pPr>
        <w:tabs>
          <w:tab w:val="center" w:pos="8037"/>
        </w:tabs>
        <w:spacing w:after="0" w:line="240" w:lineRule="auto"/>
        <w:ind w:left="-15" w:right="0" w:firstLine="0"/>
        <w:jc w:val="left"/>
        <w:rPr>
          <w:lang w:val="uk-UA"/>
        </w:rPr>
      </w:pPr>
      <w:r w:rsidRPr="00373A0C">
        <w:rPr>
          <w:lang w:val="uk-UA"/>
        </w:rPr>
        <w:t>Міський голова</w:t>
      </w:r>
      <w:r w:rsidRPr="00373A0C">
        <w:rPr>
          <w:lang w:val="uk-UA"/>
        </w:rPr>
        <w:tab/>
        <w:t>Ігор ПОЛІЩУК</w:t>
      </w:r>
    </w:p>
    <w:p w14:paraId="6D0123E8" w14:textId="77777777" w:rsidR="00613373" w:rsidRDefault="00613373" w:rsidP="00613373">
      <w:pPr>
        <w:spacing w:after="0" w:line="240" w:lineRule="auto"/>
        <w:ind w:left="-5" w:right="0" w:hanging="10"/>
        <w:jc w:val="left"/>
        <w:rPr>
          <w:sz w:val="24"/>
          <w:lang w:val="uk-UA"/>
        </w:rPr>
      </w:pPr>
    </w:p>
    <w:p w14:paraId="5FCB5B56" w14:textId="77777777" w:rsidR="00613373" w:rsidRDefault="00613373" w:rsidP="00613373">
      <w:pPr>
        <w:spacing w:after="0" w:line="240" w:lineRule="auto"/>
        <w:ind w:left="-5" w:right="0" w:hanging="10"/>
        <w:jc w:val="left"/>
        <w:rPr>
          <w:sz w:val="24"/>
          <w:lang w:val="uk-UA"/>
        </w:rPr>
      </w:pPr>
    </w:p>
    <w:p w14:paraId="177BED5A" w14:textId="77777777" w:rsidR="00F34339" w:rsidRPr="00373A0C" w:rsidRDefault="00786258" w:rsidP="00613373">
      <w:pPr>
        <w:spacing w:after="0" w:line="240" w:lineRule="auto"/>
        <w:ind w:left="-5" w:right="0" w:hanging="10"/>
        <w:jc w:val="left"/>
        <w:rPr>
          <w:sz w:val="24"/>
          <w:lang w:val="uk-UA"/>
        </w:rPr>
      </w:pPr>
      <w:proofErr w:type="spellStart"/>
      <w:r w:rsidRPr="00373A0C">
        <w:rPr>
          <w:sz w:val="24"/>
          <w:lang w:val="uk-UA"/>
        </w:rPr>
        <w:t>Бенесько</w:t>
      </w:r>
      <w:proofErr w:type="spellEnd"/>
      <w:r w:rsidRPr="00373A0C">
        <w:rPr>
          <w:sz w:val="24"/>
          <w:lang w:val="uk-UA"/>
        </w:rPr>
        <w:t xml:space="preserve"> 777 913</w:t>
      </w:r>
    </w:p>
    <w:sectPr w:rsidR="00F34339" w:rsidRPr="00373A0C" w:rsidSect="00573EA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567" w:bottom="1134" w:left="1985" w:header="720" w:footer="1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8CA2" w14:textId="77777777" w:rsidR="00573EA6" w:rsidRDefault="00573EA6">
      <w:pPr>
        <w:spacing w:after="0" w:line="240" w:lineRule="auto"/>
      </w:pPr>
      <w:r>
        <w:separator/>
      </w:r>
    </w:p>
  </w:endnote>
  <w:endnote w:type="continuationSeparator" w:id="0">
    <w:p w14:paraId="1D6C33CF" w14:textId="77777777" w:rsidR="00573EA6" w:rsidRDefault="0057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2CCA" w14:textId="77777777" w:rsidR="00F34339" w:rsidRDefault="00786258">
    <w:pPr>
      <w:spacing w:after="0" w:line="259" w:lineRule="auto"/>
      <w:ind w:left="-1985" w:right="1142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1AAD06A" wp14:editId="010A3978">
          <wp:simplePos x="0" y="0"/>
          <wp:positionH relativeFrom="page">
            <wp:posOffset>1435100</wp:posOffset>
          </wp:positionH>
          <wp:positionV relativeFrom="page">
            <wp:posOffset>9969500</wp:posOffset>
          </wp:positionV>
          <wp:extent cx="6121400" cy="711200"/>
          <wp:effectExtent l="0" t="0" r="0" b="0"/>
          <wp:wrapSquare wrapText="bothSides"/>
          <wp:docPr id="467" name="Picture 4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" name="Picture 4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140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7E52" w14:textId="77777777" w:rsidR="00F34339" w:rsidRDefault="00F34339">
    <w:pPr>
      <w:spacing w:after="0" w:line="259" w:lineRule="auto"/>
      <w:ind w:left="-1985" w:right="1142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F031" w14:textId="77777777" w:rsidR="00F34339" w:rsidRDefault="00F34339">
    <w:pPr>
      <w:spacing w:after="0" w:line="259" w:lineRule="auto"/>
      <w:ind w:left="-1985" w:right="1142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7BE8" w14:textId="77777777" w:rsidR="00573EA6" w:rsidRDefault="00573EA6">
      <w:pPr>
        <w:spacing w:after="0" w:line="240" w:lineRule="auto"/>
      </w:pPr>
      <w:r>
        <w:separator/>
      </w:r>
    </w:p>
  </w:footnote>
  <w:footnote w:type="continuationSeparator" w:id="0">
    <w:p w14:paraId="58507404" w14:textId="77777777" w:rsidR="00573EA6" w:rsidRDefault="00573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65713"/>
      <w:docPartObj>
        <w:docPartGallery w:val="Page Numbers (Top of Page)"/>
        <w:docPartUnique/>
      </w:docPartObj>
    </w:sdtPr>
    <w:sdtContent>
      <w:p w14:paraId="193A7590" w14:textId="77777777" w:rsidR="00402DA2" w:rsidRDefault="00A70155">
        <w:pPr>
          <w:pStyle w:val="a3"/>
          <w:jc w:val="right"/>
        </w:pPr>
        <w:r>
          <w:fldChar w:fldCharType="begin"/>
        </w:r>
        <w:r w:rsidR="00402DA2">
          <w:instrText>PAGE   \* MERGEFORMAT</w:instrText>
        </w:r>
        <w:r>
          <w:fldChar w:fldCharType="separate"/>
        </w:r>
        <w:r w:rsidR="00E81EBD" w:rsidRPr="00E81EBD">
          <w:rPr>
            <w:noProof/>
            <w:lang w:val="uk-UA"/>
          </w:rPr>
          <w:t>2</w:t>
        </w:r>
        <w:r>
          <w:fldChar w:fldCharType="end"/>
        </w:r>
      </w:p>
    </w:sdtContent>
  </w:sdt>
  <w:p w14:paraId="72BCD2E7" w14:textId="77777777" w:rsidR="00402DA2" w:rsidRDefault="00402D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0083"/>
    <w:multiLevelType w:val="hybridMultilevel"/>
    <w:tmpl w:val="926E0340"/>
    <w:lvl w:ilvl="0" w:tplc="0D34E7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EFCF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1CE13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345A9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90BB8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6C814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BAFF2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A2DF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7C108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3447A7"/>
    <w:multiLevelType w:val="hybridMultilevel"/>
    <w:tmpl w:val="458A3C46"/>
    <w:lvl w:ilvl="0" w:tplc="C5EA58EC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24FB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D2DCD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2A36D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C8DF4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A86F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4E55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DE092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3A94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C821F5"/>
    <w:multiLevelType w:val="multilevel"/>
    <w:tmpl w:val="C016981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2160"/>
      </w:pPr>
      <w:rPr>
        <w:rFonts w:hint="default"/>
      </w:rPr>
    </w:lvl>
  </w:abstractNum>
  <w:abstractNum w:abstractNumId="3" w15:restartNumberingAfterBreak="0">
    <w:nsid w:val="6EF328F5"/>
    <w:multiLevelType w:val="multilevel"/>
    <w:tmpl w:val="081EC32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4493008">
    <w:abstractNumId w:val="3"/>
  </w:num>
  <w:num w:numId="2" w16cid:durableId="693573569">
    <w:abstractNumId w:val="0"/>
  </w:num>
  <w:num w:numId="3" w16cid:durableId="1991980398">
    <w:abstractNumId w:val="1"/>
  </w:num>
  <w:num w:numId="4" w16cid:durableId="283195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339"/>
    <w:rsid w:val="00000555"/>
    <w:rsid w:val="00042D0B"/>
    <w:rsid w:val="00071774"/>
    <w:rsid w:val="0008652B"/>
    <w:rsid w:val="000F1886"/>
    <w:rsid w:val="001246BE"/>
    <w:rsid w:val="001B5239"/>
    <w:rsid w:val="001C111E"/>
    <w:rsid w:val="001C26BA"/>
    <w:rsid w:val="0022167B"/>
    <w:rsid w:val="00232BB6"/>
    <w:rsid w:val="002402D4"/>
    <w:rsid w:val="00276B32"/>
    <w:rsid w:val="002C02AA"/>
    <w:rsid w:val="002E1D14"/>
    <w:rsid w:val="002F6277"/>
    <w:rsid w:val="003322B2"/>
    <w:rsid w:val="00350C75"/>
    <w:rsid w:val="00373A0C"/>
    <w:rsid w:val="003C5A19"/>
    <w:rsid w:val="003D6AA5"/>
    <w:rsid w:val="003E7B0B"/>
    <w:rsid w:val="003F1C4E"/>
    <w:rsid w:val="00402DA2"/>
    <w:rsid w:val="0046591A"/>
    <w:rsid w:val="004C72F7"/>
    <w:rsid w:val="004D0949"/>
    <w:rsid w:val="005359EF"/>
    <w:rsid w:val="00573EA6"/>
    <w:rsid w:val="0057446B"/>
    <w:rsid w:val="005F16C0"/>
    <w:rsid w:val="00613373"/>
    <w:rsid w:val="00641485"/>
    <w:rsid w:val="00680CE9"/>
    <w:rsid w:val="006B22ED"/>
    <w:rsid w:val="007266EE"/>
    <w:rsid w:val="007351A1"/>
    <w:rsid w:val="00740DCE"/>
    <w:rsid w:val="00786258"/>
    <w:rsid w:val="007C3094"/>
    <w:rsid w:val="00844460"/>
    <w:rsid w:val="0087738C"/>
    <w:rsid w:val="00877C39"/>
    <w:rsid w:val="008919CD"/>
    <w:rsid w:val="008A7280"/>
    <w:rsid w:val="009A03C5"/>
    <w:rsid w:val="009C74D4"/>
    <w:rsid w:val="009E157B"/>
    <w:rsid w:val="009F36E4"/>
    <w:rsid w:val="00A03FC6"/>
    <w:rsid w:val="00A07CBB"/>
    <w:rsid w:val="00A70155"/>
    <w:rsid w:val="00A76169"/>
    <w:rsid w:val="00A8487D"/>
    <w:rsid w:val="00AC7EF0"/>
    <w:rsid w:val="00B45FB5"/>
    <w:rsid w:val="00B550BD"/>
    <w:rsid w:val="00B550FE"/>
    <w:rsid w:val="00B56746"/>
    <w:rsid w:val="00B94E52"/>
    <w:rsid w:val="00C90A67"/>
    <w:rsid w:val="00CC53C7"/>
    <w:rsid w:val="00D04904"/>
    <w:rsid w:val="00D91DF0"/>
    <w:rsid w:val="00D94631"/>
    <w:rsid w:val="00DA1171"/>
    <w:rsid w:val="00DB2AD7"/>
    <w:rsid w:val="00DC77EB"/>
    <w:rsid w:val="00E81EBD"/>
    <w:rsid w:val="00EE4D43"/>
    <w:rsid w:val="00F2093D"/>
    <w:rsid w:val="00F34339"/>
    <w:rsid w:val="00F46009"/>
    <w:rsid w:val="00FA733C"/>
    <w:rsid w:val="00FF0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F74E"/>
  <w15:docId w15:val="{0975C930-92A2-4DC6-A35D-FA9F03F8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155"/>
    <w:pPr>
      <w:spacing w:after="3" w:line="249" w:lineRule="auto"/>
      <w:ind w:right="518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70155"/>
    <w:pPr>
      <w:keepNext/>
      <w:keepLines/>
      <w:spacing w:after="380"/>
      <w:ind w:right="8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0155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3D6AA5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6AA5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3D6A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2DA2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western">
    <w:name w:val="western"/>
    <w:basedOn w:val="a"/>
    <w:rsid w:val="00D04904"/>
    <w:pPr>
      <w:shd w:val="clear" w:color="auto" w:fill="FFFFFF"/>
      <w:spacing w:before="100" w:beforeAutospacing="1" w:after="0" w:line="278" w:lineRule="atLeast"/>
      <w:ind w:right="0" w:firstLine="0"/>
    </w:pPr>
    <w:rPr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DC77EB"/>
    <w:pPr>
      <w:spacing w:before="100" w:beforeAutospacing="1" w:after="142" w:line="288" w:lineRule="auto"/>
      <w:ind w:right="0"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E95A9-AA45-41E1-BB42-C5F99356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18</cp:revision>
  <cp:lastPrinted>2023-01-24T06:52:00Z</cp:lastPrinted>
  <dcterms:created xsi:type="dcterms:W3CDTF">2024-01-18T14:43:00Z</dcterms:created>
  <dcterms:modified xsi:type="dcterms:W3CDTF">2024-04-23T08:58:00Z</dcterms:modified>
</cp:coreProperties>
</file>