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6165B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54589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09E3AB6" w14:textId="77777777" w:rsidR="00545A9B" w:rsidRPr="00545A9B" w:rsidRDefault="00545A9B" w:rsidP="00545A9B">
      <w:pPr>
        <w:widowControl w:val="0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</w:pPr>
      <w:r w:rsidRPr="00545A9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Про перейменування вулиці</w:t>
      </w:r>
    </w:p>
    <w:p w14:paraId="413F231F" w14:textId="77777777" w:rsidR="00545A9B" w:rsidRPr="00545A9B" w:rsidRDefault="00545A9B" w:rsidP="00545A9B">
      <w:pPr>
        <w:widowControl w:val="0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</w:pPr>
      <w:r w:rsidRPr="00545A9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Гагаріна на вулицю Близнят</w:t>
      </w:r>
    </w:p>
    <w:p w14:paraId="057D4984" w14:textId="3E5F2E5F" w:rsidR="0064121B" w:rsidRDefault="00545A9B" w:rsidP="00545A9B">
      <w:pPr>
        <w:ind w:right="58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</w:pPr>
      <w:r w:rsidRPr="00545A9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у селі Дачне</w:t>
      </w:r>
    </w:p>
    <w:p w14:paraId="6482C322" w14:textId="77777777" w:rsidR="00545A9B" w:rsidRDefault="00545A9B" w:rsidP="00545A9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368B1E16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037223">
        <w:rPr>
          <w:szCs w:val="28"/>
          <w:lang w:val="uk-UA"/>
        </w:rPr>
        <w:t>, враховуючи звернення мешканців вулиці Гагаріна села Дачне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AB5F5C8" w14:textId="77777777" w:rsidR="00545A9B" w:rsidRDefault="00545A9B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Гагаріна на вулицю Близнят у селі Дачне  Луцького району Волинської області без зміни нумерації (упорядкування) об’єктів нерухомого майна з </w:t>
      </w:r>
      <w:r w:rsidRPr="00545A9B">
        <w:rPr>
          <w:szCs w:val="28"/>
          <w:lang w:val="uk-UA"/>
        </w:rPr>
        <w:t>20.05.2024 згі</w:t>
      </w:r>
      <w:r>
        <w:rPr>
          <w:szCs w:val="28"/>
          <w:lang w:val="uk-UA"/>
        </w:rPr>
        <w:t>дно з додатком.</w:t>
      </w:r>
    </w:p>
    <w:p w14:paraId="5B479C83" w14:textId="699CAD6C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.</w:t>
      </w: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  <w:bookmarkStart w:id="0" w:name="_GoBack"/>
      <w:bookmarkEnd w:id="0"/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EB3DF" w14:textId="77777777" w:rsidR="0096165B" w:rsidRDefault="0096165B" w:rsidP="00580099">
      <w:r>
        <w:separator/>
      </w:r>
    </w:p>
  </w:endnote>
  <w:endnote w:type="continuationSeparator" w:id="0">
    <w:p w14:paraId="7DC1B379" w14:textId="77777777" w:rsidR="0096165B" w:rsidRDefault="0096165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83312" w14:textId="77777777" w:rsidR="0096165B" w:rsidRDefault="0096165B" w:rsidP="00580099">
      <w:r>
        <w:separator/>
      </w:r>
    </w:p>
  </w:footnote>
  <w:footnote w:type="continuationSeparator" w:id="0">
    <w:p w14:paraId="5B348C83" w14:textId="77777777" w:rsidR="0096165B" w:rsidRDefault="0096165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37223"/>
    <w:rsid w:val="000741B7"/>
    <w:rsid w:val="000D6561"/>
    <w:rsid w:val="00105FEC"/>
    <w:rsid w:val="001152B0"/>
    <w:rsid w:val="001266B2"/>
    <w:rsid w:val="001C6CF9"/>
    <w:rsid w:val="002B058D"/>
    <w:rsid w:val="002F3D9C"/>
    <w:rsid w:val="003105CA"/>
    <w:rsid w:val="00333E75"/>
    <w:rsid w:val="003C10D3"/>
    <w:rsid w:val="003F0E4C"/>
    <w:rsid w:val="00411A6F"/>
    <w:rsid w:val="00421763"/>
    <w:rsid w:val="00440777"/>
    <w:rsid w:val="00475F40"/>
    <w:rsid w:val="004B4F35"/>
    <w:rsid w:val="00542694"/>
    <w:rsid w:val="00545A9B"/>
    <w:rsid w:val="00570B0C"/>
    <w:rsid w:val="00580099"/>
    <w:rsid w:val="005A2888"/>
    <w:rsid w:val="005F1B26"/>
    <w:rsid w:val="0064121B"/>
    <w:rsid w:val="006507D9"/>
    <w:rsid w:val="00691B97"/>
    <w:rsid w:val="006D537F"/>
    <w:rsid w:val="006D78C3"/>
    <w:rsid w:val="00717C84"/>
    <w:rsid w:val="007C5752"/>
    <w:rsid w:val="007E606C"/>
    <w:rsid w:val="00834B0F"/>
    <w:rsid w:val="008E5BD3"/>
    <w:rsid w:val="008F0331"/>
    <w:rsid w:val="0096165B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D6B26"/>
    <w:rsid w:val="00F05124"/>
    <w:rsid w:val="00F66824"/>
    <w:rsid w:val="00F95D45"/>
    <w:rsid w:val="00FA1B1E"/>
    <w:rsid w:val="00FB0719"/>
    <w:rsid w:val="00FB7AA1"/>
    <w:rsid w:val="00FC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4</cp:revision>
  <cp:lastPrinted>2024-04-25T07:08:00Z</cp:lastPrinted>
  <dcterms:created xsi:type="dcterms:W3CDTF">2024-04-25T07:07:00Z</dcterms:created>
  <dcterms:modified xsi:type="dcterms:W3CDTF">2024-04-25T07:25:00Z</dcterms:modified>
</cp:coreProperties>
</file>