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42" w:rsidRDefault="006962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981951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75543589" r:id="rId7"/>
        </w:object>
      </w:r>
    </w:p>
    <w:p w:rsidR="00075342" w:rsidRDefault="0007534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75342" w:rsidRDefault="00075342">
      <w:pPr>
        <w:rPr>
          <w:sz w:val="8"/>
          <w:szCs w:val="8"/>
        </w:rPr>
      </w:pPr>
    </w:p>
    <w:p w:rsidR="00075342" w:rsidRDefault="006962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5342" w:rsidRDefault="006962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75342" w:rsidRDefault="006962D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75342" w:rsidRDefault="0007534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75342" w:rsidRDefault="0069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Л.Коцюбчик</w:t>
      </w:r>
    </w:p>
    <w:p w:rsidR="006962D5" w:rsidRDefault="006962D5">
      <w:pPr>
        <w:rPr>
          <w:rFonts w:ascii="Times New Roman" w:hAnsi="Times New Roman" w:cs="Times New Roman"/>
        </w:rPr>
      </w:pP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342" w:rsidRDefault="006962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</w:t>
      </w:r>
      <w:r>
        <w:rPr>
          <w:rFonts w:ascii="Times New Roman" w:hAnsi="Times New Roman" w:cs="Times New Roman"/>
          <w:sz w:val="28"/>
          <w:szCs w:val="28"/>
        </w:rPr>
        <w:t>и від 01.06.2021 № 111-ра, а також враховуючи лист управління персоналу Луцької міської ради від 23.04.2024 № 2-13/1864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342" w:rsidRDefault="006962D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ОГОЛОСИТИ Подяку міського голови КОЦЮБЧИК Людмилі</w:t>
      </w:r>
      <w:r>
        <w:rPr>
          <w:rFonts w:ascii="Times New Roman" w:hAnsi="Times New Roman" w:cs="Times New Roman"/>
          <w:color w:val="000000"/>
          <w:sz w:val="28"/>
          <w:szCs w:val="28"/>
        </w:rPr>
        <w:t>, старшому інспектору відділу документального забезпечення управління персоналу Луцької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за високий професіоналізм,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сумлінну працю в органах мі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сцевого самоврядування,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також з нагоди особистого ювілею.</w:t>
      </w:r>
    </w:p>
    <w:p w:rsidR="00075342" w:rsidRDefault="006962D5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75342" w:rsidRDefault="00696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075342" w:rsidRDefault="00075342">
      <w:pPr>
        <w:jc w:val="both"/>
        <w:rPr>
          <w:sz w:val="28"/>
          <w:szCs w:val="28"/>
        </w:rPr>
      </w:pPr>
    </w:p>
    <w:p w:rsidR="00075342" w:rsidRDefault="00075342">
      <w:pPr>
        <w:jc w:val="both"/>
        <w:rPr>
          <w:sz w:val="22"/>
          <w:szCs w:val="22"/>
        </w:rPr>
      </w:pPr>
    </w:p>
    <w:p w:rsidR="00075342" w:rsidRDefault="006962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075342" w:rsidRDefault="006962D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7534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62D5">
      <w:r>
        <w:separator/>
      </w:r>
    </w:p>
  </w:endnote>
  <w:endnote w:type="continuationSeparator" w:id="0">
    <w:p w:rsidR="00000000" w:rsidRDefault="006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62D5">
      <w:r>
        <w:separator/>
      </w:r>
    </w:p>
  </w:footnote>
  <w:footnote w:type="continuationSeparator" w:id="0">
    <w:p w:rsidR="00000000" w:rsidRDefault="0069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42" w:rsidRDefault="006962D5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075342" w:rsidRDefault="0007534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075342"/>
    <w:rsid w:val="00075342"/>
    <w:rsid w:val="0069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5ADC0F"/>
  <w15:docId w15:val="{B37CB26C-74A2-4AA8-8CF3-B6779E9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17</cp:revision>
  <dcterms:created xsi:type="dcterms:W3CDTF">2022-09-15T13:18:00Z</dcterms:created>
  <dcterms:modified xsi:type="dcterms:W3CDTF">2024-04-25T06:47:00Z</dcterms:modified>
  <dc:language>uk-UA</dc:language>
</cp:coreProperties>
</file>