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4CE9A" w14:textId="77777777" w:rsidR="0031746A" w:rsidRDefault="00000000">
      <w:pPr>
        <w:tabs>
          <w:tab w:val="left" w:pos="5505"/>
        </w:tabs>
        <w:ind w:firstLine="5499"/>
      </w:pPr>
      <w:r>
        <w:rPr>
          <w:sz w:val="26"/>
          <w:szCs w:val="26"/>
        </w:rPr>
        <w:t>Додаток 3</w:t>
      </w:r>
    </w:p>
    <w:p w14:paraId="2286F2B1" w14:textId="77777777" w:rsidR="0031746A" w:rsidRDefault="00000000">
      <w:pPr>
        <w:ind w:firstLine="5443"/>
        <w:rPr>
          <w:sz w:val="26"/>
          <w:szCs w:val="26"/>
        </w:rPr>
      </w:pPr>
      <w:r>
        <w:rPr>
          <w:sz w:val="26"/>
          <w:szCs w:val="26"/>
        </w:rPr>
        <w:t xml:space="preserve"> до рішення виконавчого комітету</w:t>
      </w:r>
    </w:p>
    <w:p w14:paraId="2E1936CF" w14:textId="77777777" w:rsidR="0031746A" w:rsidRDefault="00000000">
      <w:pPr>
        <w:ind w:firstLine="549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18587A1E" w14:textId="77777777" w:rsidR="0031746A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_________________№_______</w:t>
      </w:r>
    </w:p>
    <w:p w14:paraId="15519F5A" w14:textId="77777777" w:rsidR="0031746A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 тарифу на операцію із перевезення змішаних побутових відходів</w:t>
      </w:r>
    </w:p>
    <w:p w14:paraId="775AF9FD" w14:textId="77777777" w:rsidR="0031746A" w:rsidRDefault="0031746A">
      <w:pPr>
        <w:jc w:val="center"/>
      </w:pPr>
    </w:p>
    <w:tbl>
      <w:tblPr>
        <w:tblW w:w="9486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7"/>
        <w:gridCol w:w="5820"/>
        <w:gridCol w:w="1451"/>
        <w:gridCol w:w="1418"/>
      </w:tblGrid>
      <w:tr w:rsidR="0031746A" w14:paraId="48F7E751" w14:textId="77777777" w:rsidTr="00E11C47">
        <w:trPr>
          <w:trHeight w:val="339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44E2" w14:textId="77777777" w:rsidR="0031746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EA09A8C" w14:textId="77777777" w:rsidR="0031746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5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5BDDB" w14:textId="77777777" w:rsidR="0031746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61F7" w14:textId="77777777" w:rsidR="0031746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31746A" w14:paraId="4E91022A" w14:textId="77777777" w:rsidTr="00E11C47">
        <w:trPr>
          <w:trHeight w:val="552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FD2B" w14:textId="77777777" w:rsidR="0031746A" w:rsidRDefault="0031746A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464B" w14:textId="77777777" w:rsidR="0031746A" w:rsidRDefault="0031746A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85C3" w14:textId="77777777" w:rsidR="0031746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 грн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4D81" w14:textId="77777777" w:rsidR="0031746A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грн/м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</w:tr>
      <w:tr w:rsidR="0031746A" w14:paraId="331CF6AB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D6DB" w14:textId="5CD3ED63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61FC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Виробнича собівартість, усього: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AC87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61526,04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A8C8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91,54</w:t>
            </w:r>
          </w:p>
        </w:tc>
      </w:tr>
      <w:tr w:rsidR="0031746A" w14:paraId="65522F4A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DB2E" w14:textId="4946D05F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1.1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647B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прямі матеріальні витрати, в т.ч.: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8465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13488,51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FBFF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20,07</w:t>
            </w:r>
          </w:p>
        </w:tc>
      </w:tr>
      <w:tr w:rsidR="0031746A" w14:paraId="19C1DD29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18EE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1.1.1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1D47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паливно-мастильні матеріали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1D2F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7876,11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7F98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11,72</w:t>
            </w:r>
          </w:p>
        </w:tc>
      </w:tr>
      <w:tr w:rsidR="0031746A" w14:paraId="5E019728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39F2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1.1.2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E0C3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матеріали для ремонту засобів механізації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8F9A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5 612,40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DD0A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8,35</w:t>
            </w:r>
          </w:p>
        </w:tc>
      </w:tr>
      <w:tr w:rsidR="0031746A" w14:paraId="67A997EE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C127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1.1.3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FD63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електроенергія на технологічні потреби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A180" w14:textId="57B49DDD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5983" w14:textId="754770B1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37498549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7F25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1.1.4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9EAE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доставка ґрунту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7D4F" w14:textId="2192D08C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2287" w14:textId="6BDE984E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48D1B942" w14:textId="77777777" w:rsidTr="00E11C47">
        <w:trPr>
          <w:trHeight w:val="259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B1F1C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1.1.5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23A0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матеріальні витрати для збирання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A2A5" w14:textId="185743E2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4E8A" w14:textId="5585D249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6B2B405E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CEA80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1.1.6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FBF4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інші прямі матеріальні витрати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961D" w14:textId="66D3F158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7B2C" w14:textId="09E10E5E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248D0E34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139E0" w14:textId="3CB4AB72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1.2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3D96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7D07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27834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7812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41,41</w:t>
            </w:r>
          </w:p>
        </w:tc>
      </w:tr>
      <w:tr w:rsidR="0031746A" w14:paraId="7F6E827F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9531" w14:textId="7A221392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1.3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4A66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інші прямі витрати, в т.ч.: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FD7B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9906,5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903AA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14,74</w:t>
            </w:r>
          </w:p>
        </w:tc>
      </w:tr>
      <w:tr w:rsidR="0031746A" w14:paraId="01D65EC0" w14:textId="77777777" w:rsidTr="00E11C47">
        <w:trPr>
          <w:trHeight w:val="391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3826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1.3.1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E6F1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7CED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6123,5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4D9D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9,11</w:t>
            </w:r>
          </w:p>
        </w:tc>
      </w:tr>
      <w:tr w:rsidR="0031746A" w14:paraId="1175A2BC" w14:textId="77777777" w:rsidTr="00E11C47">
        <w:trPr>
          <w:trHeight w:val="34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8FA5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1.3.2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60A4" w14:textId="77777777" w:rsidR="0031746A" w:rsidRPr="00C43E14" w:rsidRDefault="00000000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7129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3 225,70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F5DB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4,8</w:t>
            </w:r>
          </w:p>
        </w:tc>
      </w:tr>
      <w:tr w:rsidR="0031746A" w14:paraId="09B6A061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C768" w14:textId="7777777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1.3.3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DB10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інші прямі витрати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DF6F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557,3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9172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0,83</w:t>
            </w:r>
          </w:p>
        </w:tc>
      </w:tr>
      <w:tr w:rsidR="0031746A" w14:paraId="3950B909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542C" w14:textId="0855BC1B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1.4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8E5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94C06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10297,03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4C0F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15,32</w:t>
            </w:r>
          </w:p>
        </w:tc>
      </w:tr>
      <w:tr w:rsidR="0031746A" w14:paraId="587B33D5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6316" w14:textId="5C1E1938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2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3483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Адміністративні витрати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4030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5106,66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268F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7,6</w:t>
            </w:r>
          </w:p>
        </w:tc>
      </w:tr>
      <w:tr w:rsidR="0031746A" w14:paraId="2CCA467F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6433" w14:textId="09BA6924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3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A8A2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Витрати на збут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19DB" w14:textId="68D52D3F" w:rsidR="0031746A" w:rsidRPr="00C43E14" w:rsidRDefault="00635CD8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B994" w14:textId="07975412" w:rsidR="0031746A" w:rsidRPr="00C43E14" w:rsidRDefault="00635CD8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3A2C6427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46E8" w14:textId="4F603DDA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4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2B23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Інші операційні витрати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DD65" w14:textId="19F0E971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32F2" w14:textId="4A385DDB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329F2C39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F7C5" w14:textId="3A31C1BE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5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24F8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Фінансові витрати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2738" w14:textId="6F75712C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631D" w14:textId="0783A44B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5B85B153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54A3" w14:textId="21E25EEE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6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BA118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Усього витрат повної собівартості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F22E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66632,7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AE18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99,14</w:t>
            </w:r>
          </w:p>
        </w:tc>
      </w:tr>
      <w:tr w:rsidR="0031746A" w14:paraId="36D09972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987E" w14:textId="0460A030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7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DD5C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6E61E" w14:textId="77777777" w:rsidR="0031746A" w:rsidRPr="00C43E14" w:rsidRDefault="0031746A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E29D" w14:textId="77777777" w:rsidR="0031746A" w:rsidRPr="00C43E14" w:rsidRDefault="0031746A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</w:tr>
      <w:tr w:rsidR="0031746A" w14:paraId="6C1B4219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8047" w14:textId="09EE0F1B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8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2A24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Планований прибуток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E74C7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13326,5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DDFF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19,83</w:t>
            </w:r>
          </w:p>
        </w:tc>
      </w:tr>
      <w:tr w:rsidR="0031746A" w14:paraId="0B8CE271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9757" w14:textId="0CC64518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8.1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D1ED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податок на прибуток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4B89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2398,8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A9D4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3,57</w:t>
            </w:r>
          </w:p>
        </w:tc>
      </w:tr>
      <w:tr w:rsidR="0031746A" w14:paraId="356ECA8E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B3E9" w14:textId="2D556BBB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8.2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C797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чистий прибуток, в т.ч.: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AC71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10927,7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5AEC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16,26</w:t>
            </w:r>
          </w:p>
        </w:tc>
      </w:tr>
      <w:tr w:rsidR="0031746A" w14:paraId="36653C97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739D" w14:textId="4112BFBF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8.3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398E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дивіденди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EF9A" w14:textId="14F19DDE" w:rsidR="0031746A" w:rsidRPr="00C43E14" w:rsidRDefault="00635CD8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B9E3" w14:textId="44FDE59B" w:rsidR="0031746A" w:rsidRPr="00C43E14" w:rsidRDefault="00635CD8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417EAC46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41E6" w14:textId="0752E1ED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8.4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F49C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резервний фонд (капітал)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FFA1" w14:textId="0759425E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A02C" w14:textId="0653B5B1" w:rsidR="0031746A" w:rsidRPr="00C43E14" w:rsidRDefault="00E11C47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31746A" w14:paraId="780C2B51" w14:textId="77777777" w:rsidTr="00E11C47">
        <w:trPr>
          <w:trHeight w:val="276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CFAC" w14:textId="11B1E4EB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8.5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D5F3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844D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10927,7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3A38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16,26</w:t>
            </w:r>
          </w:p>
        </w:tc>
      </w:tr>
      <w:tr w:rsidR="0031746A" w14:paraId="5CAC7EB1" w14:textId="77777777" w:rsidTr="00E11C47">
        <w:trPr>
          <w:trHeight w:val="422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AC61" w14:textId="70A7B81A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9</w:t>
            </w:r>
          </w:p>
        </w:tc>
        <w:tc>
          <w:tcPr>
            <w:tcW w:w="5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FB2B7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Вартість операції з перевезення змішаних побутових відходів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2080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79959,2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9874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118,97</w:t>
            </w:r>
          </w:p>
        </w:tc>
      </w:tr>
      <w:tr w:rsidR="0031746A" w14:paraId="4EEBE7DE" w14:textId="77777777" w:rsidTr="00E11C47">
        <w:trPr>
          <w:trHeight w:val="153"/>
        </w:trPr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85435C" w14:textId="6D4EA824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10</w:t>
            </w:r>
          </w:p>
        </w:tc>
        <w:tc>
          <w:tcPr>
            <w:tcW w:w="5820" w:type="dxa"/>
            <w:tcBorders>
              <w:right w:val="single" w:sz="4" w:space="0" w:color="000000"/>
            </w:tcBorders>
            <w:shd w:val="clear" w:color="auto" w:fill="auto"/>
          </w:tcPr>
          <w:p w14:paraId="7376124F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Обсяг послуг з перевезення змішаних побутових відходів (тис. м</w:t>
            </w:r>
            <w:r w:rsidRPr="00C43E14">
              <w:rPr>
                <w:sz w:val="26"/>
                <w:szCs w:val="26"/>
                <w:vertAlign w:val="superscript"/>
              </w:rPr>
              <w:t>3</w:t>
            </w:r>
            <w:r w:rsidRPr="00C43E14">
              <w:rPr>
                <w:sz w:val="26"/>
                <w:szCs w:val="26"/>
              </w:rPr>
              <w:t>)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6480" w14:textId="5B5E3D81" w:rsidR="0031746A" w:rsidRPr="00AF1753" w:rsidRDefault="00635CD8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AF1753"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4975" w14:textId="77777777" w:rsidR="0031746A" w:rsidRPr="00C43E14" w:rsidRDefault="00000000" w:rsidP="00E11C47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672,11251</w:t>
            </w:r>
          </w:p>
        </w:tc>
      </w:tr>
      <w:tr w:rsidR="0031746A" w14:paraId="3C4195D2" w14:textId="77777777" w:rsidTr="00E11C47">
        <w:trPr>
          <w:trHeight w:val="27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B0BBC" w14:textId="7D956017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11</w:t>
            </w:r>
          </w:p>
        </w:tc>
        <w:tc>
          <w:tcPr>
            <w:tcW w:w="5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D6E0E34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Крім того, ПДВ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B1BE" w14:textId="496A61AB" w:rsidR="0031746A" w:rsidRPr="00C43E14" w:rsidRDefault="00635CD8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791F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23,79</w:t>
            </w:r>
          </w:p>
        </w:tc>
      </w:tr>
      <w:tr w:rsidR="0031746A" w14:paraId="0548DC38" w14:textId="77777777" w:rsidTr="00E11C47">
        <w:trPr>
          <w:trHeight w:val="27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60FF" w14:textId="66944BAA" w:rsidR="0031746A" w:rsidRPr="00C43E1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43E14">
              <w:rPr>
                <w:sz w:val="26"/>
                <w:szCs w:val="26"/>
              </w:rPr>
              <w:t>12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E9F4" w14:textId="77777777" w:rsidR="0031746A" w:rsidRPr="00C43E14" w:rsidRDefault="00000000">
            <w:pPr>
              <w:widowControl w:val="0"/>
              <w:rPr>
                <w:sz w:val="26"/>
                <w:szCs w:val="26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353E" w14:textId="1131B4DE" w:rsidR="0031746A" w:rsidRPr="00C43E14" w:rsidRDefault="00635CD8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7240" w14:textId="77777777" w:rsidR="0031746A" w:rsidRPr="00C43E14" w:rsidRDefault="00000000" w:rsidP="00E11C47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 w:rsidRPr="00C43E14">
              <w:rPr>
                <w:rFonts w:eastAsia="Times New Roman"/>
                <w:sz w:val="26"/>
                <w:szCs w:val="26"/>
                <w:lang w:eastAsia="uk-UA"/>
              </w:rPr>
              <w:t>142,76</w:t>
            </w:r>
          </w:p>
        </w:tc>
      </w:tr>
    </w:tbl>
    <w:p w14:paraId="5734F116" w14:textId="77777777" w:rsidR="0031746A" w:rsidRDefault="0031746A">
      <w:pPr>
        <w:jc w:val="center"/>
      </w:pPr>
    </w:p>
    <w:p w14:paraId="2511C14B" w14:textId="77777777" w:rsidR="0031746A" w:rsidRDefault="00000000">
      <w:pPr>
        <w:ind w:left="-142"/>
        <w:rPr>
          <w:sz w:val="26"/>
          <w:szCs w:val="26"/>
        </w:rPr>
      </w:pPr>
      <w:r>
        <w:rPr>
          <w:sz w:val="26"/>
          <w:szCs w:val="26"/>
        </w:rPr>
        <w:t>Заступник міського голови,</w:t>
      </w:r>
    </w:p>
    <w:p w14:paraId="35312E18" w14:textId="77777777" w:rsidR="0031746A" w:rsidRDefault="00000000">
      <w:pPr>
        <w:ind w:left="-142"/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                                                          Юрій ВЕРБИЧ</w:t>
      </w:r>
    </w:p>
    <w:p w14:paraId="243D7193" w14:textId="77777777" w:rsidR="00000065" w:rsidRDefault="00000065" w:rsidP="00000065">
      <w:pPr>
        <w:ind w:left="1620" w:hanging="1762"/>
        <w:rPr>
          <w:rFonts w:eastAsia="Times New Roman"/>
        </w:rPr>
      </w:pPr>
    </w:p>
    <w:p w14:paraId="02A74063" w14:textId="7F2E09DD" w:rsidR="00000065" w:rsidRPr="00482B3A" w:rsidRDefault="00000065" w:rsidP="00000065">
      <w:pPr>
        <w:ind w:left="1620" w:hanging="1762"/>
        <w:rPr>
          <w:rFonts w:eastAsia="Times New Roman"/>
          <w:sz w:val="22"/>
          <w:szCs w:val="22"/>
        </w:rPr>
      </w:pPr>
      <w:r w:rsidRPr="00482B3A">
        <w:rPr>
          <w:rFonts w:eastAsia="Times New Roman"/>
          <w:sz w:val="22"/>
          <w:szCs w:val="22"/>
        </w:rPr>
        <w:t>Смаль 777 955</w:t>
      </w:r>
    </w:p>
    <w:p w14:paraId="26709520" w14:textId="38704D9E" w:rsidR="00000065" w:rsidRPr="00482B3A" w:rsidRDefault="00000065" w:rsidP="00482B3A">
      <w:pPr>
        <w:ind w:left="1620" w:hanging="1762"/>
        <w:rPr>
          <w:sz w:val="22"/>
          <w:szCs w:val="22"/>
        </w:rPr>
      </w:pPr>
      <w:r w:rsidRPr="00482B3A">
        <w:rPr>
          <w:color w:val="000000"/>
          <w:sz w:val="22"/>
          <w:szCs w:val="22"/>
        </w:rPr>
        <w:t>Марценюк 245 451</w:t>
      </w:r>
    </w:p>
    <w:sectPr w:rsidR="00000065" w:rsidRPr="00482B3A" w:rsidSect="00000065">
      <w:pgSz w:w="11906" w:h="16838"/>
      <w:pgMar w:top="567" w:right="567" w:bottom="56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46A"/>
    <w:rsid w:val="00000065"/>
    <w:rsid w:val="0031746A"/>
    <w:rsid w:val="00482B3A"/>
    <w:rsid w:val="00635CD8"/>
    <w:rsid w:val="00705EC2"/>
    <w:rsid w:val="007F7156"/>
    <w:rsid w:val="00883D44"/>
    <w:rsid w:val="00AF1753"/>
    <w:rsid w:val="00C22C67"/>
    <w:rsid w:val="00C43E14"/>
    <w:rsid w:val="00E11C47"/>
    <w:rsid w:val="00F1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6CDC"/>
  <w15:docId w15:val="{ED36640B-46E5-4F38-B9B8-6BF03B56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1157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46</cp:revision>
  <cp:lastPrinted>2023-07-06T09:01:00Z</cp:lastPrinted>
  <dcterms:created xsi:type="dcterms:W3CDTF">2021-09-29T13:41:00Z</dcterms:created>
  <dcterms:modified xsi:type="dcterms:W3CDTF">2024-05-10T06:44:00Z</dcterms:modified>
  <dc:language>uk-UA</dc:language>
</cp:coreProperties>
</file>