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026001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Про укладання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договору суперфіцію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земельної 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вул. Климчука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Сергія, 7 у м. Луцьку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z w:val="28"/>
          <w:szCs w:val="28"/>
        </w:rPr>
        <w:t>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правління капітального будівництва Луцької міської ради про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укладання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договору суперфіцію земельної ділянки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для будівництва та обслуговування будівель органів державної влади та органів місцевого самоврядування (03.01) на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вул. Климчука Сергія, 7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 речових  прав  на  нерухоме  майно  та  Реєстру  прав  власності на нерухоме майно, Державного реєстру Іпотек, Єдиного реєстру заборон відчуження об'єктів нерухомого майна щодо об'єкта нерухомого майна,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керу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ючись ст. 102-1 Земельного кодексу України, статтями 395, 413, 414, 415 Цивільного кодексу України, ст. 26 Закону України «Про місцеве самоврядування в Україні»,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u w:val="none"/>
          <w:lang w:val="uk-UA" w:eastAsia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міська рада</w:t>
      </w:r>
    </w:p>
    <w:p>
      <w:pPr>
        <w:pStyle w:val="Normal"/>
        <w:ind w:firstLine="737" w:left="0" w:right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1. Надати дозвіл на укладання безоплатного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договору суперфіцію  земельної ділянки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на вул. 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 xml:space="preserve">Климчука Сергія, 7 у м. Луцьку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ля будівництва та обслуговування будівель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органів державної влади та органів місцевого самоврядування (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03.01)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площею 0,9177 га, кадастровим номером 0710100000:21:147:0006, що п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еребуває в комунальній власності Луцької міської територіальної громади,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для реконструкції адміністративної будівлі, А-2 та адміністративної будівлі, Б-2 під адміністративну будівлю на вулиці Климчука Сергія, 7 в м. Луцьку Волинської області (для влаштування ветеранського хабу)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з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2. Укласти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>и на вул. Климчука Сергія, 7 у м. Луцьку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 xml:space="preserve">для будівництва та обслуговування будівель органів державної влади та органів місцевого самоврядування (03.01)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площею 0,9177 га, кадастровим номером 0710100000:21:147:0006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, що перебуває в комунальній власності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Луцької міської територіальної громади,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для реконструкції адміністративної будівлі, А-2 та адміністративної будівлі, Б-2 під адміністративну будівлю на вулиці Климчука Сергія, 7 в м. Луцьку Волинської області (для влаштування ветеранського хабу)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 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правлінням капітального будівництва Луцької міської ради, на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термін до 31.12.2025.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3. Доручити міському голові Ігорю Поліщуку в установленому законодавством порядку підписати з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ділянки.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4. Луцькій міській раді здійснити всі дії, передбачені чинним законодавством для реєстрації договору суперфіцію.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5.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Управлінню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дотримуватись порядку користування земельною ділянкою відповідно до умов договору суперфіцію. 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6.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Ірину Чебелюк,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ru-RU" w:bidi="ar-SA"/>
        </w:rPr>
        <w:t>постійну комісію міської ради з питань земельних відносин та земельного кадастру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ind w:firstLine="68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ascii="Times New Roman" w:hAnsi="Times New Roman"/>
          <w:sz w:val="24"/>
          <w:szCs w:val="28"/>
        </w:rPr>
        <w:t>Туз 777 863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Style18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Application>LibreOffice/7.6.4.1$Windows_X86_64 LibreOffice_project/e19e193f88cd6c0525a17fb7a176ed8e6a3e2aa1</Application>
  <AppVersion>15.0000</AppVersion>
  <Pages>2</Pages>
  <Words>359</Words>
  <Characters>2430</Characters>
  <CharactersWithSpaces>2943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2024-04-30T14:06:23Z</cp:lastPrinted>
  <dcterms:modified xsi:type="dcterms:W3CDTF">2024-04-30T14:12:01Z</dcterms:modified>
  <cp:revision>166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