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231673108"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6"/>
          <w:szCs w:val="16"/>
        </w:rPr>
      </w:pPr>
      <w:r>
        <w:rPr>
          <w:sz w:val="16"/>
          <w:szCs w:val="16"/>
        </w:rPr>
      </w:r>
    </w:p>
    <w:p>
      <w:pPr>
        <w:pStyle w:val="Normal"/>
        <w:tabs>
          <w:tab w:val="clear" w:pos="708"/>
          <w:tab w:val="left" w:pos="4820" w:leader="none"/>
          <w:tab w:val="left" w:pos="4880" w:leader="none"/>
          <w:tab w:val="left" w:pos="4990" w:leader="none"/>
          <w:tab w:val="left" w:pos="5560" w:leader="none"/>
        </w:tabs>
        <w:overflowPunct w:val="false"/>
        <w:ind w:hanging="0" w:right="-868"/>
        <w:jc w:val="both"/>
        <w:rPr>
          <w:sz w:val="28"/>
          <w:szCs w:val="28"/>
        </w:rPr>
      </w:pPr>
      <w:r>
        <w:rPr>
          <w:sz w:val="28"/>
          <w:szCs w:val="28"/>
        </w:rPr>
        <w:t xml:space="preserve">Про </w:t>
      </w:r>
      <w:r>
        <w:rPr>
          <w:sz w:val="32"/>
          <w:szCs w:val="32"/>
        </w:rPr>
        <w:t xml:space="preserve"> </w:t>
      </w:r>
      <w:r>
        <w:rPr>
          <w:sz w:val="20"/>
          <w:szCs w:val="20"/>
        </w:rPr>
        <w:t xml:space="preserve"> </w:t>
      </w:r>
      <w:r>
        <w:rPr>
          <w:sz w:val="28"/>
          <w:szCs w:val="28"/>
        </w:rPr>
        <w:t xml:space="preserve">передачу </w:t>
      </w:r>
      <w:r>
        <w:rPr>
          <w:sz w:val="32"/>
          <w:szCs w:val="32"/>
        </w:rPr>
        <w:t xml:space="preserve"> </w:t>
      </w:r>
      <w:r>
        <w:rPr>
          <w:sz w:val="28"/>
          <w:szCs w:val="28"/>
        </w:rPr>
        <w:t xml:space="preserve"> громадянину</w:t>
      </w:r>
      <w:r>
        <w:rPr>
          <w:sz w:val="32"/>
          <w:szCs w:val="32"/>
        </w:rPr>
        <w:t xml:space="preserve"> </w:t>
      </w:r>
      <w:r>
        <w:rPr>
          <w:sz w:val="30"/>
          <w:szCs w:val="30"/>
        </w:rPr>
        <w:t xml:space="preserve">  </w:t>
      </w:r>
      <w:r>
        <w:rPr>
          <w:rFonts w:eastAsia="Times New Roman" w:cs="Times New Roman"/>
          <w:color w:val="auto"/>
          <w:kern w:val="0"/>
          <w:sz w:val="28"/>
          <w:szCs w:val="28"/>
          <w:lang w:val="uk-UA" w:eastAsia="zh-CN" w:bidi="ar-SA"/>
        </w:rPr>
        <w:t>Пермякову Р.А.</w:t>
      </w:r>
    </w:p>
    <w:p>
      <w:pPr>
        <w:pStyle w:val="Normal"/>
        <w:tabs>
          <w:tab w:val="clear" w:pos="708"/>
          <w:tab w:val="left" w:pos="4990" w:leader="none"/>
          <w:tab w:val="left" w:pos="5610" w:leader="none"/>
        </w:tabs>
        <w:overflowPunct w:val="false"/>
        <w:ind w:hanging="0" w:right="-868"/>
        <w:jc w:val="both"/>
        <w:rPr>
          <w:sz w:val="28"/>
          <w:szCs w:val="28"/>
        </w:rPr>
      </w:pPr>
      <w:r>
        <w:rPr>
          <w:sz w:val="28"/>
          <w:szCs w:val="28"/>
        </w:rPr>
        <w:t>безоплатно</w:t>
      </w:r>
      <w:r>
        <w:rPr>
          <w:sz w:val="32"/>
          <w:szCs w:val="32"/>
        </w:rPr>
        <w:t xml:space="preserve"> </w:t>
      </w:r>
      <w:r>
        <w:rPr>
          <w:sz w:val="28"/>
          <w:szCs w:val="28"/>
        </w:rPr>
        <w:t>у</w:t>
      </w:r>
      <w:r>
        <w:rPr>
          <w:sz w:val="32"/>
          <w:szCs w:val="32"/>
        </w:rPr>
        <w:t xml:space="preserve"> </w:t>
      </w:r>
      <w:r>
        <w:rPr>
          <w:sz w:val="28"/>
          <w:szCs w:val="28"/>
        </w:rPr>
        <w:t>власність  земельної  ділянки</w:t>
      </w:r>
      <w:r>
        <w:rPr>
          <w:sz w:val="36"/>
          <w:szCs w:val="36"/>
        </w:rPr>
        <w:t xml:space="preserve"> </w:t>
      </w:r>
      <w:r>
        <w:rPr>
          <w:sz w:val="28"/>
          <w:szCs w:val="28"/>
        </w:rPr>
        <w:t>для</w:t>
      </w:r>
    </w:p>
    <w:p>
      <w:pPr>
        <w:pStyle w:val="Normal"/>
        <w:tabs>
          <w:tab w:val="clear" w:pos="708"/>
          <w:tab w:val="left" w:pos="4990" w:leader="none"/>
          <w:tab w:val="left" w:pos="5665" w:leader="none"/>
        </w:tabs>
        <w:overflowPunct w:val="false"/>
        <w:ind w:hanging="0" w:right="-868"/>
        <w:jc w:val="both"/>
        <w:rPr>
          <w:sz w:val="28"/>
          <w:szCs w:val="28"/>
        </w:rPr>
      </w:pPr>
      <w:r>
        <w:rPr>
          <w:sz w:val="28"/>
          <w:szCs w:val="28"/>
        </w:rPr>
        <w:t>будівництва  і  обслуговування  житлового  бу-</w:t>
      </w:r>
    </w:p>
    <w:p>
      <w:pPr>
        <w:pStyle w:val="Normal"/>
        <w:tabs>
          <w:tab w:val="clear" w:pos="708"/>
          <w:tab w:val="left" w:pos="4990" w:leader="none"/>
          <w:tab w:val="left" w:pos="5560" w:leader="none"/>
          <w:tab w:val="left" w:pos="5665" w:leader="none"/>
        </w:tabs>
        <w:overflowPunct w:val="false"/>
        <w:ind w:hanging="0" w:right="-868"/>
        <w:jc w:val="both"/>
        <w:rPr>
          <w:sz w:val="28"/>
          <w:szCs w:val="28"/>
        </w:rPr>
      </w:pPr>
      <w:r>
        <w:rPr>
          <w:sz w:val="28"/>
          <w:szCs w:val="28"/>
        </w:rPr>
        <w:t>динку,</w:t>
      </w:r>
      <w:r>
        <w:rPr>
          <w:sz w:val="32"/>
          <w:szCs w:val="32"/>
        </w:rPr>
        <w:t xml:space="preserve"> </w:t>
      </w:r>
      <w:r>
        <w:rPr>
          <w:sz w:val="28"/>
          <w:szCs w:val="28"/>
        </w:rPr>
        <w:t xml:space="preserve"> господарських</w:t>
      </w:r>
      <w:r>
        <w:rPr>
          <w:sz w:val="32"/>
          <w:szCs w:val="32"/>
        </w:rPr>
        <w:t xml:space="preserve">  </w:t>
      </w:r>
      <w:r>
        <w:rPr>
          <w:sz w:val="28"/>
          <w:szCs w:val="28"/>
        </w:rPr>
        <w:t>будівель і споруд</w:t>
      </w:r>
      <w:r>
        <w:rPr>
          <w:sz w:val="36"/>
          <w:szCs w:val="36"/>
        </w:rPr>
        <w:t xml:space="preserve"> </w:t>
      </w:r>
      <w:r>
        <w:rPr>
          <w:sz w:val="28"/>
          <w:szCs w:val="28"/>
        </w:rPr>
        <w:t>(при-</w:t>
      </w:r>
    </w:p>
    <w:p>
      <w:pPr>
        <w:pStyle w:val="Normal"/>
        <w:tabs>
          <w:tab w:val="clear" w:pos="708"/>
          <w:tab w:val="left" w:pos="4990" w:leader="none"/>
          <w:tab w:val="left" w:pos="5560" w:leader="none"/>
        </w:tabs>
        <w:overflowPunct w:val="false"/>
        <w:ind w:hanging="0" w:right="-868"/>
        <w:jc w:val="both"/>
        <w:rPr>
          <w:sz w:val="28"/>
          <w:szCs w:val="28"/>
        </w:rPr>
      </w:pPr>
      <w:r>
        <w:rPr>
          <w:sz w:val="28"/>
          <w:szCs w:val="28"/>
        </w:rPr>
        <w:t>садибна</w:t>
      </w:r>
      <w:r>
        <w:rPr>
          <w:sz w:val="20"/>
          <w:szCs w:val="20"/>
        </w:rPr>
        <w:t xml:space="preserve"> </w:t>
      </w:r>
      <w:r>
        <w:rPr>
          <w:sz w:val="28"/>
          <w:szCs w:val="28"/>
        </w:rPr>
        <w:t>ділянка)</w:t>
      </w:r>
      <w:r>
        <w:rPr>
          <w:sz w:val="22"/>
          <w:szCs w:val="22"/>
        </w:rPr>
        <w:t xml:space="preserve"> </w:t>
      </w:r>
      <w:r>
        <w:rPr>
          <w:sz w:val="28"/>
          <w:szCs w:val="28"/>
        </w:rPr>
        <w:t>-</w:t>
      </w:r>
      <w:r>
        <w:rPr>
          <w:sz w:val="22"/>
          <w:szCs w:val="22"/>
        </w:rPr>
        <w:t xml:space="preserve"> </w:t>
      </w:r>
      <w:r>
        <w:rPr>
          <w:sz w:val="28"/>
          <w:szCs w:val="28"/>
        </w:rPr>
        <w:t>02.01</w:t>
      </w:r>
      <w:r>
        <w:rPr>
          <w:sz w:val="20"/>
          <w:szCs w:val="20"/>
        </w:rPr>
        <w:t xml:space="preserve"> </w:t>
      </w:r>
      <w:r>
        <w:rPr>
          <w:sz w:val="28"/>
          <w:szCs w:val="28"/>
        </w:rPr>
        <w:t>на</w:t>
      </w:r>
      <w:r>
        <w:rPr>
          <w:sz w:val="20"/>
          <w:szCs w:val="20"/>
        </w:rPr>
        <w:t xml:space="preserve"> </w:t>
      </w:r>
      <w:r>
        <w:rPr>
          <w:sz w:val="28"/>
          <w:szCs w:val="28"/>
        </w:rPr>
        <w:t>вул.</w:t>
      </w:r>
      <w:r>
        <w:rPr>
          <w:sz w:val="20"/>
          <w:szCs w:val="20"/>
        </w:rPr>
        <w:t xml:space="preserve"> </w:t>
      </w:r>
      <w:r>
        <w:rPr>
          <w:sz w:val="28"/>
          <w:szCs w:val="28"/>
        </w:rPr>
        <w:t>Костя</w:t>
      </w:r>
      <w:r>
        <w:rPr>
          <w:sz w:val="22"/>
          <w:szCs w:val="22"/>
        </w:rPr>
        <w:t xml:space="preserve"> </w:t>
      </w:r>
      <w:r>
        <w:rPr>
          <w:sz w:val="28"/>
          <w:szCs w:val="28"/>
        </w:rPr>
        <w:t>Шишка</w:t>
      </w:r>
      <w:r>
        <w:rPr>
          <w:rFonts w:eastAsia="Times New Roman" w:cs="Times New Roman"/>
          <w:color w:val="auto"/>
          <w:kern w:val="0"/>
          <w:sz w:val="28"/>
          <w:szCs w:val="28"/>
          <w:lang w:val="uk-UA" w:eastAsia="zh-CN" w:bidi="ar-SA"/>
        </w:rPr>
        <w:t>,</w:t>
      </w:r>
      <w:r>
        <w:rPr>
          <w:rFonts w:eastAsia="Times New Roman" w:cs="Times New Roman"/>
          <w:color w:val="auto"/>
          <w:kern w:val="0"/>
          <w:sz w:val="22"/>
          <w:szCs w:val="22"/>
          <w:lang w:val="uk-UA" w:eastAsia="zh-CN" w:bidi="ar-SA"/>
        </w:rPr>
        <w:t xml:space="preserve"> </w:t>
      </w:r>
      <w:bookmarkStart w:id="0" w:name="__DdeLink__708_3391535223"/>
      <w:r>
        <w:rPr>
          <w:rFonts w:eastAsia="Times New Roman" w:cs="Times New Roman"/>
          <w:color w:val="auto"/>
          <w:kern w:val="0"/>
          <w:sz w:val="28"/>
          <w:szCs w:val="28"/>
          <w:lang w:val="uk-UA" w:eastAsia="zh-CN" w:bidi="ar-SA"/>
        </w:rPr>
        <w:t>8</w:t>
      </w:r>
      <w:bookmarkEnd w:id="0"/>
    </w:p>
    <w:p>
      <w:pPr>
        <w:pStyle w:val="Normal"/>
        <w:tabs>
          <w:tab w:val="clear" w:pos="708"/>
          <w:tab w:val="left" w:pos="4990" w:leader="none"/>
        </w:tabs>
        <w:overflowPunct w:val="false"/>
        <w:ind w:hanging="0" w:right="-868"/>
        <w:jc w:val="both"/>
        <w:rPr>
          <w:sz w:val="28"/>
          <w:szCs w:val="28"/>
        </w:rPr>
      </w:pPr>
      <w:r>
        <w:rPr>
          <w:sz w:val="28"/>
          <w:szCs w:val="28"/>
        </w:rPr>
        <w:t>у м. Луцьку</w:t>
      </w:r>
    </w:p>
    <w:p>
      <w:pPr>
        <w:pStyle w:val="Normal"/>
        <w:tabs>
          <w:tab w:val="clear" w:pos="708"/>
          <w:tab w:val="left" w:pos="2450" w:leader="none"/>
        </w:tabs>
        <w:overflowPunct w:val="fals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Пермякова Романа Андрійовича</w:t>
      </w:r>
      <w:r>
        <w:rPr>
          <w:sz w:val="28"/>
          <w:szCs w:val="28"/>
        </w:rPr>
        <w:t xml:space="preserve"> щодо передачі безоплатно у власність земельної ділянки на вул. </w:t>
      </w:r>
      <w:r>
        <w:rPr>
          <w:rFonts w:eastAsia="Times New Roman" w:cs="Times New Roman"/>
          <w:color w:val="auto"/>
          <w:kern w:val="0"/>
          <w:sz w:val="28"/>
          <w:szCs w:val="28"/>
          <w:lang w:val="uk-UA" w:eastAsia="zh-CN" w:bidi="ar-SA"/>
        </w:rPr>
        <w:t>Костя</w:t>
      </w:r>
      <w:r>
        <w:rPr>
          <w:rFonts w:eastAsia="Times New Roman" w:cs="Times New Roman"/>
          <w:color w:val="auto"/>
          <w:kern w:val="0"/>
          <w:sz w:val="22"/>
          <w:szCs w:val="22"/>
          <w:lang w:val="uk-UA" w:eastAsia="zh-CN" w:bidi="ar-SA"/>
        </w:rPr>
        <w:t xml:space="preserve"> </w:t>
      </w:r>
      <w:r>
        <w:rPr>
          <w:rFonts w:eastAsia="Times New Roman" w:cs="Times New Roman"/>
          <w:color w:val="auto"/>
          <w:kern w:val="0"/>
          <w:sz w:val="28"/>
          <w:szCs w:val="28"/>
          <w:lang w:val="uk-UA" w:eastAsia="zh-CN" w:bidi="ar-SA"/>
        </w:rPr>
        <w:t>Шишка,</w:t>
      </w:r>
      <w:r>
        <w:rPr>
          <w:rFonts w:eastAsia="Times New Roman" w:cs="Times New Roman"/>
          <w:color w:val="auto"/>
          <w:kern w:val="0"/>
          <w:sz w:val="22"/>
          <w:szCs w:val="22"/>
          <w:lang w:val="uk-UA" w:eastAsia="zh-CN" w:bidi="ar-SA"/>
        </w:rPr>
        <w:t> </w:t>
      </w:r>
      <w:bookmarkStart w:id="1" w:name="__DdeLink__708_3391535223_копія_1"/>
      <w:r>
        <w:rPr>
          <w:rFonts w:eastAsia="Times New Roman" w:cs="Times New Roman"/>
          <w:color w:val="auto"/>
          <w:kern w:val="0"/>
          <w:sz w:val="28"/>
          <w:szCs w:val="28"/>
          <w:lang w:val="uk-UA" w:eastAsia="zh-CN" w:bidi="ar-SA"/>
        </w:rPr>
        <w:t>8</w:t>
      </w:r>
      <w:bookmarkEnd w:id="1"/>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Костя</w:t>
      </w:r>
      <w:r>
        <w:rPr>
          <w:rFonts w:eastAsia="Times New Roman" w:cs="Times New Roman"/>
          <w:color w:val="auto"/>
          <w:kern w:val="0"/>
          <w:sz w:val="22"/>
          <w:szCs w:val="22"/>
          <w:lang w:val="uk-UA" w:eastAsia="zh-CN" w:bidi="ar-SA"/>
        </w:rPr>
        <w:t xml:space="preserve"> </w:t>
      </w:r>
      <w:r>
        <w:rPr>
          <w:rFonts w:eastAsia="Times New Roman" w:cs="Times New Roman"/>
          <w:color w:val="auto"/>
          <w:kern w:val="0"/>
          <w:sz w:val="28"/>
          <w:szCs w:val="28"/>
          <w:lang w:val="uk-UA" w:eastAsia="zh-CN" w:bidi="ar-SA"/>
        </w:rPr>
        <w:t>Шишка,</w:t>
      </w:r>
      <w:r>
        <w:rPr>
          <w:rFonts w:eastAsia="Times New Roman" w:cs="Times New Roman"/>
          <w:color w:val="auto"/>
          <w:kern w:val="0"/>
          <w:sz w:val="22"/>
          <w:szCs w:val="22"/>
          <w:lang w:val="uk-UA" w:eastAsia="zh-CN" w:bidi="ar-SA"/>
        </w:rPr>
        <w:t> </w:t>
      </w:r>
      <w:bookmarkStart w:id="2" w:name="__DdeLink__708_3391535223_копія_1_копія_"/>
      <w:r>
        <w:rPr>
          <w:rFonts w:eastAsia="Times New Roman" w:cs="Times New Roman"/>
          <w:color w:val="auto"/>
          <w:kern w:val="0"/>
          <w:sz w:val="28"/>
          <w:szCs w:val="28"/>
          <w:lang w:val="uk-UA" w:eastAsia="zh-CN" w:bidi="ar-SA"/>
        </w:rPr>
        <w:t>8</w:t>
      </w:r>
      <w:bookmarkEnd w:id="2"/>
      <w:r>
        <w:rPr>
          <w:sz w:val="28"/>
          <w:szCs w:val="28"/>
        </w:rPr>
        <w:t xml:space="preserve"> у м. Луцьку </w:t>
      </w:r>
      <w:r>
        <w:rPr>
          <w:rFonts w:eastAsia="Times New Roman" w:cs="Times New Roman"/>
          <w:color w:val="auto"/>
          <w:kern w:val="0"/>
          <w:sz w:val="28"/>
          <w:szCs w:val="28"/>
          <w:lang w:val="uk-UA" w:eastAsia="zh-CN" w:bidi="ar-SA"/>
        </w:rPr>
        <w:t>громадянина Пермякова Романа Андрійовича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громадянину </w:t>
      </w:r>
      <w:r>
        <w:rPr>
          <w:rFonts w:eastAsia="Times New Roman" w:cs="Times New Roman"/>
          <w:color w:val="auto"/>
          <w:kern w:val="0"/>
          <w:sz w:val="28"/>
          <w:szCs w:val="28"/>
          <w:lang w:val="uk-UA" w:eastAsia="zh-CN" w:bidi="ar-SA"/>
        </w:rPr>
        <w:t xml:space="preserve">Пермякову Роману Андрійовичу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szCs w:val="28"/>
        </w:rPr>
        <w:t> </w:t>
      </w:r>
      <w:r>
        <w:rPr>
          <w:rFonts w:eastAsia="Times New Roman" w:cs="Times New Roman"/>
          <w:color w:val="auto"/>
          <w:kern w:val="0"/>
          <w:sz w:val="28"/>
          <w:szCs w:val="28"/>
          <w:lang w:val="uk-UA" w:eastAsia="zh-CN" w:bidi="ar-SA"/>
        </w:rPr>
        <w:t>Костя</w:t>
      </w:r>
      <w:r>
        <w:rPr>
          <w:rFonts w:eastAsia="Times New Roman" w:cs="Times New Roman"/>
          <w:color w:val="auto"/>
          <w:kern w:val="0"/>
          <w:sz w:val="22"/>
          <w:szCs w:val="22"/>
          <w:lang w:val="uk-UA" w:eastAsia="zh-CN" w:bidi="ar-SA"/>
        </w:rPr>
        <w:t xml:space="preserve"> </w:t>
      </w:r>
      <w:r>
        <w:rPr>
          <w:rFonts w:eastAsia="Times New Roman" w:cs="Times New Roman"/>
          <w:color w:val="auto"/>
          <w:kern w:val="0"/>
          <w:sz w:val="28"/>
          <w:szCs w:val="28"/>
          <w:lang w:val="uk-UA" w:eastAsia="zh-CN" w:bidi="ar-SA"/>
        </w:rPr>
        <w:t>Шишка,</w:t>
      </w:r>
      <w:r>
        <w:rPr>
          <w:rFonts w:eastAsia="Times New Roman" w:cs="Times New Roman"/>
          <w:color w:val="auto"/>
          <w:kern w:val="0"/>
          <w:sz w:val="22"/>
          <w:szCs w:val="22"/>
          <w:lang w:val="uk-UA" w:eastAsia="zh-CN" w:bidi="ar-SA"/>
        </w:rPr>
        <w:t> </w:t>
      </w:r>
      <w:bookmarkStart w:id="3" w:name="__DdeLink__708_3391535223_копія_1_копія1"/>
      <w:r>
        <w:rPr>
          <w:rFonts w:eastAsia="Times New Roman" w:cs="Times New Roman"/>
          <w:color w:val="auto"/>
          <w:kern w:val="0"/>
          <w:sz w:val="28"/>
          <w:szCs w:val="28"/>
          <w:lang w:val="uk-UA" w:eastAsia="zh-CN" w:bidi="ar-SA"/>
        </w:rPr>
        <w:t>8</w:t>
      </w:r>
      <w:bookmarkEnd w:id="3"/>
      <w:r>
        <w:rPr>
          <w:rFonts w:eastAsia="Times New Roman" w:cs="Times New Roman"/>
          <w:color w:val="auto"/>
          <w:kern w:val="0"/>
          <w:sz w:val="28"/>
          <w:szCs w:val="28"/>
          <w:lang w:val="uk-UA" w:eastAsia="zh-CN" w:bidi="ar-SA"/>
        </w:rPr>
        <w:t xml:space="preserve"> </w:t>
      </w:r>
      <w:r>
        <w:rPr>
          <w:szCs w:val="28"/>
        </w:rPr>
        <w:t>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0,0571</w:t>
      </w:r>
      <w:r>
        <w:rPr>
          <w:sz w:val="24"/>
          <w:szCs w:val="24"/>
        </w:rPr>
        <w:t xml:space="preserve"> </w:t>
      </w:r>
      <w:r>
        <w:rPr>
          <w:szCs w:val="28"/>
        </w:rPr>
        <w:t>га,</w:t>
      </w:r>
      <w:r>
        <w:rPr>
          <w:sz w:val="24"/>
          <w:szCs w:val="24"/>
        </w:rPr>
        <w:t xml:space="preserve"> </w:t>
      </w:r>
      <w:r>
        <w:rPr>
          <w:szCs w:val="28"/>
        </w:rPr>
        <w:t xml:space="preserve">кадастровим номером 0710100000:11:041:0038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 xml:space="preserve">2. Передати </w:t>
      </w:r>
      <w:r>
        <w:rPr>
          <w:rFonts w:eastAsia="Times New Roman" w:cs="Times New Roman"/>
          <w:color w:val="auto"/>
          <w:kern w:val="0"/>
          <w:sz w:val="28"/>
          <w:szCs w:val="28"/>
          <w:lang w:val="uk-UA" w:eastAsia="zh-CN" w:bidi="ar-SA"/>
        </w:rPr>
        <w:t>громадянину Пермякову Роману Андрійовичу</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sz w:val="24"/>
          <w:szCs w:val="28"/>
        </w:rPr>
        <w:t> </w:t>
      </w:r>
      <w:r>
        <w:rPr>
          <w:rFonts w:eastAsia="Times New Roman" w:cs="Times New Roman"/>
          <w:color w:val="auto"/>
          <w:kern w:val="0"/>
          <w:sz w:val="28"/>
          <w:szCs w:val="28"/>
          <w:lang w:val="uk-UA" w:eastAsia="zh-CN" w:bidi="ar-SA"/>
        </w:rPr>
        <w:t>Костя</w:t>
      </w:r>
      <w:r>
        <w:rPr>
          <w:rFonts w:eastAsia="Times New Roman" w:cs="Times New Roman"/>
          <w:color w:val="auto"/>
          <w:kern w:val="0"/>
          <w:sz w:val="22"/>
          <w:szCs w:val="22"/>
          <w:lang w:val="uk-UA" w:eastAsia="zh-CN" w:bidi="ar-SA"/>
        </w:rPr>
        <w:t xml:space="preserve"> </w:t>
      </w:r>
      <w:r>
        <w:rPr>
          <w:rFonts w:eastAsia="Times New Roman" w:cs="Times New Roman"/>
          <w:color w:val="auto"/>
          <w:kern w:val="0"/>
          <w:sz w:val="28"/>
          <w:szCs w:val="28"/>
          <w:lang w:val="uk-UA" w:eastAsia="zh-CN" w:bidi="ar-SA"/>
        </w:rPr>
        <w:t>Шишка,</w:t>
      </w:r>
      <w:r>
        <w:rPr>
          <w:rFonts w:eastAsia="Times New Roman" w:cs="Times New Roman"/>
          <w:color w:val="auto"/>
          <w:kern w:val="0"/>
          <w:sz w:val="22"/>
          <w:szCs w:val="22"/>
          <w:lang w:val="uk-UA" w:eastAsia="zh-CN" w:bidi="ar-SA"/>
        </w:rPr>
        <w:t> </w:t>
      </w:r>
      <w:bookmarkStart w:id="4" w:name="__DdeLink__708_3391535223_копія_1_копія2"/>
      <w:r>
        <w:rPr>
          <w:rFonts w:eastAsia="Times New Roman" w:cs="Times New Roman"/>
          <w:color w:val="auto"/>
          <w:kern w:val="0"/>
          <w:sz w:val="28"/>
          <w:szCs w:val="28"/>
          <w:lang w:val="uk-UA" w:eastAsia="zh-CN" w:bidi="ar-SA"/>
        </w:rPr>
        <w:t>8</w:t>
      </w:r>
      <w:bookmarkEnd w:id="4"/>
      <w:r>
        <w:rPr>
          <w:szCs w:val="28"/>
        </w:rPr>
        <w:t xml:space="preserve"> у м. Луцьку площею</w:t>
      </w:r>
      <w:r>
        <w:rPr>
          <w:sz w:val="20"/>
          <w:szCs w:val="20"/>
        </w:rPr>
        <w:t xml:space="preserve"> </w:t>
      </w:r>
      <w:r>
        <w:rPr>
          <w:szCs w:val="28"/>
        </w:rPr>
        <w:t xml:space="preserve">0,0571 га, кадастровим номером 0710100000:11:041:0038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громадянина Пермякова Романа Андрійовича</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350</TotalTime>
  <Application>LibreOffice/7.6.4.1$Windows_X86_64 LibreOffice_project/e19e193f88cd6c0525a17fb7a176ed8e6a3e2aa1</Application>
  <AppVersion>15.0000</AppVersion>
  <Pages>2</Pages>
  <Words>386</Words>
  <Characters>2480</Characters>
  <CharactersWithSpaces>3059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2024-05-07T11:41:17Z</cp:lastPrinted>
  <dcterms:modified xsi:type="dcterms:W3CDTF">2024-05-07T11:50:12Z</dcterms:modified>
  <cp:revision>52</cp:revision>
  <dc:subject/>
  <dc:title>  </dc:title>
</cp:coreProperties>
</file>

<file path=docProps/custom.xml><?xml version="1.0" encoding="utf-8"?>
<Properties xmlns="http://schemas.openxmlformats.org/officeDocument/2006/custom-properties" xmlns:vt="http://schemas.openxmlformats.org/officeDocument/2006/docPropsVTypes"/>
</file>