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12300364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1027_2569612390"/>
      <w:r>
        <w:rPr>
          <w:rFonts w:cs="Times New Roman"/>
          <w:sz w:val="28"/>
          <w:szCs w:val="28"/>
          <w:lang w:val="uk-UA"/>
        </w:rPr>
        <w:t xml:space="preserve">Про надання ПП “СОЛО-ТРЕЙД”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проведення експертної грошової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земельної  ділянки  комунальної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 у м. Луцьку</w:t>
      </w:r>
      <w:bookmarkEnd w:id="0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Розглянувши заяву ПРИВАТНОГО ПІДПРИЄМСТВА </w:t>
      </w:r>
      <w:r>
        <w:rPr>
          <w:rFonts w:cs="Times New Roman"/>
          <w:sz w:val="28"/>
          <w:szCs w:val="28"/>
          <w:lang w:val="uk-UA"/>
        </w:rPr>
        <w:t xml:space="preserve">“СОЛО-ТРЕЙД”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0,2338 га, кадастровим номером 0710100000:</w:t>
      </w:r>
      <w:bookmarkStart w:id="1" w:name="__DdeLink__492_1540073753"/>
      <w:r>
        <w:rPr>
          <w:sz w:val="28"/>
          <w:szCs w:val="28"/>
          <w:lang w:val="uk-UA"/>
        </w:rPr>
        <w:t>22:035:0295</w:t>
      </w:r>
      <w:bookmarkEnd w:id="1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2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2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</w:t>
      </w:r>
      <w:r>
        <w:rPr>
          <w:sz w:val="28"/>
          <w:szCs w:val="28"/>
          <w:lang w:val="uk-UA"/>
        </w:rPr>
        <w:t>6, </w:t>
      </w:r>
      <w:r>
        <w:rPr>
          <w:sz w:val="28"/>
          <w:szCs w:val="28"/>
          <w:lang w:val="uk-UA"/>
        </w:rPr>
        <w:t>13, 20 Закону України “Про оцінку земель”, витягом з Державного  земельного  кадастру  про  земельну  ділянку  від  26.04.2024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НВ-0001059542024,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ПРИВАТНОМУ ПІДПРИЄМСТВУ </w:t>
      </w:r>
      <w:r>
        <w:rPr>
          <w:rFonts w:cs="Times New Roman"/>
          <w:sz w:val="28"/>
          <w:szCs w:val="28"/>
          <w:lang w:val="uk-UA"/>
        </w:rPr>
        <w:t xml:space="preserve">“СОЛО-ТРЕЙД”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sz w:val="28"/>
          <w:szCs w:val="28"/>
          <w:lang w:val="uk-UA"/>
        </w:rPr>
        <w:t xml:space="preserve"> у м. Луцьку, площею 0,2338 га, кадастровим номером 0710100000:22:035:0295,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 Зобов’язати ПРИВАТНЕ ПІДПРИЄМСТВО</w:t>
      </w:r>
      <w:r>
        <w:rPr>
          <w:rFonts w:cs="Times New Roman"/>
          <w:sz w:val="28"/>
          <w:szCs w:val="28"/>
          <w:lang w:val="uk-UA"/>
        </w:rPr>
        <w:t> “СОЛО-ТРЕЙД”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ПРИВАТНИМ ПІДПРИЄМСТВО</w:t>
      </w:r>
      <w:r>
        <w:rPr>
          <w:sz w:val="28"/>
          <w:szCs w:val="28"/>
          <w:lang w:val="uk-UA"/>
        </w:rPr>
        <w:t>М</w:t>
      </w:r>
      <w:bookmarkStart w:id="3" w:name="__DdeLink__335_1566021842"/>
      <w:bookmarkStart w:id="4" w:name="__DdeLink__814_144652323"/>
      <w:r>
        <w:rPr>
          <w:sz w:val="28"/>
          <w:szCs w:val="28"/>
          <w:lang w:val="uk-UA"/>
        </w:rPr>
        <w:t> </w:t>
      </w:r>
      <w:r>
        <w:rPr>
          <w:rFonts w:cs="Times New Roman"/>
          <w:sz w:val="28"/>
          <w:szCs w:val="28"/>
          <w:lang w:val="uk-UA"/>
        </w:rPr>
        <w:t>“СОЛО-ТРЕЙД”</w:t>
      </w:r>
      <w:bookmarkEnd w:id="3"/>
      <w:bookmarkEnd w:id="4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sz w:val="28"/>
          <w:szCs w:val="28"/>
          <w:lang w:val="uk-UA"/>
        </w:rPr>
        <w:t>ПРИВАТНИМ ПІДПРИЄМСТВО</w:t>
      </w:r>
      <w:r>
        <w:rPr>
          <w:sz w:val="28"/>
          <w:szCs w:val="28"/>
          <w:lang w:val="uk-UA"/>
        </w:rPr>
        <w:t>М</w:t>
      </w:r>
      <w:bookmarkStart w:id="5" w:name="__DdeLink__335_15660218421"/>
      <w:bookmarkStart w:id="6" w:name="__DdeLink__814_1446523231"/>
      <w:r>
        <w:rPr>
          <w:sz w:val="28"/>
          <w:szCs w:val="28"/>
          <w:lang w:val="uk-UA"/>
        </w:rPr>
        <w:t> </w:t>
      </w:r>
      <w:r>
        <w:rPr>
          <w:rFonts w:cs="Times New Roman"/>
          <w:sz w:val="28"/>
          <w:szCs w:val="28"/>
          <w:lang w:val="uk-UA"/>
        </w:rPr>
        <w:t>“СОЛО-ТРЕЙД”</w:t>
      </w:r>
      <w:bookmarkEnd w:id="5"/>
      <w:bookmarkEnd w:id="6"/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Application>LibreOffice/5.4.2.2$Windows_x86 LibreOffice_project/22b09f6418e8c2d508a9eaf86b2399209b0990f4</Application>
  <Pages>2</Pages>
  <Words>360</Words>
  <Characters>2455</Characters>
  <CharactersWithSpaces>2969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2024-05-13T13:09:21Z</cp:lastPrinted>
  <dcterms:modified xsi:type="dcterms:W3CDTF">2024-05-13T13:06:10Z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