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6A771F" w14:textId="77777777" w:rsidR="009E7FB4" w:rsidRPr="00C31DBE" w:rsidRDefault="009E7FB4" w:rsidP="00227BD9">
      <w:pPr>
        <w:pageBreakBefore/>
        <w:ind w:left="6379"/>
        <w:rPr>
          <w:sz w:val="28"/>
          <w:szCs w:val="28"/>
        </w:rPr>
      </w:pPr>
      <w:r w:rsidRPr="00C31DBE">
        <w:rPr>
          <w:sz w:val="28"/>
          <w:szCs w:val="28"/>
        </w:rPr>
        <w:t xml:space="preserve">Додаток </w:t>
      </w:r>
    </w:p>
    <w:p w14:paraId="2768E9E8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14:paraId="7EE236AE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14:paraId="4758A367" w14:textId="77777777" w:rsidR="002D39EC" w:rsidRDefault="002D39EC" w:rsidP="00227BD9">
      <w:pPr>
        <w:jc w:val="center"/>
        <w:rPr>
          <w:b/>
          <w:sz w:val="28"/>
          <w:szCs w:val="28"/>
        </w:rPr>
      </w:pPr>
    </w:p>
    <w:p w14:paraId="2E81795D" w14:textId="7777777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14:paraId="3819C18C" w14:textId="784285D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7D351D">
        <w:rPr>
          <w:b/>
          <w:sz w:val="28"/>
          <w:szCs w:val="28"/>
        </w:rPr>
        <w:t>І</w:t>
      </w:r>
      <w:r w:rsidR="00AA01DD">
        <w:rPr>
          <w:b/>
          <w:sz w:val="28"/>
          <w:szCs w:val="28"/>
        </w:rPr>
        <w:t xml:space="preserve"> </w:t>
      </w:r>
      <w:r w:rsidR="004F47F8">
        <w:rPr>
          <w:b/>
          <w:sz w:val="28"/>
          <w:szCs w:val="28"/>
        </w:rPr>
        <w:t>півріччя 2024</w:t>
      </w:r>
      <w:r w:rsidRPr="00C31DBE">
        <w:rPr>
          <w:b/>
          <w:sz w:val="28"/>
          <w:szCs w:val="28"/>
        </w:rPr>
        <w:t xml:space="preserve"> року</w:t>
      </w:r>
    </w:p>
    <w:p w14:paraId="4F22ECC1" w14:textId="77777777" w:rsidR="009E7FB4" w:rsidRPr="00C31DBE" w:rsidRDefault="009E7FB4" w:rsidP="002265AF">
      <w:pPr>
        <w:jc w:val="center"/>
        <w:rPr>
          <w:b/>
          <w:sz w:val="28"/>
          <w:szCs w:val="28"/>
        </w:rPr>
      </w:pPr>
    </w:p>
    <w:p w14:paraId="09E17A3D" w14:textId="77777777"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14:paraId="2A1B2CA2" w14:textId="77777777"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14:paraId="6F8C1EB6" w14:textId="620DC33D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AA01DD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1E63AE">
        <w:rPr>
          <w:sz w:val="28"/>
          <w:szCs w:val="28"/>
        </w:rPr>
        <w:t xml:space="preserve">ї територіальної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4F47F8">
        <w:rPr>
          <w:sz w:val="28"/>
          <w:szCs w:val="28"/>
        </w:rPr>
        <w:t>2024</w:t>
      </w:r>
      <w:r w:rsidR="001E63AE">
        <w:rPr>
          <w:sz w:val="28"/>
          <w:szCs w:val="28"/>
        </w:rPr>
        <w:t xml:space="preserve"> року</w:t>
      </w:r>
      <w:r w:rsidR="00AE300C">
        <w:rPr>
          <w:sz w:val="28"/>
          <w:szCs w:val="28"/>
        </w:rPr>
        <w:t>.</w:t>
      </w:r>
    </w:p>
    <w:p w14:paraId="6D83207A" w14:textId="77777777" w:rsidR="00AE300C" w:rsidRDefault="00AE300C" w:rsidP="002265AF">
      <w:pPr>
        <w:ind w:firstLine="567"/>
        <w:jc w:val="both"/>
        <w:rPr>
          <w:sz w:val="28"/>
          <w:szCs w:val="28"/>
        </w:rPr>
      </w:pPr>
    </w:p>
    <w:p w14:paraId="5A81EBF8" w14:textId="4A87478E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AA01DD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1E63AE">
        <w:rPr>
          <w:sz w:val="28"/>
          <w:szCs w:val="28"/>
        </w:rPr>
        <w:t xml:space="preserve"> громади за </w:t>
      </w:r>
      <w:r w:rsidR="00C52C1B" w:rsidRPr="001E63AE">
        <w:rPr>
          <w:sz w:val="28"/>
          <w:szCs w:val="28"/>
        </w:rPr>
        <w:t xml:space="preserve">I півріччя </w:t>
      </w:r>
      <w:r w:rsidR="004F47F8">
        <w:rPr>
          <w:sz w:val="28"/>
          <w:szCs w:val="28"/>
        </w:rPr>
        <w:t>2024</w:t>
      </w:r>
      <w:r w:rsidR="001E63AE">
        <w:rPr>
          <w:sz w:val="28"/>
          <w:szCs w:val="28"/>
        </w:rPr>
        <w:t xml:space="preserve"> року</w:t>
      </w:r>
      <w:r w:rsidR="00AE300C">
        <w:rPr>
          <w:sz w:val="28"/>
          <w:szCs w:val="28"/>
        </w:rPr>
        <w:t>.</w:t>
      </w:r>
    </w:p>
    <w:p w14:paraId="4546687A" w14:textId="77777777" w:rsidR="00FD6EB6" w:rsidRDefault="00FD6EB6" w:rsidP="002265AF">
      <w:pPr>
        <w:ind w:firstLine="567"/>
        <w:jc w:val="both"/>
        <w:rPr>
          <w:sz w:val="28"/>
          <w:szCs w:val="28"/>
        </w:rPr>
      </w:pPr>
    </w:p>
    <w:p w14:paraId="3922F2ED" w14:textId="61EF5ADF"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AA01DD">
        <w:rPr>
          <w:bCs/>
          <w:sz w:val="28"/>
          <w:szCs w:val="28"/>
        </w:rPr>
        <w:t xml:space="preserve"> </w:t>
      </w:r>
      <w:r w:rsidR="002A2850" w:rsidRPr="002A2850">
        <w:rPr>
          <w:bCs/>
          <w:sz w:val="28"/>
          <w:szCs w:val="28"/>
        </w:rPr>
        <w:t>та соціального розвитку Луцької місько</w:t>
      </w:r>
      <w:r w:rsidR="00792E83">
        <w:rPr>
          <w:bCs/>
          <w:sz w:val="28"/>
          <w:szCs w:val="28"/>
        </w:rPr>
        <w:t xml:space="preserve">ї територіальної громади за </w:t>
      </w:r>
      <w:r w:rsidR="001E63AE">
        <w:rPr>
          <w:bCs/>
          <w:sz w:val="28"/>
          <w:szCs w:val="28"/>
        </w:rPr>
        <w:t xml:space="preserve">І півріччя </w:t>
      </w:r>
      <w:r w:rsidR="00792E83">
        <w:rPr>
          <w:bCs/>
          <w:sz w:val="28"/>
          <w:szCs w:val="28"/>
        </w:rPr>
        <w:t>202</w:t>
      </w:r>
      <w:r w:rsidR="004F47F8">
        <w:rPr>
          <w:bCs/>
          <w:sz w:val="28"/>
          <w:szCs w:val="28"/>
        </w:rPr>
        <w:t>4</w:t>
      </w:r>
      <w:r w:rsidR="002A2850" w:rsidRPr="002A2850">
        <w:rPr>
          <w:bCs/>
          <w:sz w:val="28"/>
          <w:szCs w:val="28"/>
        </w:rPr>
        <w:t xml:space="preserve"> р</w:t>
      </w:r>
      <w:r w:rsidR="001E63AE">
        <w:rPr>
          <w:bCs/>
          <w:sz w:val="28"/>
          <w:szCs w:val="28"/>
        </w:rPr>
        <w:t>оку</w:t>
      </w:r>
      <w:r w:rsidR="002A2850">
        <w:rPr>
          <w:bCs/>
          <w:sz w:val="28"/>
          <w:szCs w:val="28"/>
        </w:rPr>
        <w:t>.</w:t>
      </w:r>
    </w:p>
    <w:p w14:paraId="0CCE4970" w14:textId="77777777" w:rsidR="0089509E" w:rsidRDefault="0089509E" w:rsidP="002265AF">
      <w:pPr>
        <w:ind w:firstLine="567"/>
        <w:jc w:val="both"/>
        <w:rPr>
          <w:sz w:val="28"/>
          <w:szCs w:val="28"/>
        </w:rPr>
      </w:pPr>
    </w:p>
    <w:p w14:paraId="60E41145" w14:textId="35E6295E" w:rsidR="001E63AE" w:rsidRDefault="001E63AE" w:rsidP="002265AF">
      <w:pPr>
        <w:ind w:firstLine="567"/>
        <w:jc w:val="both"/>
        <w:rPr>
          <w:sz w:val="28"/>
          <w:szCs w:val="28"/>
        </w:rPr>
      </w:pPr>
      <w:r w:rsidRPr="001E63AE">
        <w:rPr>
          <w:sz w:val="28"/>
          <w:szCs w:val="28"/>
        </w:rPr>
        <w:t xml:space="preserve">Про виконання бюджету Луцької міської територіальної громади </w:t>
      </w:r>
      <w:r w:rsidR="003E54DD">
        <w:rPr>
          <w:sz w:val="28"/>
          <w:szCs w:val="28"/>
        </w:rPr>
        <w:t>за I </w:t>
      </w:r>
      <w:r w:rsidR="004F47F8">
        <w:rPr>
          <w:sz w:val="28"/>
          <w:szCs w:val="28"/>
        </w:rPr>
        <w:t>півріччя 2024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14:paraId="28777E20" w14:textId="77777777" w:rsidR="001E63AE" w:rsidRDefault="001E63AE" w:rsidP="002265AF">
      <w:pPr>
        <w:ind w:firstLine="567"/>
        <w:jc w:val="both"/>
        <w:rPr>
          <w:sz w:val="28"/>
          <w:szCs w:val="28"/>
        </w:rPr>
      </w:pPr>
    </w:p>
    <w:p w14:paraId="0B2E6759" w14:textId="6CCE4F5A" w:rsidR="00A34F24" w:rsidRDefault="001E63AE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E63AE">
        <w:rPr>
          <w:sz w:val="28"/>
          <w:szCs w:val="28"/>
        </w:rPr>
        <w:t>ро виконання бюджету Луцької міської територіальної</w:t>
      </w:r>
      <w:r>
        <w:rPr>
          <w:sz w:val="28"/>
          <w:szCs w:val="28"/>
        </w:rPr>
        <w:t xml:space="preserve"> громади  </w:t>
      </w:r>
      <w:r w:rsidR="004F47F8">
        <w:rPr>
          <w:sz w:val="28"/>
          <w:szCs w:val="28"/>
        </w:rPr>
        <w:t xml:space="preserve">         за </w:t>
      </w:r>
      <w:r w:rsidR="00B12680">
        <w:rPr>
          <w:sz w:val="28"/>
          <w:szCs w:val="28"/>
        </w:rPr>
        <w:t xml:space="preserve">9 </w:t>
      </w:r>
      <w:r w:rsidR="004F47F8">
        <w:rPr>
          <w:sz w:val="28"/>
          <w:szCs w:val="28"/>
        </w:rPr>
        <w:t>місяців 2024</w:t>
      </w:r>
      <w:r w:rsidRPr="001E63AE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14:paraId="0E3F6D05" w14:textId="77777777" w:rsidR="001E63AE" w:rsidRDefault="001E63AE" w:rsidP="002265AF">
      <w:pPr>
        <w:ind w:firstLine="567"/>
        <w:jc w:val="both"/>
        <w:rPr>
          <w:sz w:val="28"/>
          <w:szCs w:val="28"/>
        </w:rPr>
      </w:pPr>
    </w:p>
    <w:p w14:paraId="32460852" w14:textId="26BF5459" w:rsidR="001E63AE" w:rsidRPr="00DB7CD3" w:rsidRDefault="001E63AE" w:rsidP="002265A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Про бюджет Луцької місько</w:t>
      </w:r>
      <w:r w:rsidR="004F47F8">
        <w:rPr>
          <w:sz w:val="28"/>
          <w:szCs w:val="28"/>
        </w:rPr>
        <w:t>ї територіальної громади на 2025</w:t>
      </w:r>
      <w:r>
        <w:rPr>
          <w:sz w:val="28"/>
          <w:szCs w:val="28"/>
        </w:rPr>
        <w:t xml:space="preserve"> рік.</w:t>
      </w:r>
    </w:p>
    <w:p w14:paraId="43BA11C6" w14:textId="77777777" w:rsidR="0034278F" w:rsidRDefault="0034278F" w:rsidP="002265AF">
      <w:pPr>
        <w:ind w:firstLine="567"/>
        <w:jc w:val="both"/>
        <w:rPr>
          <w:b/>
          <w:bCs/>
          <w:sz w:val="28"/>
          <w:szCs w:val="28"/>
        </w:rPr>
      </w:pPr>
    </w:p>
    <w:p w14:paraId="358BBB24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ІІ. </w:t>
      </w:r>
      <w:r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>
        <w:rPr>
          <w:b/>
          <w:bCs/>
          <w:sz w:val="28"/>
          <w:szCs w:val="28"/>
        </w:rPr>
        <w:t>ади</w:t>
      </w:r>
    </w:p>
    <w:p w14:paraId="4C972E97" w14:textId="77777777" w:rsidR="0072349E" w:rsidRPr="00C31DBE" w:rsidRDefault="0072349E" w:rsidP="0072349E">
      <w:pPr>
        <w:ind w:firstLine="567"/>
        <w:jc w:val="both"/>
        <w:rPr>
          <w:sz w:val="28"/>
          <w:szCs w:val="28"/>
        </w:rPr>
      </w:pPr>
    </w:p>
    <w:p w14:paraId="5EE340E1" w14:textId="77777777" w:rsidR="0072349E" w:rsidRDefault="0072349E" w:rsidP="0072349E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>
        <w:rPr>
          <w:b/>
          <w:bCs/>
          <w:sz w:val="28"/>
          <w:szCs w:val="28"/>
        </w:rPr>
        <w:t>:</w:t>
      </w:r>
    </w:p>
    <w:p w14:paraId="4F3CD267" w14:textId="77777777" w:rsidR="0072349E" w:rsidRPr="001E17F6" w:rsidRDefault="0072349E" w:rsidP="007234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E17F6">
        <w:rPr>
          <w:rFonts w:eastAsia="Calibri"/>
          <w:sz w:val="28"/>
          <w:szCs w:val="28"/>
          <w:lang w:eastAsia="en-US"/>
        </w:rPr>
        <w:t>Про інформацію директора Луцького комбінату шкільного і студентського харчування щодо цін на харчування дітей у навчальних закладах. Вартість, а саме ціноутворення на продукти харчування, калькуляція ціни (які витрати вкладаються у вартість продуктів).</w:t>
      </w:r>
    </w:p>
    <w:p w14:paraId="6B608B03" w14:textId="77777777" w:rsidR="0072349E" w:rsidRPr="001E17F6" w:rsidRDefault="0072349E" w:rsidP="007234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1C1EADF" w14:textId="77777777" w:rsidR="0072349E" w:rsidRPr="001E17F6" w:rsidRDefault="0072349E" w:rsidP="0072349E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  <w:r w:rsidRPr="001E17F6">
        <w:rPr>
          <w:rFonts w:eastAsia="Calibri"/>
          <w:sz w:val="28"/>
          <w:szCs w:val="28"/>
          <w:lang w:eastAsia="en-US"/>
        </w:rPr>
        <w:t>Про інформацію щодо вивчення можливості розширення КП «Медичний центр реабілітації учасників бойових дій Луцької міської територіальної громади»</w:t>
      </w:r>
      <w:r>
        <w:rPr>
          <w:rFonts w:eastAsia="Calibri"/>
          <w:sz w:val="28"/>
          <w:szCs w:val="28"/>
          <w:lang w:eastAsia="en-US"/>
        </w:rPr>
        <w:t>.</w:t>
      </w:r>
    </w:p>
    <w:p w14:paraId="375C65B9" w14:textId="77777777" w:rsidR="0072349E" w:rsidRPr="001E17F6" w:rsidRDefault="0072349E" w:rsidP="0072349E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</w:p>
    <w:p w14:paraId="6EB735A8" w14:textId="77777777" w:rsidR="0072349E" w:rsidRPr="001E17F6" w:rsidRDefault="0072349E" w:rsidP="0072349E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  <w:r w:rsidRPr="001E17F6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Про інформацію департаменту освіти та відділу з питань надзвичайних ситуацій та цивільного захисту населення щодо проведення ремонтних робіт та стану облаштування мережі укриттів для учасників освітнього процесу Луцької міської територіальної громади перед початком навчального року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.</w:t>
      </w:r>
    </w:p>
    <w:p w14:paraId="05926ADE" w14:textId="77777777" w:rsidR="0072349E" w:rsidRPr="001E17F6" w:rsidRDefault="0072349E" w:rsidP="0072349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D1A6B70" w14:textId="77777777" w:rsidR="0072349E" w:rsidRPr="001E17F6" w:rsidRDefault="0072349E" w:rsidP="0072349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E17F6">
        <w:rPr>
          <w:rFonts w:eastAsia="Calibri"/>
          <w:sz w:val="28"/>
          <w:szCs w:val="28"/>
          <w:lang w:eastAsia="en-US"/>
        </w:rPr>
        <w:t>Про інформацію департаменту освіти щодо організації навчального процесу у випадках відключення електроенергії, використання альтернативних джерел живлення окрім генераторів.</w:t>
      </w:r>
    </w:p>
    <w:p w14:paraId="599888A5" w14:textId="77777777" w:rsidR="0072349E" w:rsidRDefault="0072349E" w:rsidP="0072349E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4BBEFD6E" w14:textId="479B9A02" w:rsidR="0072349E" w:rsidRDefault="0072349E" w:rsidP="0072349E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1E17F6">
        <w:rPr>
          <w:rFonts w:eastAsia="Calibri"/>
          <w:kern w:val="2"/>
          <w:sz w:val="28"/>
          <w:szCs w:val="28"/>
          <w:lang w:eastAsia="en-US"/>
        </w:rPr>
        <w:t>Про звіт про роботу  КП «Луцька міська клінічна стоматологічна поліклініка».</w:t>
      </w:r>
    </w:p>
    <w:p w14:paraId="377021DC" w14:textId="77777777" w:rsidR="00E404BC" w:rsidRPr="001E17F6" w:rsidRDefault="00E404BC" w:rsidP="0072349E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790D367B" w14:textId="77777777" w:rsidR="0072349E" w:rsidRPr="001E17F6" w:rsidRDefault="0072349E" w:rsidP="0072349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E17F6">
        <w:rPr>
          <w:rFonts w:eastAsia="Calibri"/>
          <w:sz w:val="28"/>
          <w:szCs w:val="28"/>
          <w:lang w:eastAsia="en-US"/>
        </w:rPr>
        <w:t>Про функціонування пансіону в структурі КЗ загальної середньої освіти «Луцький ліцей №28 Луцької міської ради з посиленою фізичною підготовкою» та дотримання законодавства в частині утримання пансіону.</w:t>
      </w:r>
    </w:p>
    <w:p w14:paraId="0AEFFE81" w14:textId="77777777" w:rsidR="0072349E" w:rsidRPr="001E17F6" w:rsidRDefault="0072349E" w:rsidP="0072349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4034B0B" w14:textId="77777777" w:rsidR="0072349E" w:rsidRPr="001E17F6" w:rsidRDefault="0072349E" w:rsidP="0072349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E17F6">
        <w:rPr>
          <w:rFonts w:eastAsia="Calibri"/>
          <w:sz w:val="28"/>
          <w:szCs w:val="28"/>
          <w:lang w:eastAsia="en-US"/>
        </w:rPr>
        <w:t>Про інформацію щодо результативності застосування фінансової автономії в управлінні закладами освіти.</w:t>
      </w:r>
    </w:p>
    <w:p w14:paraId="7D62B6F7" w14:textId="77777777" w:rsidR="0072349E" w:rsidRPr="001E17F6" w:rsidRDefault="0072349E" w:rsidP="0072349E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F1216FE" w14:textId="77777777" w:rsidR="0072349E" w:rsidRDefault="0072349E" w:rsidP="007234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E17F6">
        <w:rPr>
          <w:rFonts w:eastAsia="Calibri"/>
          <w:sz w:val="28"/>
          <w:szCs w:val="28"/>
          <w:lang w:eastAsia="en-US"/>
        </w:rPr>
        <w:t xml:space="preserve">Про звіт </w:t>
      </w:r>
      <w:r w:rsidRPr="001E17F6">
        <w:rPr>
          <w:color w:val="000000"/>
          <w:sz w:val="28"/>
          <w:szCs w:val="28"/>
        </w:rPr>
        <w:t xml:space="preserve">департаменту соціальної </w:t>
      </w:r>
      <w:r>
        <w:rPr>
          <w:color w:val="000000"/>
          <w:sz w:val="28"/>
          <w:szCs w:val="28"/>
        </w:rPr>
        <w:t>та ветеранської політики,</w:t>
      </w:r>
      <w:r w:rsidRPr="001E17F6">
        <w:rPr>
          <w:color w:val="000000"/>
          <w:sz w:val="28"/>
          <w:szCs w:val="28"/>
        </w:rPr>
        <w:t xml:space="preserve"> </w:t>
      </w:r>
      <w:r w:rsidRPr="001E17F6">
        <w:rPr>
          <w:rFonts w:eastAsia="Calibri"/>
          <w:sz w:val="28"/>
          <w:szCs w:val="28"/>
          <w:lang w:eastAsia="en-US"/>
        </w:rPr>
        <w:t>управління соціальних служб для сім’ї, дітей та молоді, служби у справах дітей, управління охорони здоров’я, департаменту культури, департаменту освіти</w:t>
      </w:r>
      <w:r w:rsidRPr="001E17F6">
        <w:rPr>
          <w:color w:val="000000"/>
          <w:sz w:val="28"/>
          <w:szCs w:val="28"/>
        </w:rPr>
        <w:t xml:space="preserve"> про виконання основних програм за</w:t>
      </w:r>
      <w:r>
        <w:rPr>
          <w:bCs/>
          <w:sz w:val="28"/>
          <w:szCs w:val="28"/>
        </w:rPr>
        <w:t xml:space="preserve"> І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півріччя 2024</w:t>
      </w:r>
      <w:r w:rsidRPr="002A2850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оку.</w:t>
      </w:r>
    </w:p>
    <w:p w14:paraId="0408F275" w14:textId="77777777" w:rsidR="0072349E" w:rsidRPr="0083067E" w:rsidRDefault="0072349E" w:rsidP="0072349E">
      <w:pPr>
        <w:jc w:val="both"/>
        <w:rPr>
          <w:b/>
          <w:bCs/>
          <w:sz w:val="28"/>
          <w:szCs w:val="28"/>
        </w:rPr>
      </w:pPr>
    </w:p>
    <w:p w14:paraId="664A205C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bookmarkStart w:id="0" w:name="_Hlk138341909"/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енергоощадності:</w:t>
      </w:r>
    </w:p>
    <w:p w14:paraId="44C8498E" w14:textId="275E51C8" w:rsidR="0072349E" w:rsidRDefault="0072349E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5111">
        <w:rPr>
          <w:rFonts w:eastAsia="Calibri"/>
          <w:sz w:val="28"/>
          <w:szCs w:val="28"/>
          <w:lang w:eastAsia="en-US"/>
        </w:rPr>
        <w:t>Про проведення виїзду постійною комісією та огляду прибудинкових територій міста.</w:t>
      </w:r>
    </w:p>
    <w:p w14:paraId="687424E5" w14:textId="3A782A58" w:rsidR="00437507" w:rsidRDefault="00437507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2BAA826" w14:textId="494DD1DA" w:rsidR="0072349E" w:rsidRDefault="0072349E" w:rsidP="00437507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345111">
        <w:rPr>
          <w:rFonts w:eastAsia="Calibri"/>
          <w:kern w:val="2"/>
          <w:sz w:val="28"/>
          <w:szCs w:val="28"/>
          <w:lang w:eastAsia="en-US"/>
        </w:rPr>
        <w:t>Про звіт про роботу КП «АвтоПаркСервіс»</w:t>
      </w:r>
      <w:r w:rsidR="00437507">
        <w:rPr>
          <w:rFonts w:eastAsia="Calibri"/>
          <w:kern w:val="2"/>
          <w:sz w:val="28"/>
          <w:szCs w:val="28"/>
          <w:lang w:eastAsia="en-US"/>
        </w:rPr>
        <w:t>.</w:t>
      </w:r>
    </w:p>
    <w:p w14:paraId="49787B1A" w14:textId="77777777" w:rsidR="00437507" w:rsidRPr="00345111" w:rsidRDefault="00437507" w:rsidP="00437507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DD1924B" w14:textId="7A2C8C87" w:rsidR="0072349E" w:rsidRDefault="0072349E" w:rsidP="00437507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345111">
        <w:rPr>
          <w:rFonts w:eastAsia="Calibri"/>
          <w:kern w:val="2"/>
          <w:sz w:val="28"/>
          <w:szCs w:val="28"/>
          <w:lang w:eastAsia="en-US"/>
        </w:rPr>
        <w:t>Про звіт про роботу КП «Луцькі ринки»</w:t>
      </w:r>
      <w:r w:rsidR="00437507">
        <w:rPr>
          <w:rFonts w:eastAsia="Calibri"/>
          <w:kern w:val="2"/>
          <w:sz w:val="28"/>
          <w:szCs w:val="28"/>
          <w:lang w:eastAsia="en-US"/>
        </w:rPr>
        <w:t>.</w:t>
      </w:r>
    </w:p>
    <w:p w14:paraId="1A1809D6" w14:textId="77777777" w:rsidR="00437507" w:rsidRPr="00345111" w:rsidRDefault="00437507" w:rsidP="00437507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4BE634F1" w14:textId="5E691BF5" w:rsidR="0072349E" w:rsidRDefault="0072349E" w:rsidP="00437507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345111">
        <w:rPr>
          <w:rFonts w:eastAsia="Calibri"/>
          <w:kern w:val="2"/>
          <w:sz w:val="28"/>
          <w:szCs w:val="28"/>
          <w:lang w:eastAsia="en-US"/>
        </w:rPr>
        <w:t>Про звіт про роботу КП «Луцький зоопарк»</w:t>
      </w:r>
      <w:r w:rsidR="00437507">
        <w:rPr>
          <w:rFonts w:eastAsia="Calibri"/>
          <w:kern w:val="2"/>
          <w:sz w:val="28"/>
          <w:szCs w:val="28"/>
          <w:lang w:eastAsia="en-US"/>
        </w:rPr>
        <w:t>.</w:t>
      </w:r>
    </w:p>
    <w:p w14:paraId="0162725B" w14:textId="77777777" w:rsidR="00437507" w:rsidRPr="00345111" w:rsidRDefault="00437507" w:rsidP="00437507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5989D864" w14:textId="4198E2AE" w:rsidR="0072349E" w:rsidRDefault="0072349E" w:rsidP="00437507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345111">
        <w:rPr>
          <w:rFonts w:eastAsia="Calibri"/>
          <w:kern w:val="2"/>
          <w:sz w:val="28"/>
          <w:szCs w:val="28"/>
          <w:lang w:eastAsia="en-US"/>
        </w:rPr>
        <w:t>Про звіт про роботу департаменту житлово-комунального господарства.</w:t>
      </w:r>
    </w:p>
    <w:p w14:paraId="213D0D6C" w14:textId="77777777" w:rsidR="00437507" w:rsidRPr="00345111" w:rsidRDefault="00437507" w:rsidP="00437507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lang w:val="en-US" w:eastAsia="en-US"/>
        </w:rPr>
      </w:pPr>
    </w:p>
    <w:p w14:paraId="183F622D" w14:textId="468645CB" w:rsidR="0072349E" w:rsidRDefault="0072349E" w:rsidP="00437507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1" w:name="_Hlk170223510"/>
      <w:r w:rsidRPr="00345111">
        <w:rPr>
          <w:rFonts w:eastAsia="Calibri"/>
          <w:sz w:val="28"/>
          <w:szCs w:val="28"/>
          <w:lang w:eastAsia="en-US"/>
        </w:rPr>
        <w:t xml:space="preserve">Про проведення виїзду постійною комісією та огляду </w:t>
      </w:r>
      <w:bookmarkEnd w:id="1"/>
      <w:r w:rsidRPr="00345111">
        <w:rPr>
          <w:rFonts w:eastAsia="Calibri"/>
          <w:sz w:val="28"/>
          <w:szCs w:val="28"/>
          <w:lang w:eastAsia="en-US"/>
        </w:rPr>
        <w:t>очисних споруд КП «Луцькводоканал».</w:t>
      </w:r>
    </w:p>
    <w:p w14:paraId="28305AD9" w14:textId="77777777" w:rsidR="00437507" w:rsidRPr="00345111" w:rsidRDefault="00437507" w:rsidP="00437507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2A616C3" w14:textId="6011A569" w:rsidR="0072349E" w:rsidRDefault="0072349E" w:rsidP="00437507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5111">
        <w:rPr>
          <w:rFonts w:eastAsia="Calibri"/>
          <w:sz w:val="28"/>
          <w:szCs w:val="28"/>
          <w:lang w:eastAsia="en-US"/>
        </w:rPr>
        <w:t>Про проведення виїзду постійною комісією та огляду полігону твердих побутових відходів</w:t>
      </w:r>
      <w:r w:rsidR="00437507">
        <w:rPr>
          <w:rFonts w:eastAsia="Calibri"/>
          <w:sz w:val="28"/>
          <w:szCs w:val="28"/>
          <w:lang w:eastAsia="en-US"/>
        </w:rPr>
        <w:t>.</w:t>
      </w:r>
    </w:p>
    <w:p w14:paraId="200391B3" w14:textId="77777777" w:rsidR="00437507" w:rsidRPr="00345111" w:rsidRDefault="00437507" w:rsidP="00437507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8C41C71" w14:textId="0407852D" w:rsidR="0072349E" w:rsidRDefault="0072349E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5111">
        <w:rPr>
          <w:rFonts w:eastAsia="Calibri"/>
          <w:sz w:val="28"/>
          <w:szCs w:val="28"/>
          <w:lang w:eastAsia="en-US"/>
        </w:rPr>
        <w:t>Про інформацію директора департаменту містобудування, земельних ресурсів та реклами щодо розробки Комплексного плану просторового розвитку території.</w:t>
      </w:r>
    </w:p>
    <w:p w14:paraId="2F8CCC91" w14:textId="77777777" w:rsidR="00437507" w:rsidRPr="00345111" w:rsidRDefault="00437507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6840095" w14:textId="3D24F0FD" w:rsidR="0072349E" w:rsidRDefault="0072349E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5111">
        <w:rPr>
          <w:rFonts w:eastAsia="Calibri"/>
          <w:sz w:val="28"/>
          <w:szCs w:val="28"/>
          <w:lang w:eastAsia="en-US"/>
        </w:rPr>
        <w:t>Про інформацію директора департаменту економічної політики щодо реалізації проєкту державного-приватного партнерства.</w:t>
      </w:r>
    </w:p>
    <w:p w14:paraId="4D3DE6A3" w14:textId="77777777" w:rsidR="00437507" w:rsidRDefault="00437507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1170C54" w14:textId="0F27EB04" w:rsidR="0072349E" w:rsidRDefault="0072349E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5111">
        <w:rPr>
          <w:rFonts w:eastAsia="Calibri"/>
          <w:sz w:val="28"/>
          <w:szCs w:val="28"/>
          <w:lang w:eastAsia="en-US"/>
        </w:rPr>
        <w:t>Про інформацію про роботу з</w:t>
      </w:r>
      <w:r w:rsidR="00A80D57">
        <w:rPr>
          <w:rFonts w:eastAsia="Calibri"/>
          <w:sz w:val="28"/>
          <w:szCs w:val="28"/>
          <w:lang w:eastAsia="en-US"/>
        </w:rPr>
        <w:t>аступника міського голови Ірини </w:t>
      </w:r>
      <w:r w:rsidRPr="00345111">
        <w:rPr>
          <w:rFonts w:eastAsia="Calibri"/>
          <w:sz w:val="28"/>
          <w:szCs w:val="28"/>
          <w:lang w:eastAsia="en-US"/>
        </w:rPr>
        <w:t>Чебелюк</w:t>
      </w:r>
      <w:r>
        <w:rPr>
          <w:rFonts w:eastAsia="Calibri"/>
          <w:sz w:val="28"/>
          <w:szCs w:val="28"/>
          <w:lang w:eastAsia="en-US"/>
        </w:rPr>
        <w:t>.</w:t>
      </w:r>
    </w:p>
    <w:p w14:paraId="096FBDD7" w14:textId="77777777" w:rsidR="00437507" w:rsidRPr="00345111" w:rsidRDefault="00437507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C40AED5" w14:textId="56032ABA" w:rsidR="0072349E" w:rsidRDefault="0072349E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5111">
        <w:rPr>
          <w:rFonts w:eastAsia="Calibri"/>
          <w:sz w:val="28"/>
          <w:szCs w:val="28"/>
          <w:lang w:eastAsia="en-US"/>
        </w:rPr>
        <w:t>Про інформацію про роботу заступника міського голови, керуючого справами виконкому Юрія Вербича</w:t>
      </w:r>
      <w:r>
        <w:rPr>
          <w:rFonts w:eastAsia="Calibri"/>
          <w:sz w:val="28"/>
          <w:szCs w:val="28"/>
          <w:lang w:eastAsia="en-US"/>
        </w:rPr>
        <w:t>.</w:t>
      </w:r>
    </w:p>
    <w:p w14:paraId="528B1482" w14:textId="77777777" w:rsidR="00437507" w:rsidRPr="00345111" w:rsidRDefault="00437507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88003B0" w14:textId="2A19F623" w:rsidR="0072349E" w:rsidRDefault="0072349E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45111">
        <w:rPr>
          <w:rFonts w:eastAsia="Calibri"/>
          <w:sz w:val="28"/>
          <w:szCs w:val="28"/>
          <w:lang w:eastAsia="en-US"/>
        </w:rPr>
        <w:t>Про інформацію про робо</w:t>
      </w:r>
      <w:r w:rsidR="00A80D57">
        <w:rPr>
          <w:rFonts w:eastAsia="Calibri"/>
          <w:sz w:val="28"/>
          <w:szCs w:val="28"/>
          <w:lang w:eastAsia="en-US"/>
        </w:rPr>
        <w:t xml:space="preserve">ту секретаря міської ради Юрія </w:t>
      </w:r>
      <w:r w:rsidRPr="00345111">
        <w:rPr>
          <w:rFonts w:eastAsia="Calibri"/>
          <w:sz w:val="28"/>
          <w:szCs w:val="28"/>
          <w:lang w:eastAsia="en-US"/>
        </w:rPr>
        <w:t>Безпятка.</w:t>
      </w:r>
    </w:p>
    <w:p w14:paraId="410454E9" w14:textId="77777777" w:rsidR="00437507" w:rsidRPr="00B550AC" w:rsidRDefault="00437507" w:rsidP="00437507">
      <w:pPr>
        <w:suppressAutoHyphens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bookmarkEnd w:id="0"/>
    <w:p w14:paraId="221A3667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>
        <w:rPr>
          <w:b/>
          <w:bCs/>
          <w:sz w:val="28"/>
          <w:szCs w:val="28"/>
        </w:rPr>
        <w:t>тики, молоді, спорту та туризму:</w:t>
      </w:r>
    </w:p>
    <w:p w14:paraId="62A5E17C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10C84A9C" w14:textId="77777777" w:rsidR="0072349E" w:rsidRPr="00465048" w:rsidRDefault="0072349E" w:rsidP="00A80D57">
      <w:pPr>
        <w:ind w:firstLine="567"/>
        <w:jc w:val="both"/>
        <w:rPr>
          <w:iCs/>
          <w:sz w:val="28"/>
          <w:szCs w:val="28"/>
        </w:rPr>
      </w:pPr>
      <w:r w:rsidRPr="00465048">
        <w:rPr>
          <w:bCs/>
          <w:sz w:val="28"/>
          <w:szCs w:val="28"/>
        </w:rPr>
        <w:t xml:space="preserve">Про звіт про роботу </w:t>
      </w:r>
      <w:r w:rsidRPr="00465048">
        <w:rPr>
          <w:sz w:val="28"/>
          <w:szCs w:val="28"/>
        </w:rPr>
        <w:t>Луцька спеціалізована дитячо-юнацька спортивна школа олімпійського резерву плавання за</w:t>
      </w:r>
      <w:r w:rsidRPr="00465048">
        <w:rPr>
          <w:iCs/>
          <w:sz w:val="28"/>
          <w:szCs w:val="28"/>
        </w:rPr>
        <w:t xml:space="preserve"> І півріччя 2024 року.</w:t>
      </w:r>
    </w:p>
    <w:p w14:paraId="6EE3001C" w14:textId="77777777" w:rsidR="0072349E" w:rsidRPr="00465048" w:rsidRDefault="0072349E" w:rsidP="00A80D57">
      <w:pPr>
        <w:ind w:firstLine="567"/>
        <w:jc w:val="both"/>
        <w:rPr>
          <w:iCs/>
          <w:sz w:val="28"/>
          <w:szCs w:val="28"/>
        </w:rPr>
      </w:pPr>
    </w:p>
    <w:p w14:paraId="15883047" w14:textId="77777777" w:rsidR="0072349E" w:rsidRPr="00465048" w:rsidRDefault="0072349E" w:rsidP="00A80D57">
      <w:pPr>
        <w:tabs>
          <w:tab w:val="left" w:pos="709"/>
        </w:tabs>
        <w:ind w:right="-2" w:firstLine="567"/>
        <w:jc w:val="both"/>
        <w:rPr>
          <w:iCs/>
          <w:sz w:val="28"/>
          <w:szCs w:val="28"/>
        </w:rPr>
      </w:pPr>
      <w:r w:rsidRPr="00465048">
        <w:rPr>
          <w:bCs/>
          <w:sz w:val="28"/>
          <w:szCs w:val="28"/>
        </w:rPr>
        <w:t xml:space="preserve">Про звіт про роботу </w:t>
      </w:r>
      <w:r w:rsidRPr="00465048">
        <w:rPr>
          <w:sz w:val="28"/>
          <w:szCs w:val="28"/>
        </w:rPr>
        <w:t>КЗ «Комплексна дитячо-юнацька спортивна школа №1 Луцької міської ради» за</w:t>
      </w:r>
      <w:r w:rsidRPr="00465048">
        <w:rPr>
          <w:iCs/>
          <w:sz w:val="28"/>
          <w:szCs w:val="28"/>
        </w:rPr>
        <w:t xml:space="preserve"> І півріччя 2024 року.</w:t>
      </w:r>
    </w:p>
    <w:p w14:paraId="24B0E23F" w14:textId="77777777" w:rsidR="0072349E" w:rsidRPr="00465048" w:rsidRDefault="0072349E" w:rsidP="00A80D57">
      <w:pPr>
        <w:tabs>
          <w:tab w:val="left" w:pos="709"/>
        </w:tabs>
        <w:ind w:right="-2" w:firstLine="567"/>
        <w:jc w:val="both"/>
        <w:rPr>
          <w:iCs/>
          <w:sz w:val="28"/>
          <w:szCs w:val="28"/>
        </w:rPr>
      </w:pPr>
    </w:p>
    <w:p w14:paraId="30E4452F" w14:textId="77777777" w:rsidR="0072349E" w:rsidRPr="00465048" w:rsidRDefault="0072349E" w:rsidP="00A80D57">
      <w:pPr>
        <w:tabs>
          <w:tab w:val="left" w:pos="709"/>
        </w:tabs>
        <w:ind w:right="-2" w:firstLine="567"/>
        <w:jc w:val="both"/>
        <w:rPr>
          <w:iCs/>
          <w:sz w:val="28"/>
          <w:szCs w:val="28"/>
        </w:rPr>
      </w:pPr>
      <w:r w:rsidRPr="00465048">
        <w:rPr>
          <w:bCs/>
          <w:sz w:val="28"/>
          <w:szCs w:val="28"/>
        </w:rPr>
        <w:t xml:space="preserve">Про звіт про роботу </w:t>
      </w:r>
      <w:r w:rsidRPr="00465048">
        <w:rPr>
          <w:sz w:val="28"/>
          <w:szCs w:val="28"/>
        </w:rPr>
        <w:t>КЗ «Дитячо-юнацька спортивна школа № 2 Луцької міської ради» за</w:t>
      </w:r>
      <w:r w:rsidRPr="00465048">
        <w:rPr>
          <w:iCs/>
          <w:sz w:val="28"/>
          <w:szCs w:val="28"/>
        </w:rPr>
        <w:t xml:space="preserve"> І півріччя 2024 року.</w:t>
      </w:r>
    </w:p>
    <w:p w14:paraId="403EDBB0" w14:textId="77777777" w:rsidR="0072349E" w:rsidRPr="00465048" w:rsidRDefault="0072349E" w:rsidP="00A80D57">
      <w:pPr>
        <w:ind w:firstLine="567"/>
        <w:jc w:val="both"/>
        <w:rPr>
          <w:sz w:val="28"/>
          <w:szCs w:val="28"/>
        </w:rPr>
      </w:pPr>
    </w:p>
    <w:p w14:paraId="467ED0F2" w14:textId="77777777" w:rsidR="0072349E" w:rsidRPr="00465048" w:rsidRDefault="0072349E" w:rsidP="00A80D57">
      <w:pPr>
        <w:ind w:firstLine="567"/>
        <w:jc w:val="both"/>
        <w:rPr>
          <w:iCs/>
          <w:color w:val="000000"/>
          <w:sz w:val="28"/>
          <w:szCs w:val="28"/>
        </w:rPr>
      </w:pPr>
      <w:r w:rsidRPr="00465048">
        <w:rPr>
          <w:bCs/>
          <w:sz w:val="28"/>
          <w:szCs w:val="28"/>
        </w:rPr>
        <w:t xml:space="preserve">Про звіт про роботу </w:t>
      </w:r>
      <w:r w:rsidRPr="00465048">
        <w:rPr>
          <w:sz w:val="28"/>
          <w:szCs w:val="28"/>
        </w:rPr>
        <w:t>КЗ «Дитячо-юнацька спортивна школа № 3 Луцької міської ради» за</w:t>
      </w:r>
      <w:r w:rsidRPr="00465048">
        <w:rPr>
          <w:iCs/>
          <w:sz w:val="28"/>
          <w:szCs w:val="28"/>
        </w:rPr>
        <w:t xml:space="preserve"> І півріччя 2024 року.</w:t>
      </w:r>
    </w:p>
    <w:p w14:paraId="0A229DDF" w14:textId="77777777" w:rsidR="0072349E" w:rsidRPr="00465048" w:rsidRDefault="0072349E" w:rsidP="00A80D57">
      <w:pPr>
        <w:ind w:firstLine="567"/>
        <w:rPr>
          <w:b/>
          <w:iCs/>
          <w:color w:val="000000"/>
          <w:sz w:val="28"/>
          <w:szCs w:val="28"/>
        </w:rPr>
      </w:pPr>
    </w:p>
    <w:p w14:paraId="6D0F3233" w14:textId="1F68F620" w:rsidR="0072349E" w:rsidRPr="00465048" w:rsidRDefault="0072349E" w:rsidP="00A80D57">
      <w:pPr>
        <w:ind w:firstLine="567"/>
        <w:jc w:val="both"/>
        <w:rPr>
          <w:iCs/>
          <w:sz w:val="28"/>
          <w:szCs w:val="28"/>
        </w:rPr>
      </w:pPr>
      <w:r w:rsidRPr="00465048">
        <w:rPr>
          <w:bCs/>
          <w:sz w:val="28"/>
          <w:szCs w:val="28"/>
        </w:rPr>
        <w:t xml:space="preserve">Про звіт про роботу </w:t>
      </w:r>
      <w:r w:rsidRPr="00465048">
        <w:rPr>
          <w:sz w:val="28"/>
          <w:szCs w:val="28"/>
        </w:rPr>
        <w:t>КЗ «Дитячо-юнацька спортивна школа № 4» за</w:t>
      </w:r>
      <w:r w:rsidR="00A80D57">
        <w:rPr>
          <w:iCs/>
          <w:sz w:val="28"/>
          <w:szCs w:val="28"/>
        </w:rPr>
        <w:t xml:space="preserve"> І </w:t>
      </w:r>
      <w:r w:rsidRPr="00465048">
        <w:rPr>
          <w:iCs/>
          <w:sz w:val="28"/>
          <w:szCs w:val="28"/>
        </w:rPr>
        <w:t>півріччя 2024 року.</w:t>
      </w:r>
    </w:p>
    <w:p w14:paraId="7B05C596" w14:textId="77777777" w:rsidR="0072349E" w:rsidRPr="00465048" w:rsidRDefault="0072349E" w:rsidP="00A80D57">
      <w:pPr>
        <w:ind w:firstLine="567"/>
        <w:jc w:val="both"/>
        <w:rPr>
          <w:iCs/>
          <w:sz w:val="28"/>
          <w:szCs w:val="28"/>
        </w:rPr>
      </w:pPr>
    </w:p>
    <w:p w14:paraId="2779FD76" w14:textId="77777777" w:rsidR="0072349E" w:rsidRPr="00465048" w:rsidRDefault="0072349E" w:rsidP="00A80D57">
      <w:pPr>
        <w:ind w:firstLine="567"/>
        <w:jc w:val="both"/>
        <w:rPr>
          <w:iCs/>
          <w:sz w:val="28"/>
          <w:szCs w:val="28"/>
        </w:rPr>
      </w:pPr>
      <w:r w:rsidRPr="00465048">
        <w:rPr>
          <w:bCs/>
          <w:sz w:val="28"/>
          <w:szCs w:val="28"/>
        </w:rPr>
        <w:t xml:space="preserve">Про звіт про роботу </w:t>
      </w:r>
      <w:r w:rsidRPr="00465048">
        <w:rPr>
          <w:sz w:val="28"/>
          <w:szCs w:val="28"/>
        </w:rPr>
        <w:t>Луцького міського центру фізичного здоров’я населення «Спорт для всіх» за</w:t>
      </w:r>
      <w:r w:rsidRPr="00465048">
        <w:rPr>
          <w:iCs/>
          <w:sz w:val="28"/>
          <w:szCs w:val="28"/>
        </w:rPr>
        <w:t xml:space="preserve"> І півріччя 2024 року.</w:t>
      </w:r>
    </w:p>
    <w:p w14:paraId="0DFD55FC" w14:textId="77777777" w:rsidR="0072349E" w:rsidRPr="00465048" w:rsidRDefault="0072349E" w:rsidP="00A80D57">
      <w:pPr>
        <w:ind w:firstLine="567"/>
        <w:jc w:val="both"/>
        <w:rPr>
          <w:iCs/>
          <w:sz w:val="28"/>
          <w:szCs w:val="28"/>
        </w:rPr>
      </w:pPr>
    </w:p>
    <w:p w14:paraId="4AD86E47" w14:textId="77777777" w:rsidR="0072349E" w:rsidRPr="00465048" w:rsidRDefault="0072349E" w:rsidP="00A80D57">
      <w:pPr>
        <w:ind w:firstLine="567"/>
        <w:jc w:val="both"/>
        <w:rPr>
          <w:b/>
          <w:iCs/>
          <w:color w:val="000000"/>
          <w:sz w:val="28"/>
          <w:szCs w:val="28"/>
        </w:rPr>
      </w:pPr>
      <w:r w:rsidRPr="00465048">
        <w:rPr>
          <w:bCs/>
          <w:sz w:val="28"/>
          <w:szCs w:val="28"/>
        </w:rPr>
        <w:lastRenderedPageBreak/>
        <w:t xml:space="preserve">Про звіт про роботу </w:t>
      </w:r>
      <w:r w:rsidRPr="00465048">
        <w:rPr>
          <w:sz w:val="28"/>
          <w:szCs w:val="28"/>
        </w:rPr>
        <w:t>КП «Стадіон “Авангард”» за</w:t>
      </w:r>
      <w:r w:rsidRPr="00465048">
        <w:rPr>
          <w:iCs/>
          <w:sz w:val="28"/>
          <w:szCs w:val="28"/>
        </w:rPr>
        <w:t xml:space="preserve"> І півріччя 2024 року.</w:t>
      </w:r>
    </w:p>
    <w:p w14:paraId="6C0B6970" w14:textId="77777777" w:rsidR="0072349E" w:rsidRPr="00465048" w:rsidRDefault="0072349E" w:rsidP="00A80D57">
      <w:pPr>
        <w:ind w:firstLine="567"/>
        <w:rPr>
          <w:b/>
          <w:iCs/>
          <w:color w:val="000000"/>
          <w:sz w:val="28"/>
          <w:szCs w:val="28"/>
        </w:rPr>
      </w:pPr>
    </w:p>
    <w:p w14:paraId="0CD8F11D" w14:textId="77777777" w:rsidR="0072349E" w:rsidRPr="00465048" w:rsidRDefault="0072349E" w:rsidP="00A80D57">
      <w:pPr>
        <w:ind w:firstLine="567"/>
        <w:jc w:val="both"/>
        <w:rPr>
          <w:iCs/>
          <w:color w:val="000000"/>
          <w:sz w:val="28"/>
          <w:szCs w:val="28"/>
        </w:rPr>
      </w:pPr>
      <w:r w:rsidRPr="00465048">
        <w:rPr>
          <w:iCs/>
          <w:color w:val="000000"/>
          <w:sz w:val="28"/>
          <w:szCs w:val="28"/>
        </w:rPr>
        <w:t>Про звіт про роботу відділу міжнародних культурних проектів  та програм департаменту культури у 2024 році.</w:t>
      </w:r>
    </w:p>
    <w:p w14:paraId="79A6B016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0ABE31EF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E5DD9">
        <w:rPr>
          <w:b/>
          <w:bCs/>
          <w:sz w:val="28"/>
          <w:szCs w:val="28"/>
        </w:rPr>
        <w:t>. Постійна комісія міської ради з питань дотримання прав людини, закон</w:t>
      </w:r>
      <w:r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>
        <w:rPr>
          <w:b/>
          <w:bCs/>
          <w:sz w:val="28"/>
          <w:szCs w:val="28"/>
        </w:rPr>
        <w:t>діяльності, етики та регламенту:</w:t>
      </w:r>
    </w:p>
    <w:p w14:paraId="3D8E4DB4" w14:textId="77777777" w:rsidR="0072349E" w:rsidRDefault="0072349E" w:rsidP="0072349E">
      <w:pPr>
        <w:ind w:firstLine="567"/>
        <w:jc w:val="both"/>
      </w:pPr>
    </w:p>
    <w:p w14:paraId="1747CEDB" w14:textId="77777777" w:rsidR="0072349E" w:rsidRPr="004B396C" w:rsidRDefault="0072349E" w:rsidP="00F952B1">
      <w:pPr>
        <w:ind w:firstLine="567"/>
        <w:jc w:val="both"/>
        <w:rPr>
          <w:sz w:val="28"/>
          <w:szCs w:val="28"/>
        </w:rPr>
      </w:pPr>
      <w:r w:rsidRPr="004B396C">
        <w:rPr>
          <w:sz w:val="28"/>
          <w:szCs w:val="28"/>
        </w:rPr>
        <w:t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2024 року.</w:t>
      </w:r>
    </w:p>
    <w:p w14:paraId="38D76094" w14:textId="77777777" w:rsidR="0072349E" w:rsidRPr="004B396C" w:rsidRDefault="0072349E" w:rsidP="00F952B1">
      <w:pPr>
        <w:ind w:firstLine="567"/>
        <w:jc w:val="both"/>
        <w:rPr>
          <w:sz w:val="28"/>
          <w:szCs w:val="28"/>
        </w:rPr>
      </w:pPr>
    </w:p>
    <w:p w14:paraId="39A0F05F" w14:textId="77777777" w:rsidR="0072349E" w:rsidRPr="004B396C" w:rsidRDefault="0072349E" w:rsidP="00F952B1">
      <w:pPr>
        <w:ind w:firstLine="567"/>
        <w:jc w:val="both"/>
        <w:rPr>
          <w:sz w:val="28"/>
          <w:szCs w:val="28"/>
        </w:rPr>
      </w:pPr>
      <w:r w:rsidRPr="004B396C">
        <w:rPr>
          <w:sz w:val="28"/>
          <w:szCs w:val="28"/>
        </w:rPr>
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I півріччя 2024 року.</w:t>
      </w:r>
    </w:p>
    <w:p w14:paraId="6E3247D9" w14:textId="77777777" w:rsidR="0072349E" w:rsidRPr="004B396C" w:rsidRDefault="0072349E" w:rsidP="00F952B1">
      <w:pPr>
        <w:ind w:firstLine="567"/>
        <w:jc w:val="both"/>
        <w:rPr>
          <w:sz w:val="28"/>
          <w:szCs w:val="28"/>
        </w:rPr>
      </w:pPr>
    </w:p>
    <w:p w14:paraId="19FB39C9" w14:textId="77777777" w:rsidR="0072349E" w:rsidRPr="004B396C" w:rsidRDefault="0072349E" w:rsidP="00F952B1">
      <w:pPr>
        <w:ind w:firstLine="567"/>
        <w:jc w:val="both"/>
        <w:rPr>
          <w:sz w:val="28"/>
          <w:szCs w:val="28"/>
        </w:rPr>
      </w:pPr>
      <w:r w:rsidRPr="004B396C">
        <w:rPr>
          <w:sz w:val="28"/>
          <w:szCs w:val="28"/>
        </w:rPr>
        <w:t>Здійснення вибіркового моніторингу проєктів рішень міської ради, виконавчого комітету щодо наявності в них норм корупціогенного характеру та підготовка пропозицій щодо їх усунення.</w:t>
      </w:r>
    </w:p>
    <w:p w14:paraId="55E48180" w14:textId="77777777" w:rsidR="0072349E" w:rsidRPr="004B396C" w:rsidRDefault="0072349E" w:rsidP="00F952B1">
      <w:pPr>
        <w:ind w:firstLine="567"/>
        <w:jc w:val="both"/>
        <w:rPr>
          <w:sz w:val="28"/>
          <w:szCs w:val="28"/>
        </w:rPr>
      </w:pPr>
    </w:p>
    <w:p w14:paraId="3A48EF28" w14:textId="77777777" w:rsidR="0072349E" w:rsidRPr="004B396C" w:rsidRDefault="0072349E" w:rsidP="00F952B1">
      <w:pPr>
        <w:ind w:right="140" w:firstLine="567"/>
        <w:jc w:val="both"/>
        <w:rPr>
          <w:bCs/>
          <w:sz w:val="28"/>
          <w:szCs w:val="28"/>
        </w:rPr>
      </w:pPr>
      <w:r w:rsidRPr="004B396C">
        <w:rPr>
          <w:bCs/>
          <w:sz w:val="28"/>
          <w:szCs w:val="28"/>
        </w:rPr>
        <w:t>Розгляд інформації про факти можливого впливу на міського голову, депутатів Луцької міської ради з боку третіх осіб.</w:t>
      </w:r>
    </w:p>
    <w:p w14:paraId="1B0B9B57" w14:textId="77777777" w:rsidR="0072349E" w:rsidRPr="004B396C" w:rsidRDefault="0072349E" w:rsidP="00F952B1">
      <w:pPr>
        <w:ind w:right="140" w:firstLine="567"/>
        <w:jc w:val="both"/>
        <w:rPr>
          <w:b/>
          <w:bCs/>
          <w:sz w:val="28"/>
          <w:szCs w:val="28"/>
        </w:rPr>
      </w:pPr>
    </w:p>
    <w:p w14:paraId="275308DC" w14:textId="77777777" w:rsidR="0072349E" w:rsidRDefault="0072349E" w:rsidP="00F952B1">
      <w:pPr>
        <w:ind w:firstLine="567"/>
        <w:jc w:val="both"/>
        <w:rPr>
          <w:b/>
          <w:bCs/>
          <w:sz w:val="28"/>
          <w:szCs w:val="28"/>
        </w:rPr>
      </w:pPr>
      <w:r w:rsidRPr="004B396C">
        <w:rPr>
          <w:sz w:val="28"/>
          <w:szCs w:val="28"/>
        </w:rPr>
        <w:t>Розгляд заяв та скарг, пов’язаних з депутатською діяльністю.</w:t>
      </w:r>
    </w:p>
    <w:p w14:paraId="3787B8DD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6CCBC110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>
        <w:rPr>
          <w:b/>
          <w:bCs/>
          <w:sz w:val="28"/>
          <w:szCs w:val="28"/>
        </w:rPr>
        <w:t>о розвитку, бюджету та фінансів:</w:t>
      </w:r>
    </w:p>
    <w:p w14:paraId="5FBA674A" w14:textId="77777777" w:rsidR="0072349E" w:rsidRDefault="0072349E" w:rsidP="0072349E">
      <w:pPr>
        <w:ind w:firstLine="567"/>
        <w:jc w:val="both"/>
        <w:rPr>
          <w:bCs/>
          <w:sz w:val="28"/>
          <w:szCs w:val="28"/>
        </w:rPr>
      </w:pPr>
    </w:p>
    <w:p w14:paraId="0D19720E" w14:textId="77777777" w:rsidR="0072349E" w:rsidRPr="00E5191E" w:rsidRDefault="0072349E" w:rsidP="00454A1C">
      <w:pPr>
        <w:ind w:firstLine="567"/>
        <w:jc w:val="both"/>
        <w:rPr>
          <w:bCs/>
          <w:sz w:val="28"/>
          <w:szCs w:val="28"/>
        </w:rPr>
      </w:pPr>
      <w:r w:rsidRPr="00E5191E">
        <w:rPr>
          <w:bCs/>
          <w:sz w:val="28"/>
          <w:szCs w:val="28"/>
        </w:rPr>
        <w:t>Про виконання Програми економічного та соціального розвитку Луцької міської територіальної громади за І півріччя 2024 року.</w:t>
      </w:r>
    </w:p>
    <w:p w14:paraId="24393357" w14:textId="77777777" w:rsidR="0072349E" w:rsidRPr="00E5191E" w:rsidRDefault="0072349E" w:rsidP="00454A1C">
      <w:pPr>
        <w:ind w:firstLine="567"/>
        <w:jc w:val="both"/>
        <w:rPr>
          <w:sz w:val="28"/>
          <w:szCs w:val="28"/>
        </w:rPr>
      </w:pPr>
    </w:p>
    <w:p w14:paraId="4173698C" w14:textId="77777777" w:rsidR="0072349E" w:rsidRPr="00E5191E" w:rsidRDefault="0072349E" w:rsidP="00454A1C">
      <w:pPr>
        <w:ind w:firstLine="567"/>
        <w:jc w:val="both"/>
        <w:rPr>
          <w:sz w:val="28"/>
          <w:szCs w:val="28"/>
        </w:rPr>
      </w:pPr>
      <w:r w:rsidRPr="00E5191E">
        <w:rPr>
          <w:sz w:val="28"/>
          <w:szCs w:val="28"/>
        </w:rPr>
        <w:t>Про виконання бюджету Луцької міської територіальної громади за I півріччя 2024 року.</w:t>
      </w:r>
    </w:p>
    <w:p w14:paraId="03A4EAA4" w14:textId="77777777" w:rsidR="0072349E" w:rsidRPr="00E5191E" w:rsidRDefault="0072349E" w:rsidP="00454A1C">
      <w:pPr>
        <w:ind w:firstLine="567"/>
        <w:jc w:val="both"/>
        <w:rPr>
          <w:sz w:val="28"/>
          <w:szCs w:val="28"/>
        </w:rPr>
      </w:pPr>
    </w:p>
    <w:p w14:paraId="68CA53B1" w14:textId="77777777" w:rsidR="0072349E" w:rsidRPr="00E5191E" w:rsidRDefault="0072349E" w:rsidP="00454A1C">
      <w:pPr>
        <w:ind w:firstLine="567"/>
        <w:jc w:val="both"/>
        <w:rPr>
          <w:sz w:val="28"/>
          <w:szCs w:val="28"/>
        </w:rPr>
      </w:pPr>
      <w:r w:rsidRPr="00E5191E">
        <w:rPr>
          <w:sz w:val="28"/>
          <w:szCs w:val="28"/>
        </w:rPr>
        <w:t>Про виконання бюджету Луцької місь</w:t>
      </w:r>
      <w:r>
        <w:rPr>
          <w:sz w:val="28"/>
          <w:szCs w:val="28"/>
        </w:rPr>
        <w:t>кої територіальної громади за 9 </w:t>
      </w:r>
      <w:r w:rsidRPr="00E5191E">
        <w:rPr>
          <w:sz w:val="28"/>
          <w:szCs w:val="28"/>
        </w:rPr>
        <w:t>місяців 2024 року.</w:t>
      </w:r>
    </w:p>
    <w:p w14:paraId="34F99D65" w14:textId="77777777" w:rsidR="0072349E" w:rsidRPr="00E5191E" w:rsidRDefault="0072349E" w:rsidP="00454A1C">
      <w:pPr>
        <w:ind w:firstLine="567"/>
        <w:jc w:val="both"/>
        <w:rPr>
          <w:sz w:val="28"/>
          <w:szCs w:val="28"/>
        </w:rPr>
      </w:pPr>
    </w:p>
    <w:p w14:paraId="6717FB57" w14:textId="77777777" w:rsidR="0072349E" w:rsidRPr="00E5191E" w:rsidRDefault="0072349E" w:rsidP="00454A1C">
      <w:pPr>
        <w:ind w:firstLine="567"/>
        <w:jc w:val="both"/>
        <w:rPr>
          <w:sz w:val="28"/>
          <w:szCs w:val="28"/>
        </w:rPr>
      </w:pPr>
      <w:r w:rsidRPr="00E5191E">
        <w:rPr>
          <w:sz w:val="28"/>
          <w:szCs w:val="28"/>
        </w:rPr>
        <w:t>Про бюджет Луцької міської територіальної громади на 2025 рік.</w:t>
      </w:r>
    </w:p>
    <w:p w14:paraId="1E1215AB" w14:textId="77777777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</w:p>
    <w:p w14:paraId="36D60B87" w14:textId="77777777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  <w:r w:rsidRPr="00E5191E">
        <w:rPr>
          <w:iCs/>
          <w:color w:val="000000"/>
          <w:sz w:val="28"/>
          <w:szCs w:val="28"/>
        </w:rPr>
        <w:lastRenderedPageBreak/>
        <w:t xml:space="preserve">Про звіт про стан виконання </w:t>
      </w:r>
      <w:r w:rsidRPr="00E5191E">
        <w:rPr>
          <w:sz w:val="28"/>
          <w:szCs w:val="28"/>
        </w:rPr>
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</w:r>
      <w:r w:rsidRPr="00E5191E">
        <w:rPr>
          <w:color w:val="000000"/>
          <w:sz w:val="28"/>
          <w:szCs w:val="28"/>
          <w:lang w:eastAsia="en-US"/>
        </w:rPr>
        <w:t>–</w:t>
      </w:r>
      <w:r w:rsidRPr="00E5191E">
        <w:rPr>
          <w:sz w:val="28"/>
          <w:szCs w:val="28"/>
        </w:rPr>
        <w:t>2024 роки (щомісяця).</w:t>
      </w:r>
    </w:p>
    <w:p w14:paraId="4C84FBAE" w14:textId="77777777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</w:p>
    <w:p w14:paraId="24B8208C" w14:textId="3EF146EB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  <w:r w:rsidRPr="00E5191E">
        <w:rPr>
          <w:iCs/>
          <w:color w:val="000000"/>
          <w:sz w:val="28"/>
          <w:szCs w:val="28"/>
        </w:rPr>
        <w:t>Про звіт про роботу та фінансові пок</w:t>
      </w:r>
      <w:r w:rsidR="0056210E">
        <w:rPr>
          <w:iCs/>
          <w:color w:val="000000"/>
          <w:sz w:val="28"/>
          <w:szCs w:val="28"/>
        </w:rPr>
        <w:t>азники КП «АвтоПаркСервіс» за І </w:t>
      </w:r>
      <w:r w:rsidRPr="00E5191E">
        <w:rPr>
          <w:iCs/>
          <w:color w:val="000000"/>
          <w:sz w:val="28"/>
          <w:szCs w:val="28"/>
        </w:rPr>
        <w:t>півріччя 2024 року. Пропозиції щодо облаштування платних паркувальних майданчиків в центральній частині міста.</w:t>
      </w:r>
    </w:p>
    <w:p w14:paraId="46C568A3" w14:textId="77777777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</w:p>
    <w:p w14:paraId="1E4BFD86" w14:textId="77777777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  <w:r w:rsidRPr="00E5191E">
        <w:rPr>
          <w:iCs/>
          <w:color w:val="000000"/>
          <w:sz w:val="28"/>
          <w:szCs w:val="28"/>
        </w:rPr>
        <w:t>Про звіт про роботу департаменту муніципальної варти за І півріччя 2024 року.</w:t>
      </w:r>
    </w:p>
    <w:p w14:paraId="6449BC05" w14:textId="77777777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</w:p>
    <w:p w14:paraId="7BBEEA73" w14:textId="77777777" w:rsidR="0072349E" w:rsidRPr="00E5191E" w:rsidRDefault="0072349E" w:rsidP="00454A1C">
      <w:pPr>
        <w:ind w:firstLine="567"/>
        <w:jc w:val="both"/>
        <w:rPr>
          <w:sz w:val="28"/>
          <w:szCs w:val="28"/>
        </w:rPr>
      </w:pPr>
      <w:r w:rsidRPr="00E5191E">
        <w:rPr>
          <w:rFonts w:eastAsia="SimSun" w:cs="Arial"/>
          <w:kern w:val="2"/>
          <w:sz w:val="28"/>
          <w:szCs w:val="28"/>
          <w:lang w:bidi="hi-IN"/>
        </w:rPr>
        <w:t>Про звіт департаменту житлово-комунального господарства про стан виконання програм, зокрема щодо</w:t>
      </w:r>
      <w:r w:rsidRPr="00E5191E">
        <w:rPr>
          <w:sz w:val="28"/>
          <w:szCs w:val="28"/>
        </w:rPr>
        <w:t xml:space="preserve"> робіт з реконструкції, поточного, аварійного та капітального ремонтів об’єктів Луцької міської територіальної громади за 9 місяців 2024 року.</w:t>
      </w:r>
    </w:p>
    <w:p w14:paraId="6635276D" w14:textId="77777777" w:rsidR="0072349E" w:rsidRPr="00E5191E" w:rsidRDefault="0072349E" w:rsidP="00454A1C">
      <w:pPr>
        <w:ind w:firstLine="567"/>
        <w:jc w:val="both"/>
        <w:rPr>
          <w:sz w:val="28"/>
          <w:szCs w:val="28"/>
        </w:rPr>
      </w:pPr>
    </w:p>
    <w:p w14:paraId="20365EEF" w14:textId="77777777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  <w:r w:rsidRPr="00E5191E">
        <w:rPr>
          <w:sz w:val="28"/>
          <w:szCs w:val="28"/>
        </w:rPr>
        <w:t xml:space="preserve">Про звіт про роботу Луцького комбінату шкільного і студентського харчування </w:t>
      </w:r>
      <w:r w:rsidRPr="00E5191E">
        <w:rPr>
          <w:iCs/>
          <w:color w:val="000000"/>
          <w:sz w:val="28"/>
          <w:szCs w:val="28"/>
        </w:rPr>
        <w:t>за І півріччя 2024 року.</w:t>
      </w:r>
    </w:p>
    <w:p w14:paraId="60E4C499" w14:textId="77777777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</w:p>
    <w:p w14:paraId="43571040" w14:textId="171D1B72" w:rsidR="0072349E" w:rsidRPr="00E5191E" w:rsidRDefault="0072349E" w:rsidP="00454A1C">
      <w:pPr>
        <w:ind w:firstLine="567"/>
        <w:jc w:val="both"/>
        <w:rPr>
          <w:iCs/>
          <w:sz w:val="28"/>
          <w:szCs w:val="28"/>
        </w:rPr>
      </w:pPr>
      <w:r w:rsidRPr="00E5191E">
        <w:rPr>
          <w:iCs/>
          <w:color w:val="000000"/>
          <w:sz w:val="28"/>
          <w:szCs w:val="28"/>
        </w:rPr>
        <w:t xml:space="preserve">Про фінансові показники та матеріально-технічне забезпечення </w:t>
      </w:r>
      <w:r>
        <w:rPr>
          <w:iCs/>
          <w:sz w:val="28"/>
          <w:szCs w:val="28"/>
        </w:rPr>
        <w:t>КП </w:t>
      </w:r>
      <w:r w:rsidRPr="00E5191E">
        <w:rPr>
          <w:iCs/>
          <w:sz w:val="28"/>
          <w:szCs w:val="28"/>
        </w:rPr>
        <w:t>«Медичне об’єднання Луцької міськ</w:t>
      </w:r>
      <w:r w:rsidR="00454A1C">
        <w:rPr>
          <w:iCs/>
          <w:sz w:val="28"/>
          <w:szCs w:val="28"/>
        </w:rPr>
        <w:t>ої територіальної громади» за І </w:t>
      </w:r>
      <w:r w:rsidRPr="00E5191E">
        <w:rPr>
          <w:iCs/>
          <w:sz w:val="28"/>
          <w:szCs w:val="28"/>
        </w:rPr>
        <w:t>півріччя 2024 року.</w:t>
      </w:r>
    </w:p>
    <w:p w14:paraId="7E174BF3" w14:textId="77777777" w:rsidR="0072349E" w:rsidRPr="00E5191E" w:rsidRDefault="0072349E" w:rsidP="00454A1C">
      <w:pPr>
        <w:ind w:firstLine="567"/>
        <w:jc w:val="both"/>
        <w:rPr>
          <w:iCs/>
          <w:sz w:val="28"/>
          <w:szCs w:val="28"/>
        </w:rPr>
      </w:pPr>
    </w:p>
    <w:p w14:paraId="5EC9AE46" w14:textId="77777777" w:rsidR="0072349E" w:rsidRPr="00E5191E" w:rsidRDefault="0072349E" w:rsidP="00454A1C">
      <w:pPr>
        <w:ind w:firstLine="567"/>
        <w:jc w:val="both"/>
        <w:rPr>
          <w:iCs/>
          <w:sz w:val="28"/>
          <w:szCs w:val="28"/>
        </w:rPr>
      </w:pPr>
      <w:r w:rsidRPr="00E5191E">
        <w:rPr>
          <w:iCs/>
          <w:sz w:val="28"/>
          <w:szCs w:val="28"/>
        </w:rPr>
        <w:t xml:space="preserve">Про звіт про роботу </w:t>
      </w:r>
      <w:r w:rsidRPr="00E5191E">
        <w:rPr>
          <w:sz w:val="28"/>
          <w:szCs w:val="28"/>
        </w:rPr>
        <w:t xml:space="preserve">Луцького спеціалізованого комбінату комунально-побутового обслуговування </w:t>
      </w:r>
      <w:r w:rsidRPr="00E5191E">
        <w:rPr>
          <w:iCs/>
          <w:sz w:val="28"/>
          <w:szCs w:val="28"/>
        </w:rPr>
        <w:t>за І півріччя 2024 року.</w:t>
      </w:r>
    </w:p>
    <w:p w14:paraId="7A2F9D26" w14:textId="77777777" w:rsidR="0072349E" w:rsidRPr="00E5191E" w:rsidRDefault="0072349E" w:rsidP="00454A1C">
      <w:pPr>
        <w:ind w:firstLine="567"/>
        <w:jc w:val="both"/>
        <w:rPr>
          <w:iCs/>
          <w:sz w:val="28"/>
          <w:szCs w:val="28"/>
        </w:rPr>
      </w:pPr>
    </w:p>
    <w:p w14:paraId="0FACC653" w14:textId="10867077" w:rsidR="0072349E" w:rsidRDefault="0072349E" w:rsidP="00454A1C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E5191E">
        <w:rPr>
          <w:iCs/>
          <w:sz w:val="28"/>
          <w:szCs w:val="28"/>
        </w:rPr>
        <w:t xml:space="preserve">Про план економічного розвитку </w:t>
      </w:r>
      <w:r w:rsidRPr="00E5191E">
        <w:rPr>
          <w:bCs/>
          <w:sz w:val="28"/>
          <w:szCs w:val="28"/>
        </w:rPr>
        <w:t>КП «Парки та сквери м. Луцька».</w:t>
      </w:r>
    </w:p>
    <w:p w14:paraId="10954872" w14:textId="602F3E3F" w:rsidR="001940A2" w:rsidRDefault="001940A2" w:rsidP="00454A1C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</w:p>
    <w:p w14:paraId="791B0155" w14:textId="77777777" w:rsidR="001940A2" w:rsidRDefault="001940A2" w:rsidP="001940A2">
      <w:pPr>
        <w:ind w:firstLine="567"/>
        <w:jc w:val="both"/>
        <w:rPr>
          <w:iCs/>
        </w:rPr>
      </w:pPr>
      <w:r>
        <w:rPr>
          <w:bCs/>
          <w:sz w:val="28"/>
          <w:szCs w:val="28"/>
        </w:rPr>
        <w:t>Про звіт про роботу Л</w:t>
      </w:r>
      <w:r>
        <w:rPr>
          <w:sz w:val="28"/>
          <w:szCs w:val="28"/>
        </w:rPr>
        <w:t>уцького міського молодіжного центру за</w:t>
      </w:r>
      <w:r>
        <w:rPr>
          <w:iCs/>
          <w:sz w:val="28"/>
          <w:szCs w:val="28"/>
        </w:rPr>
        <w:t xml:space="preserve"> І півріччя 2024 року</w:t>
      </w:r>
      <w:r>
        <w:rPr>
          <w:iCs/>
        </w:rPr>
        <w:t>.</w:t>
      </w:r>
    </w:p>
    <w:p w14:paraId="72411A04" w14:textId="77777777" w:rsidR="0072349E" w:rsidRPr="00E5191E" w:rsidRDefault="0072349E" w:rsidP="00454A1C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bookmarkStart w:id="2" w:name="_GoBack"/>
      <w:bookmarkEnd w:id="2"/>
    </w:p>
    <w:p w14:paraId="469010AD" w14:textId="77777777" w:rsidR="0072349E" w:rsidRPr="00E5191E" w:rsidRDefault="0072349E" w:rsidP="00454A1C">
      <w:pPr>
        <w:ind w:firstLine="567"/>
        <w:jc w:val="both"/>
        <w:rPr>
          <w:iCs/>
          <w:sz w:val="28"/>
          <w:szCs w:val="28"/>
        </w:rPr>
      </w:pPr>
      <w:r w:rsidRPr="00E5191E">
        <w:rPr>
          <w:bCs/>
          <w:sz w:val="28"/>
          <w:szCs w:val="28"/>
        </w:rPr>
        <w:t xml:space="preserve">Про звіт про роботу </w:t>
      </w:r>
      <w:r w:rsidRPr="00E5191E">
        <w:rPr>
          <w:sz w:val="28"/>
          <w:szCs w:val="28"/>
        </w:rPr>
        <w:t>Луцька спеціалізована дитячо-юнацька спортивна школа олімпійського резерву плавання за</w:t>
      </w:r>
      <w:r w:rsidRPr="00E5191E">
        <w:rPr>
          <w:iCs/>
          <w:sz w:val="28"/>
          <w:szCs w:val="28"/>
        </w:rPr>
        <w:t xml:space="preserve"> І півріччя 2024 року.</w:t>
      </w:r>
    </w:p>
    <w:p w14:paraId="1FDC9531" w14:textId="77777777" w:rsidR="0072349E" w:rsidRDefault="0072349E" w:rsidP="00454A1C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</w:p>
    <w:p w14:paraId="6C543232" w14:textId="77777777" w:rsidR="0072349E" w:rsidRPr="00E5191E" w:rsidRDefault="0072349E" w:rsidP="00454A1C">
      <w:pPr>
        <w:tabs>
          <w:tab w:val="left" w:pos="709"/>
        </w:tabs>
        <w:ind w:firstLine="567"/>
        <w:jc w:val="both"/>
        <w:rPr>
          <w:iCs/>
          <w:sz w:val="28"/>
          <w:szCs w:val="28"/>
        </w:rPr>
      </w:pPr>
      <w:r w:rsidRPr="00E5191E">
        <w:rPr>
          <w:bCs/>
          <w:sz w:val="28"/>
          <w:szCs w:val="28"/>
        </w:rPr>
        <w:t xml:space="preserve">Про звіт про роботу </w:t>
      </w:r>
      <w:r w:rsidRPr="00E5191E">
        <w:rPr>
          <w:sz w:val="28"/>
          <w:szCs w:val="28"/>
        </w:rPr>
        <w:t>КЗ «Комплексна дитячо-юнацька спортивна школа №1 Луцької міської ради» за</w:t>
      </w:r>
      <w:r w:rsidRPr="00E5191E">
        <w:rPr>
          <w:iCs/>
          <w:sz w:val="28"/>
          <w:szCs w:val="28"/>
        </w:rPr>
        <w:t xml:space="preserve"> І півріччя 2024 року.</w:t>
      </w:r>
    </w:p>
    <w:p w14:paraId="7516873F" w14:textId="77777777" w:rsidR="0072349E" w:rsidRPr="00E5191E" w:rsidRDefault="0072349E" w:rsidP="00454A1C">
      <w:pPr>
        <w:tabs>
          <w:tab w:val="left" w:pos="709"/>
        </w:tabs>
        <w:ind w:firstLine="567"/>
        <w:jc w:val="both"/>
        <w:rPr>
          <w:iCs/>
          <w:sz w:val="28"/>
          <w:szCs w:val="28"/>
        </w:rPr>
      </w:pPr>
    </w:p>
    <w:p w14:paraId="7C4F690E" w14:textId="77777777" w:rsidR="0072349E" w:rsidRPr="00E5191E" w:rsidRDefault="0072349E" w:rsidP="00454A1C">
      <w:pPr>
        <w:tabs>
          <w:tab w:val="left" w:pos="709"/>
        </w:tabs>
        <w:ind w:firstLine="567"/>
        <w:jc w:val="both"/>
        <w:rPr>
          <w:iCs/>
          <w:sz w:val="28"/>
          <w:szCs w:val="28"/>
        </w:rPr>
      </w:pPr>
      <w:r w:rsidRPr="00E5191E">
        <w:rPr>
          <w:bCs/>
          <w:sz w:val="28"/>
          <w:szCs w:val="28"/>
        </w:rPr>
        <w:t xml:space="preserve">Про звіт про роботу </w:t>
      </w:r>
      <w:r w:rsidRPr="00E5191E">
        <w:rPr>
          <w:sz w:val="28"/>
          <w:szCs w:val="28"/>
        </w:rPr>
        <w:t>КЗ «Дитячо-юнацька спортивна школа № 2 Луцької міської ради» за</w:t>
      </w:r>
      <w:r w:rsidRPr="00E5191E">
        <w:rPr>
          <w:iCs/>
          <w:sz w:val="28"/>
          <w:szCs w:val="28"/>
        </w:rPr>
        <w:t xml:space="preserve"> І півріччя 2024 року.</w:t>
      </w:r>
    </w:p>
    <w:p w14:paraId="0D7E30F4" w14:textId="77777777" w:rsidR="0072349E" w:rsidRPr="00E5191E" w:rsidRDefault="0072349E" w:rsidP="00454A1C">
      <w:pPr>
        <w:ind w:firstLine="567"/>
        <w:jc w:val="both"/>
        <w:rPr>
          <w:sz w:val="28"/>
          <w:szCs w:val="28"/>
        </w:rPr>
      </w:pPr>
    </w:p>
    <w:p w14:paraId="3D28C5A6" w14:textId="77777777" w:rsidR="0072349E" w:rsidRPr="00E5191E" w:rsidRDefault="0072349E" w:rsidP="00454A1C">
      <w:pPr>
        <w:ind w:firstLine="567"/>
        <w:jc w:val="both"/>
        <w:rPr>
          <w:iCs/>
          <w:color w:val="000000"/>
          <w:sz w:val="28"/>
          <w:szCs w:val="28"/>
        </w:rPr>
      </w:pPr>
      <w:r w:rsidRPr="00E5191E">
        <w:rPr>
          <w:bCs/>
          <w:sz w:val="28"/>
          <w:szCs w:val="28"/>
        </w:rPr>
        <w:t xml:space="preserve">Про звіт про роботу </w:t>
      </w:r>
      <w:r w:rsidRPr="00E5191E">
        <w:rPr>
          <w:sz w:val="28"/>
          <w:szCs w:val="28"/>
        </w:rPr>
        <w:t>КЗ «Дитячо-юнацька спортивна школа № 3 Луцької міської ради» за</w:t>
      </w:r>
      <w:r w:rsidRPr="00E5191E">
        <w:rPr>
          <w:iCs/>
          <w:sz w:val="28"/>
          <w:szCs w:val="28"/>
        </w:rPr>
        <w:t xml:space="preserve"> І півріччя 2024 року.</w:t>
      </w:r>
    </w:p>
    <w:p w14:paraId="6033564E" w14:textId="77777777" w:rsidR="0072349E" w:rsidRPr="00E5191E" w:rsidRDefault="0072349E" w:rsidP="00454A1C">
      <w:pPr>
        <w:ind w:firstLine="567"/>
        <w:jc w:val="both"/>
        <w:rPr>
          <w:b/>
          <w:iCs/>
          <w:color w:val="000000"/>
          <w:sz w:val="28"/>
          <w:szCs w:val="28"/>
        </w:rPr>
      </w:pPr>
    </w:p>
    <w:p w14:paraId="2C82E8D8" w14:textId="77777777" w:rsidR="0072349E" w:rsidRPr="00E5191E" w:rsidRDefault="0072349E" w:rsidP="00454A1C">
      <w:pPr>
        <w:ind w:firstLine="567"/>
        <w:jc w:val="both"/>
        <w:rPr>
          <w:iCs/>
          <w:sz w:val="28"/>
          <w:szCs w:val="28"/>
        </w:rPr>
      </w:pPr>
      <w:r w:rsidRPr="00E5191E">
        <w:rPr>
          <w:bCs/>
          <w:sz w:val="28"/>
          <w:szCs w:val="28"/>
        </w:rPr>
        <w:t xml:space="preserve">Про звіт про роботу </w:t>
      </w:r>
      <w:r w:rsidRPr="00E5191E">
        <w:rPr>
          <w:sz w:val="28"/>
          <w:szCs w:val="28"/>
        </w:rPr>
        <w:t>КЗ «Дитячо-юнацька спортивна школа № 4» за</w:t>
      </w:r>
      <w:r>
        <w:rPr>
          <w:iCs/>
          <w:sz w:val="28"/>
          <w:szCs w:val="28"/>
        </w:rPr>
        <w:t xml:space="preserve"> І </w:t>
      </w:r>
      <w:r w:rsidRPr="00E5191E">
        <w:rPr>
          <w:iCs/>
          <w:sz w:val="28"/>
          <w:szCs w:val="28"/>
        </w:rPr>
        <w:t>півріччя 2024 року.</w:t>
      </w:r>
    </w:p>
    <w:p w14:paraId="352B7FA2" w14:textId="77777777" w:rsidR="0072349E" w:rsidRPr="00E5191E" w:rsidRDefault="0072349E" w:rsidP="00454A1C">
      <w:pPr>
        <w:ind w:firstLine="567"/>
        <w:jc w:val="both"/>
        <w:rPr>
          <w:iCs/>
          <w:sz w:val="28"/>
          <w:szCs w:val="28"/>
        </w:rPr>
      </w:pPr>
    </w:p>
    <w:p w14:paraId="60CC4989" w14:textId="77777777" w:rsidR="0072349E" w:rsidRPr="00E5191E" w:rsidRDefault="0072349E" w:rsidP="00454A1C">
      <w:pPr>
        <w:ind w:firstLine="567"/>
        <w:jc w:val="both"/>
        <w:rPr>
          <w:iCs/>
          <w:sz w:val="28"/>
          <w:szCs w:val="28"/>
        </w:rPr>
      </w:pPr>
      <w:r w:rsidRPr="00E5191E">
        <w:rPr>
          <w:bCs/>
          <w:sz w:val="28"/>
          <w:szCs w:val="28"/>
        </w:rPr>
        <w:t xml:space="preserve">Про звіт про роботу </w:t>
      </w:r>
      <w:r w:rsidRPr="00E5191E">
        <w:rPr>
          <w:sz w:val="28"/>
          <w:szCs w:val="28"/>
        </w:rPr>
        <w:t>Луцького міського центру фізичного здоров’я населення «Спорт для всіх» за</w:t>
      </w:r>
      <w:r w:rsidRPr="00E5191E">
        <w:rPr>
          <w:iCs/>
          <w:sz w:val="28"/>
          <w:szCs w:val="28"/>
        </w:rPr>
        <w:t xml:space="preserve"> І півріччя 2024 року.</w:t>
      </w:r>
    </w:p>
    <w:p w14:paraId="182DE4E3" w14:textId="77777777" w:rsidR="0072349E" w:rsidRPr="00E5191E" w:rsidRDefault="0072349E" w:rsidP="00454A1C">
      <w:pPr>
        <w:ind w:firstLine="567"/>
        <w:jc w:val="both"/>
        <w:rPr>
          <w:iCs/>
          <w:sz w:val="28"/>
          <w:szCs w:val="28"/>
        </w:rPr>
      </w:pPr>
    </w:p>
    <w:p w14:paraId="33B2A352" w14:textId="77777777" w:rsidR="0072349E" w:rsidRPr="00E5191E" w:rsidRDefault="0072349E" w:rsidP="00454A1C">
      <w:pPr>
        <w:ind w:firstLine="567"/>
        <w:jc w:val="both"/>
        <w:rPr>
          <w:b/>
          <w:iCs/>
          <w:color w:val="000000"/>
          <w:sz w:val="28"/>
          <w:szCs w:val="28"/>
        </w:rPr>
      </w:pPr>
      <w:r w:rsidRPr="00E5191E">
        <w:rPr>
          <w:bCs/>
          <w:sz w:val="28"/>
          <w:szCs w:val="28"/>
        </w:rPr>
        <w:t xml:space="preserve">Про звіт про роботу </w:t>
      </w:r>
      <w:r w:rsidRPr="00E5191E">
        <w:rPr>
          <w:sz w:val="28"/>
          <w:szCs w:val="28"/>
        </w:rPr>
        <w:t>КП «Стадіон “Авангард”» за</w:t>
      </w:r>
      <w:r w:rsidRPr="00E5191E">
        <w:rPr>
          <w:iCs/>
          <w:sz w:val="28"/>
          <w:szCs w:val="28"/>
        </w:rPr>
        <w:t xml:space="preserve"> І півріччя 2024 року.</w:t>
      </w:r>
    </w:p>
    <w:p w14:paraId="673045DF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41F567FC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>
        <w:rPr>
          <w:b/>
          <w:bCs/>
          <w:sz w:val="28"/>
          <w:szCs w:val="28"/>
        </w:rPr>
        <w:t>відносин та земельного кадастру:</w:t>
      </w:r>
    </w:p>
    <w:p w14:paraId="7EA2FE91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4E0D0094" w14:textId="77777777" w:rsidR="0072349E" w:rsidRPr="00402DA9" w:rsidRDefault="0072349E" w:rsidP="0072349E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 xml:space="preserve">Про </w:t>
      </w:r>
      <w:r w:rsidRPr="00402DA9">
        <w:rPr>
          <w:iCs/>
          <w:sz w:val="28"/>
          <w:szCs w:val="28"/>
          <w:lang w:eastAsia="zh-CN"/>
        </w:rPr>
        <w:t>звіт про роботу департаменту містобудування, архітектури, земельних ресурсів та реклами</w:t>
      </w:r>
      <w:r>
        <w:rPr>
          <w:iCs/>
          <w:sz w:val="28"/>
          <w:szCs w:val="28"/>
          <w:lang w:eastAsia="zh-CN"/>
        </w:rPr>
        <w:t>.</w:t>
      </w:r>
    </w:p>
    <w:p w14:paraId="63DC0A00" w14:textId="77777777" w:rsidR="0072349E" w:rsidRPr="00402DA9" w:rsidRDefault="0072349E" w:rsidP="0072349E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14:paraId="0B7892D8" w14:textId="77777777" w:rsidR="0072349E" w:rsidRPr="00402DA9" w:rsidRDefault="0072349E" w:rsidP="0072349E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sz w:val="28"/>
          <w:szCs w:val="28"/>
        </w:rPr>
        <w:t xml:space="preserve">Про </w:t>
      </w:r>
      <w:r w:rsidRPr="00402DA9">
        <w:rPr>
          <w:sz w:val="28"/>
          <w:szCs w:val="28"/>
        </w:rPr>
        <w:t xml:space="preserve">звіт </w:t>
      </w:r>
      <w:r w:rsidRPr="00402DA9">
        <w:rPr>
          <w:iCs/>
          <w:sz w:val="28"/>
          <w:szCs w:val="28"/>
          <w:lang w:eastAsia="zh-CN"/>
        </w:rPr>
        <w:t>департаменту містобудування, земельних ресурсів та реклами  щодо тимчасових споруд розміщених на території м. Луцька відповідно до затверджених схем</w:t>
      </w:r>
      <w:r>
        <w:rPr>
          <w:iCs/>
          <w:sz w:val="28"/>
          <w:szCs w:val="28"/>
          <w:lang w:eastAsia="zh-CN"/>
        </w:rPr>
        <w:t>.</w:t>
      </w:r>
    </w:p>
    <w:p w14:paraId="2BA63113" w14:textId="77777777" w:rsidR="0072349E" w:rsidRPr="00402DA9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21B5801E" w14:textId="77777777" w:rsidR="0072349E" w:rsidRPr="00402DA9" w:rsidRDefault="0072349E" w:rsidP="0072349E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lang w:eastAsia="zh-CN"/>
        </w:rPr>
        <w:t xml:space="preserve">Про </w:t>
      </w:r>
      <w:r w:rsidRPr="00402DA9">
        <w:rPr>
          <w:iCs/>
          <w:sz w:val="28"/>
          <w:szCs w:val="28"/>
          <w:lang w:eastAsia="zh-CN"/>
        </w:rPr>
        <w:t xml:space="preserve">звіт департаменту муніципальної варти щодо виконання доручень  </w:t>
      </w:r>
      <w:r w:rsidRPr="00402DA9">
        <w:rPr>
          <w:sz w:val="28"/>
          <w:szCs w:val="28"/>
        </w:rPr>
        <w:t>постійної комісії міської ради з питань земельних відносин та земельного кадастру</w:t>
      </w:r>
      <w:r>
        <w:rPr>
          <w:sz w:val="28"/>
          <w:szCs w:val="28"/>
        </w:rPr>
        <w:t>.</w:t>
      </w:r>
    </w:p>
    <w:p w14:paraId="4B00CD0C" w14:textId="77777777" w:rsidR="0072349E" w:rsidRDefault="0072349E" w:rsidP="0072349E">
      <w:pPr>
        <w:ind w:firstLine="567"/>
        <w:jc w:val="both"/>
        <w:rPr>
          <w:sz w:val="28"/>
          <w:szCs w:val="28"/>
        </w:rPr>
      </w:pPr>
    </w:p>
    <w:p w14:paraId="78C73081" w14:textId="77777777" w:rsidR="0072349E" w:rsidRPr="00D52546" w:rsidRDefault="0072349E" w:rsidP="0072349E">
      <w:pPr>
        <w:ind w:firstLine="567"/>
        <w:jc w:val="both"/>
        <w:rPr>
          <w:iCs/>
          <w:color w:val="000000"/>
          <w:sz w:val="28"/>
          <w:szCs w:val="28"/>
        </w:rPr>
      </w:pPr>
      <w:r w:rsidRPr="00D52546">
        <w:rPr>
          <w:sz w:val="28"/>
          <w:szCs w:val="28"/>
        </w:rPr>
        <w:t xml:space="preserve">Про звіт про роботу Луцького комбінату шкільного і студентського харчування </w:t>
      </w:r>
      <w:r w:rsidRPr="00D52546">
        <w:rPr>
          <w:iCs/>
          <w:color w:val="000000"/>
          <w:sz w:val="28"/>
          <w:szCs w:val="28"/>
        </w:rPr>
        <w:t>за І півріччя 2024 року.</w:t>
      </w:r>
    </w:p>
    <w:p w14:paraId="0C9CBB54" w14:textId="77777777" w:rsidR="0072349E" w:rsidRPr="00D52546" w:rsidRDefault="0072349E" w:rsidP="0072349E">
      <w:pPr>
        <w:ind w:firstLine="567"/>
        <w:jc w:val="both"/>
        <w:rPr>
          <w:iCs/>
          <w:color w:val="000000"/>
          <w:sz w:val="28"/>
          <w:szCs w:val="28"/>
        </w:rPr>
      </w:pPr>
    </w:p>
    <w:p w14:paraId="73CB3FBB" w14:textId="0D72B010" w:rsidR="0072349E" w:rsidRPr="00D52546" w:rsidRDefault="0072349E" w:rsidP="0072349E">
      <w:pPr>
        <w:ind w:firstLine="567"/>
        <w:jc w:val="both"/>
        <w:rPr>
          <w:iCs/>
          <w:sz w:val="28"/>
          <w:szCs w:val="28"/>
        </w:rPr>
      </w:pPr>
      <w:r w:rsidRPr="00D52546">
        <w:rPr>
          <w:iCs/>
          <w:color w:val="000000"/>
          <w:sz w:val="28"/>
          <w:szCs w:val="28"/>
        </w:rPr>
        <w:t xml:space="preserve">Про фінансові показники та матеріально-технічне забезпечення </w:t>
      </w:r>
      <w:r w:rsidRPr="00D52546">
        <w:rPr>
          <w:iCs/>
          <w:sz w:val="28"/>
          <w:szCs w:val="28"/>
        </w:rPr>
        <w:t>КП «Медичне об’єднання Луцької міськ</w:t>
      </w:r>
      <w:r w:rsidR="00454A1C">
        <w:rPr>
          <w:iCs/>
          <w:sz w:val="28"/>
          <w:szCs w:val="28"/>
        </w:rPr>
        <w:t>ої територіальної громади» за І </w:t>
      </w:r>
      <w:r w:rsidRPr="00D52546">
        <w:rPr>
          <w:iCs/>
          <w:sz w:val="28"/>
          <w:szCs w:val="28"/>
        </w:rPr>
        <w:t>півріччя 2024 року.</w:t>
      </w:r>
    </w:p>
    <w:p w14:paraId="5758EE4E" w14:textId="77777777" w:rsidR="0072349E" w:rsidRPr="00D52546" w:rsidRDefault="0072349E" w:rsidP="0072349E">
      <w:pPr>
        <w:ind w:firstLine="567"/>
        <w:jc w:val="both"/>
        <w:rPr>
          <w:iCs/>
          <w:sz w:val="28"/>
          <w:szCs w:val="28"/>
        </w:rPr>
      </w:pPr>
    </w:p>
    <w:p w14:paraId="09BB0C78" w14:textId="77777777" w:rsidR="0072349E" w:rsidRPr="00D52546" w:rsidRDefault="0072349E" w:rsidP="0072349E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 w:rsidRPr="00D52546">
        <w:rPr>
          <w:iCs/>
          <w:sz w:val="28"/>
          <w:szCs w:val="28"/>
        </w:rPr>
        <w:t xml:space="preserve">Про план економічного розвитку </w:t>
      </w:r>
      <w:r w:rsidRPr="00D52546">
        <w:rPr>
          <w:bCs/>
          <w:sz w:val="28"/>
          <w:szCs w:val="28"/>
        </w:rPr>
        <w:t>КП «Парки та сквери м. Луцька».</w:t>
      </w:r>
    </w:p>
    <w:p w14:paraId="67D9FACF" w14:textId="77777777" w:rsidR="0072349E" w:rsidRPr="00D52546" w:rsidRDefault="0072349E" w:rsidP="0072349E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</w:p>
    <w:p w14:paraId="3077BF47" w14:textId="77777777" w:rsidR="0072349E" w:rsidRPr="00D52546" w:rsidRDefault="0072349E" w:rsidP="0072349E">
      <w:pPr>
        <w:ind w:firstLine="567"/>
        <w:jc w:val="both"/>
        <w:rPr>
          <w:iCs/>
          <w:sz w:val="28"/>
          <w:szCs w:val="28"/>
        </w:rPr>
      </w:pPr>
      <w:r w:rsidRPr="00D52546">
        <w:rPr>
          <w:bCs/>
          <w:sz w:val="28"/>
          <w:szCs w:val="28"/>
        </w:rPr>
        <w:t xml:space="preserve">Про звіт про роботу </w:t>
      </w:r>
      <w:r w:rsidRPr="00D52546">
        <w:rPr>
          <w:sz w:val="28"/>
          <w:szCs w:val="28"/>
        </w:rPr>
        <w:t>Луцька спеціалізована дитячо-юнацька спортивна школа олімпійського резерву плавання за</w:t>
      </w:r>
      <w:r w:rsidRPr="00D52546">
        <w:rPr>
          <w:iCs/>
          <w:sz w:val="28"/>
          <w:szCs w:val="28"/>
        </w:rPr>
        <w:t xml:space="preserve"> І півріччя 2024 року.</w:t>
      </w:r>
    </w:p>
    <w:p w14:paraId="7CF1C5BB" w14:textId="77777777" w:rsidR="0072349E" w:rsidRPr="00D52546" w:rsidRDefault="0072349E" w:rsidP="0072349E">
      <w:pPr>
        <w:ind w:firstLine="567"/>
        <w:jc w:val="both"/>
        <w:rPr>
          <w:bCs/>
          <w:sz w:val="28"/>
          <w:szCs w:val="28"/>
        </w:rPr>
      </w:pPr>
    </w:p>
    <w:p w14:paraId="623B86F3" w14:textId="77777777" w:rsidR="0072349E" w:rsidRPr="00D52546" w:rsidRDefault="0072349E" w:rsidP="0072349E">
      <w:pPr>
        <w:ind w:firstLine="567"/>
        <w:jc w:val="both"/>
        <w:rPr>
          <w:b/>
          <w:iCs/>
          <w:color w:val="000000"/>
          <w:sz w:val="28"/>
          <w:szCs w:val="28"/>
        </w:rPr>
      </w:pPr>
      <w:r w:rsidRPr="00D52546">
        <w:rPr>
          <w:bCs/>
          <w:sz w:val="28"/>
          <w:szCs w:val="28"/>
        </w:rPr>
        <w:t xml:space="preserve">Про звіт про роботу </w:t>
      </w:r>
      <w:r w:rsidRPr="00D52546">
        <w:rPr>
          <w:sz w:val="28"/>
          <w:szCs w:val="28"/>
        </w:rPr>
        <w:t>КП «Стадіон “Авангард”» за</w:t>
      </w:r>
      <w:r w:rsidRPr="00D52546">
        <w:rPr>
          <w:iCs/>
          <w:sz w:val="28"/>
          <w:szCs w:val="28"/>
        </w:rPr>
        <w:t xml:space="preserve"> І півріччя 2024 року.</w:t>
      </w:r>
    </w:p>
    <w:p w14:paraId="20B50766" w14:textId="77777777" w:rsidR="0072349E" w:rsidRPr="00C63A9D" w:rsidRDefault="0072349E" w:rsidP="0072349E">
      <w:pPr>
        <w:jc w:val="both"/>
        <w:rPr>
          <w:sz w:val="28"/>
          <w:szCs w:val="28"/>
        </w:rPr>
      </w:pPr>
    </w:p>
    <w:p w14:paraId="5BE995D7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7. </w:t>
      </w:r>
      <w:r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>
        <w:rPr>
          <w:b/>
          <w:bCs/>
          <w:sz w:val="28"/>
          <w:szCs w:val="28"/>
        </w:rPr>
        <w:t>а приватизації:</w:t>
      </w:r>
    </w:p>
    <w:p w14:paraId="2B264561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76405FC5" w14:textId="2F8C7D4A" w:rsidR="0072349E" w:rsidRDefault="003C7090" w:rsidP="003C7090">
      <w:pPr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Про інформацію</w:t>
      </w:r>
      <w:r w:rsidR="0072349E">
        <w:rPr>
          <w:sz w:val="28"/>
          <w:szCs w:val="28"/>
        </w:rPr>
        <w:t xml:space="preserve"> про роботу ЖКП № 2.</w:t>
      </w:r>
    </w:p>
    <w:p w14:paraId="1EA6F7FD" w14:textId="77777777" w:rsidR="0072349E" w:rsidRDefault="0072349E" w:rsidP="003C7090">
      <w:pPr>
        <w:ind w:firstLine="567"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06845C49" w14:textId="70D45804" w:rsidR="0072349E" w:rsidRDefault="003C7090" w:rsidP="003C7090">
      <w:pPr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Про інформацію</w:t>
      </w:r>
      <w:r w:rsidR="0072349E">
        <w:rPr>
          <w:sz w:val="28"/>
          <w:szCs w:val="28"/>
        </w:rPr>
        <w:t xml:space="preserve"> про роботу ЖКП № 3.</w:t>
      </w:r>
    </w:p>
    <w:p w14:paraId="1ED518EA" w14:textId="77777777" w:rsidR="0072349E" w:rsidRDefault="0072349E" w:rsidP="003C7090">
      <w:pPr>
        <w:ind w:firstLine="567"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70298BEB" w14:textId="500B46B8" w:rsidR="0072349E" w:rsidRDefault="003C7090" w:rsidP="003C7090">
      <w:pPr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Про інформацію</w:t>
      </w:r>
      <w:r w:rsidR="0072349E">
        <w:rPr>
          <w:sz w:val="28"/>
          <w:szCs w:val="28"/>
        </w:rPr>
        <w:t xml:space="preserve"> про роботу ЖКП № 7.</w:t>
      </w:r>
    </w:p>
    <w:p w14:paraId="04E99815" w14:textId="77777777" w:rsidR="0072349E" w:rsidRDefault="0072349E" w:rsidP="003C7090">
      <w:pPr>
        <w:ind w:firstLine="567"/>
        <w:mirrorIndents/>
        <w:jc w:val="both"/>
        <w:rPr>
          <w:sz w:val="28"/>
          <w:szCs w:val="28"/>
        </w:rPr>
      </w:pPr>
    </w:p>
    <w:p w14:paraId="107C0BB7" w14:textId="2A4326A4" w:rsidR="0072349E" w:rsidRDefault="003C7090" w:rsidP="003C7090">
      <w:pPr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Про інформацію</w:t>
      </w:r>
      <w:r w:rsidR="0072349E">
        <w:rPr>
          <w:sz w:val="28"/>
          <w:szCs w:val="28"/>
        </w:rPr>
        <w:t xml:space="preserve"> про роботу ЖЕК № 8 ЖБК.</w:t>
      </w:r>
    </w:p>
    <w:p w14:paraId="01DA13CC" w14:textId="77777777" w:rsidR="0072349E" w:rsidRDefault="0072349E" w:rsidP="003C7090">
      <w:pPr>
        <w:ind w:firstLine="567"/>
        <w:mirrorIndents/>
        <w:jc w:val="both"/>
        <w:rPr>
          <w:sz w:val="28"/>
          <w:szCs w:val="28"/>
        </w:rPr>
      </w:pPr>
    </w:p>
    <w:p w14:paraId="263621F2" w14:textId="08C00FD5" w:rsidR="0072349E" w:rsidRDefault="003C7090" w:rsidP="003C7090">
      <w:pPr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Про інформацію</w:t>
      </w:r>
      <w:r w:rsidR="0072349E">
        <w:rPr>
          <w:sz w:val="28"/>
          <w:szCs w:val="28"/>
        </w:rPr>
        <w:t xml:space="preserve"> про роботу ДКП «Луцьктепло».</w:t>
      </w:r>
    </w:p>
    <w:p w14:paraId="05C11A89" w14:textId="77777777" w:rsidR="0072349E" w:rsidRDefault="0072349E" w:rsidP="003C7090">
      <w:pPr>
        <w:ind w:firstLine="567"/>
        <w:mirrorIndents/>
        <w:jc w:val="both"/>
        <w:rPr>
          <w:sz w:val="28"/>
          <w:szCs w:val="28"/>
        </w:rPr>
      </w:pPr>
    </w:p>
    <w:p w14:paraId="5C23A72D" w14:textId="00953798" w:rsidR="0072349E" w:rsidRDefault="003C7090" w:rsidP="003C7090">
      <w:pPr>
        <w:ind w:firstLine="567"/>
        <w:mirrorIndents/>
        <w:jc w:val="both"/>
        <w:rPr>
          <w:sz w:val="28"/>
          <w:szCs w:val="28"/>
        </w:rPr>
      </w:pPr>
      <w:r>
        <w:rPr>
          <w:rFonts w:eastAsia="SimSun" w:cs="Arial"/>
          <w:kern w:val="2"/>
          <w:sz w:val="28"/>
          <w:szCs w:val="28"/>
          <w:lang w:bidi="hi-IN"/>
        </w:rPr>
        <w:t>Про інформацію</w:t>
      </w:r>
      <w:r w:rsidR="0072349E">
        <w:rPr>
          <w:rFonts w:eastAsia="SimSun" w:cs="Arial"/>
          <w:kern w:val="2"/>
          <w:sz w:val="28"/>
          <w:szCs w:val="28"/>
          <w:lang w:bidi="hi-IN"/>
        </w:rPr>
        <w:t xml:space="preserve"> про роботу Луцького комбінату шкільного і студентського харчування.</w:t>
      </w:r>
    </w:p>
    <w:p w14:paraId="5ED14608" w14:textId="77777777" w:rsidR="0072349E" w:rsidRDefault="0072349E" w:rsidP="0072349E">
      <w:pPr>
        <w:ind w:firstLine="567"/>
        <w:jc w:val="both"/>
        <w:rPr>
          <w:b/>
          <w:bCs/>
          <w:sz w:val="28"/>
          <w:szCs w:val="28"/>
        </w:rPr>
      </w:pPr>
    </w:p>
    <w:p w14:paraId="1D789533" w14:textId="78D38BC0" w:rsidR="0072349E" w:rsidRDefault="0072349E" w:rsidP="0072349E">
      <w:pPr>
        <w:jc w:val="both"/>
        <w:rPr>
          <w:bCs/>
          <w:sz w:val="28"/>
          <w:szCs w:val="28"/>
        </w:rPr>
      </w:pPr>
    </w:p>
    <w:p w14:paraId="66A52E66" w14:textId="77777777" w:rsidR="00F0676B" w:rsidRPr="00DE5DD9" w:rsidRDefault="00F0676B" w:rsidP="0072349E">
      <w:pPr>
        <w:jc w:val="both"/>
        <w:rPr>
          <w:bCs/>
          <w:sz w:val="28"/>
          <w:szCs w:val="28"/>
        </w:rPr>
      </w:pPr>
    </w:p>
    <w:p w14:paraId="36007568" w14:textId="77777777" w:rsidR="0072349E" w:rsidRDefault="0072349E" w:rsidP="0072349E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4AA4F33E" w14:textId="77777777" w:rsidR="0072349E" w:rsidRDefault="0072349E" w:rsidP="0072349E">
      <w:pPr>
        <w:jc w:val="both"/>
        <w:rPr>
          <w:sz w:val="28"/>
          <w:szCs w:val="28"/>
        </w:rPr>
      </w:pPr>
    </w:p>
    <w:p w14:paraId="351470E8" w14:textId="77777777" w:rsidR="0072349E" w:rsidRDefault="0072349E" w:rsidP="0072349E">
      <w:pPr>
        <w:jc w:val="both"/>
        <w:rPr>
          <w:sz w:val="28"/>
          <w:szCs w:val="28"/>
        </w:rPr>
      </w:pPr>
    </w:p>
    <w:p w14:paraId="6C3C56E2" w14:textId="72276711" w:rsidR="0072349E" w:rsidRPr="00AE300C" w:rsidRDefault="0072349E" w:rsidP="0072349E">
      <w:pPr>
        <w:jc w:val="both"/>
      </w:pPr>
      <w:r>
        <w:t>Шеремета 777 914</w:t>
      </w:r>
    </w:p>
    <w:p w14:paraId="367F6821" w14:textId="14EF25D9" w:rsidR="00AE300C" w:rsidRPr="00AE300C" w:rsidRDefault="00AE300C" w:rsidP="0072349E">
      <w:pPr>
        <w:ind w:firstLine="567"/>
        <w:jc w:val="both"/>
      </w:pPr>
    </w:p>
    <w:sectPr w:rsidR="00AE300C" w:rsidRPr="00AE300C" w:rsidSect="006C5A9B">
      <w:headerReference w:type="default" r:id="rId8"/>
      <w:footerReference w:type="default" r:id="rId9"/>
      <w:pgSz w:w="11906" w:h="16838"/>
      <w:pgMar w:top="567" w:right="567" w:bottom="1418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1A14B" w14:textId="77777777" w:rsidR="00DF2291" w:rsidRDefault="00DF2291">
      <w:r>
        <w:separator/>
      </w:r>
    </w:p>
  </w:endnote>
  <w:endnote w:type="continuationSeparator" w:id="0">
    <w:p w14:paraId="3D1F8FB4" w14:textId="77777777" w:rsidR="00DF2291" w:rsidRDefault="00DF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E46BC" w14:textId="77777777" w:rsidR="007F67D9" w:rsidRDefault="00DF2291">
    <w:pPr>
      <w:ind w:right="360"/>
    </w:pPr>
    <w:r>
      <w:rPr>
        <w:noProof/>
      </w:rPr>
      <w:pict w14:anchorId="3050A3A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inset=".55pt,.55pt,.55pt,.55pt">
            <w:txbxContent>
              <w:p w14:paraId="20A27F2E" w14:textId="77777777"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F4828" w14:textId="77777777" w:rsidR="00DF2291" w:rsidRDefault="00DF2291">
      <w:r>
        <w:separator/>
      </w:r>
    </w:p>
  </w:footnote>
  <w:footnote w:type="continuationSeparator" w:id="0">
    <w:p w14:paraId="51CE1DD1" w14:textId="77777777" w:rsidR="00DF2291" w:rsidRDefault="00DF2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332255"/>
      <w:docPartObj>
        <w:docPartGallery w:val="Page Numbers (Top of Page)"/>
        <w:docPartUnique/>
      </w:docPartObj>
    </w:sdtPr>
    <w:sdtEndPr/>
    <w:sdtContent>
      <w:p w14:paraId="785A94B0" w14:textId="5467EB2A" w:rsidR="00774A53" w:rsidRDefault="00323575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1940A2">
          <w:rPr>
            <w:noProof/>
          </w:rPr>
          <w:t>3</w:t>
        </w:r>
        <w:r>
          <w:fldChar w:fldCharType="end"/>
        </w:r>
      </w:p>
    </w:sdtContent>
  </w:sdt>
  <w:p w14:paraId="46071946" w14:textId="77777777"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B1"/>
    <w:rsid w:val="000C5044"/>
    <w:rsid w:val="000D3ED2"/>
    <w:rsid w:val="00104C4D"/>
    <w:rsid w:val="00111FBB"/>
    <w:rsid w:val="001140CB"/>
    <w:rsid w:val="001358D4"/>
    <w:rsid w:val="0016742B"/>
    <w:rsid w:val="00171E9A"/>
    <w:rsid w:val="00180B36"/>
    <w:rsid w:val="001811E5"/>
    <w:rsid w:val="00192093"/>
    <w:rsid w:val="00192E97"/>
    <w:rsid w:val="001940A2"/>
    <w:rsid w:val="001C5C8F"/>
    <w:rsid w:val="001D6A93"/>
    <w:rsid w:val="001E63AE"/>
    <w:rsid w:val="001F553F"/>
    <w:rsid w:val="00210C99"/>
    <w:rsid w:val="0022632F"/>
    <w:rsid w:val="002265AF"/>
    <w:rsid w:val="00227BD9"/>
    <w:rsid w:val="00235E20"/>
    <w:rsid w:val="00235EC7"/>
    <w:rsid w:val="00244630"/>
    <w:rsid w:val="00245601"/>
    <w:rsid w:val="00245791"/>
    <w:rsid w:val="0024593D"/>
    <w:rsid w:val="00251591"/>
    <w:rsid w:val="00265CEC"/>
    <w:rsid w:val="002874AA"/>
    <w:rsid w:val="00295272"/>
    <w:rsid w:val="0029595C"/>
    <w:rsid w:val="002972F7"/>
    <w:rsid w:val="002A1503"/>
    <w:rsid w:val="002A2850"/>
    <w:rsid w:val="002A6D30"/>
    <w:rsid w:val="002A776B"/>
    <w:rsid w:val="002B09C2"/>
    <w:rsid w:val="002C1C9B"/>
    <w:rsid w:val="002D32AA"/>
    <w:rsid w:val="002D39EC"/>
    <w:rsid w:val="002F003B"/>
    <w:rsid w:val="00315B48"/>
    <w:rsid w:val="00323575"/>
    <w:rsid w:val="0034278F"/>
    <w:rsid w:val="00350B1C"/>
    <w:rsid w:val="003554A4"/>
    <w:rsid w:val="003603D1"/>
    <w:rsid w:val="00383709"/>
    <w:rsid w:val="00385601"/>
    <w:rsid w:val="00387D72"/>
    <w:rsid w:val="00397697"/>
    <w:rsid w:val="003C7090"/>
    <w:rsid w:val="003D344D"/>
    <w:rsid w:val="003E54DD"/>
    <w:rsid w:val="00406F17"/>
    <w:rsid w:val="00422CC3"/>
    <w:rsid w:val="004242E5"/>
    <w:rsid w:val="00425675"/>
    <w:rsid w:val="00437507"/>
    <w:rsid w:val="00454A1C"/>
    <w:rsid w:val="00466ED8"/>
    <w:rsid w:val="00473107"/>
    <w:rsid w:val="00486A2B"/>
    <w:rsid w:val="004C03E9"/>
    <w:rsid w:val="004E4431"/>
    <w:rsid w:val="004F47F8"/>
    <w:rsid w:val="00500008"/>
    <w:rsid w:val="00500452"/>
    <w:rsid w:val="0051227B"/>
    <w:rsid w:val="005177B5"/>
    <w:rsid w:val="00530FD9"/>
    <w:rsid w:val="00532034"/>
    <w:rsid w:val="00540DD3"/>
    <w:rsid w:val="00551679"/>
    <w:rsid w:val="0056210E"/>
    <w:rsid w:val="00573B1D"/>
    <w:rsid w:val="00586044"/>
    <w:rsid w:val="00592FD6"/>
    <w:rsid w:val="00595C9C"/>
    <w:rsid w:val="005A2B9C"/>
    <w:rsid w:val="005B17D3"/>
    <w:rsid w:val="005C36B3"/>
    <w:rsid w:val="005D2C33"/>
    <w:rsid w:val="005D6271"/>
    <w:rsid w:val="005F100E"/>
    <w:rsid w:val="005F1A65"/>
    <w:rsid w:val="005F6431"/>
    <w:rsid w:val="005F7116"/>
    <w:rsid w:val="006009CC"/>
    <w:rsid w:val="00605296"/>
    <w:rsid w:val="0061034E"/>
    <w:rsid w:val="00612D89"/>
    <w:rsid w:val="006317C3"/>
    <w:rsid w:val="006354A6"/>
    <w:rsid w:val="00647F46"/>
    <w:rsid w:val="00653E31"/>
    <w:rsid w:val="00661426"/>
    <w:rsid w:val="00673CC4"/>
    <w:rsid w:val="00682C1C"/>
    <w:rsid w:val="00697DDD"/>
    <w:rsid w:val="006B3D63"/>
    <w:rsid w:val="006C5A9B"/>
    <w:rsid w:val="006D6FD1"/>
    <w:rsid w:val="006F3DB0"/>
    <w:rsid w:val="006F5AAE"/>
    <w:rsid w:val="007058CC"/>
    <w:rsid w:val="0072349E"/>
    <w:rsid w:val="0073408D"/>
    <w:rsid w:val="00742C7C"/>
    <w:rsid w:val="00751012"/>
    <w:rsid w:val="00762A59"/>
    <w:rsid w:val="00770B1F"/>
    <w:rsid w:val="00772084"/>
    <w:rsid w:val="007736FD"/>
    <w:rsid w:val="00774A53"/>
    <w:rsid w:val="00792E83"/>
    <w:rsid w:val="007C24CC"/>
    <w:rsid w:val="007C6F9F"/>
    <w:rsid w:val="007C7922"/>
    <w:rsid w:val="007D351D"/>
    <w:rsid w:val="007D62E9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5C44"/>
    <w:rsid w:val="008819B8"/>
    <w:rsid w:val="0089509E"/>
    <w:rsid w:val="008D0110"/>
    <w:rsid w:val="008F4514"/>
    <w:rsid w:val="008F6D87"/>
    <w:rsid w:val="0093193C"/>
    <w:rsid w:val="00934BF7"/>
    <w:rsid w:val="00934E95"/>
    <w:rsid w:val="00954BFA"/>
    <w:rsid w:val="00966745"/>
    <w:rsid w:val="00983F90"/>
    <w:rsid w:val="00986442"/>
    <w:rsid w:val="00997207"/>
    <w:rsid w:val="009A56D2"/>
    <w:rsid w:val="009A5BBD"/>
    <w:rsid w:val="009B0C4E"/>
    <w:rsid w:val="009B35B5"/>
    <w:rsid w:val="009B37B6"/>
    <w:rsid w:val="009C55F5"/>
    <w:rsid w:val="009E7FB4"/>
    <w:rsid w:val="00A26C09"/>
    <w:rsid w:val="00A34F24"/>
    <w:rsid w:val="00A515A4"/>
    <w:rsid w:val="00A80D57"/>
    <w:rsid w:val="00A84FD8"/>
    <w:rsid w:val="00A93B15"/>
    <w:rsid w:val="00AA01DD"/>
    <w:rsid w:val="00AB5338"/>
    <w:rsid w:val="00AB584B"/>
    <w:rsid w:val="00AD7965"/>
    <w:rsid w:val="00AE0F94"/>
    <w:rsid w:val="00AE300C"/>
    <w:rsid w:val="00AE4986"/>
    <w:rsid w:val="00AE798E"/>
    <w:rsid w:val="00AF06D3"/>
    <w:rsid w:val="00B0102B"/>
    <w:rsid w:val="00B04B47"/>
    <w:rsid w:val="00B12680"/>
    <w:rsid w:val="00B17841"/>
    <w:rsid w:val="00B206BF"/>
    <w:rsid w:val="00B4630A"/>
    <w:rsid w:val="00B66F2D"/>
    <w:rsid w:val="00B7397E"/>
    <w:rsid w:val="00B75E77"/>
    <w:rsid w:val="00BB19A7"/>
    <w:rsid w:val="00BB1D0D"/>
    <w:rsid w:val="00BD222C"/>
    <w:rsid w:val="00BF58BB"/>
    <w:rsid w:val="00C03368"/>
    <w:rsid w:val="00C04F9C"/>
    <w:rsid w:val="00C13674"/>
    <w:rsid w:val="00C31DBE"/>
    <w:rsid w:val="00C52C1B"/>
    <w:rsid w:val="00C63A9D"/>
    <w:rsid w:val="00C94D3D"/>
    <w:rsid w:val="00CA66E1"/>
    <w:rsid w:val="00CB4774"/>
    <w:rsid w:val="00CD56B9"/>
    <w:rsid w:val="00CF13F5"/>
    <w:rsid w:val="00CF2F7E"/>
    <w:rsid w:val="00D17DB2"/>
    <w:rsid w:val="00D215C4"/>
    <w:rsid w:val="00D26D0A"/>
    <w:rsid w:val="00D42E23"/>
    <w:rsid w:val="00D66FDF"/>
    <w:rsid w:val="00D83872"/>
    <w:rsid w:val="00DA4DA9"/>
    <w:rsid w:val="00DB7CD3"/>
    <w:rsid w:val="00DC796D"/>
    <w:rsid w:val="00DD75D5"/>
    <w:rsid w:val="00DE01F0"/>
    <w:rsid w:val="00DE5DD9"/>
    <w:rsid w:val="00DF2291"/>
    <w:rsid w:val="00E03EA7"/>
    <w:rsid w:val="00E20FAA"/>
    <w:rsid w:val="00E339E9"/>
    <w:rsid w:val="00E404BC"/>
    <w:rsid w:val="00E604B8"/>
    <w:rsid w:val="00E71633"/>
    <w:rsid w:val="00E757E5"/>
    <w:rsid w:val="00EB06A0"/>
    <w:rsid w:val="00EB24CA"/>
    <w:rsid w:val="00EC43B0"/>
    <w:rsid w:val="00EF1CB3"/>
    <w:rsid w:val="00EF252F"/>
    <w:rsid w:val="00F0676B"/>
    <w:rsid w:val="00F24321"/>
    <w:rsid w:val="00F334C8"/>
    <w:rsid w:val="00F45AA0"/>
    <w:rsid w:val="00F62DFD"/>
    <w:rsid w:val="00F66C0B"/>
    <w:rsid w:val="00F72723"/>
    <w:rsid w:val="00F8438F"/>
    <w:rsid w:val="00F952B1"/>
    <w:rsid w:val="00F955B1"/>
    <w:rsid w:val="00FA1E90"/>
    <w:rsid w:val="00FA742A"/>
    <w:rsid w:val="00FB555C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1E178AA"/>
  <w15:docId w15:val="{A4B3C224-F983-44FD-8345-EAEB5C50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  <w:rsid w:val="009A56D2"/>
  </w:style>
  <w:style w:type="paragraph" w:customStyle="1" w:styleId="10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1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0D49-9849-440D-814E-2A41D80D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6369</Words>
  <Characters>3631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9981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sheremeta</cp:lastModifiedBy>
  <cp:revision>73</cp:revision>
  <cp:lastPrinted>2022-12-20T11:52:00Z</cp:lastPrinted>
  <dcterms:created xsi:type="dcterms:W3CDTF">2022-12-13T15:03:00Z</dcterms:created>
  <dcterms:modified xsi:type="dcterms:W3CDTF">2024-06-25T14:14:00Z</dcterms:modified>
</cp:coreProperties>
</file>