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92286165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Про скасування рішення  міської ради від </w:t>
      </w:r>
    </w:p>
    <w:p>
      <w:pPr>
        <w:pStyle w:val="Normal"/>
        <w:bidi w:val="0"/>
        <w:rPr>
          <w:rFonts w:ascii="Times New Roman" w:hAnsi="Times New Roman"/>
          <w:sz w:val="26"/>
          <w:szCs w:val="26"/>
          <w:lang w:val="uk-UA" w:eastAsia="zh-CN" w:bidi="ar-SA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26.08.2021 № 17/46  «Про надання  грома-</w:t>
      </w:r>
    </w:p>
    <w:p>
      <w:pPr>
        <w:pStyle w:val="Normal"/>
        <w:bidi w:val="0"/>
        <w:rPr>
          <w:rFonts w:ascii="Times New Roman" w:hAnsi="Times New Roman"/>
          <w:sz w:val="26"/>
          <w:szCs w:val="26"/>
          <w:lang w:val="uk-UA" w:eastAsia="zh-CN" w:bidi="ar-SA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дянам   Сичовій З.В.,  Шиляєвій О.В.  доз-</w:t>
      </w:r>
    </w:p>
    <w:p>
      <w:pPr>
        <w:pStyle w:val="Normal"/>
        <w:bidi w:val="0"/>
        <w:rPr>
          <w:rFonts w:ascii="Times New Roman" w:hAnsi="Times New Roman"/>
          <w:sz w:val="26"/>
          <w:szCs w:val="26"/>
          <w:lang w:val="uk-UA" w:eastAsia="zh-CN" w:bidi="ar-SA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волу на розроблення технічної документа-</w:t>
      </w:r>
    </w:p>
    <w:p>
      <w:pPr>
        <w:pStyle w:val="Normal"/>
        <w:bidi w:val="0"/>
        <w:rPr>
          <w:rFonts w:ascii="Times New Roman" w:hAnsi="Times New Roman"/>
          <w:sz w:val="26"/>
          <w:szCs w:val="26"/>
          <w:lang w:val="uk-UA" w:eastAsia="zh-CN" w:bidi="ar-SA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ції  із   землеустрою  щодо   встановлення </w:t>
      </w:r>
    </w:p>
    <w:p>
      <w:pPr>
        <w:pStyle w:val="Normal"/>
        <w:bidi w:val="0"/>
        <w:rPr>
          <w:rFonts w:ascii="Times New Roman" w:hAnsi="Times New Roman"/>
          <w:sz w:val="26"/>
          <w:szCs w:val="26"/>
          <w:lang w:val="uk-UA" w:eastAsia="zh-CN" w:bidi="ar-SA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(відновлення) меж земельної ділянки в на-</w:t>
      </w:r>
    </w:p>
    <w:p>
      <w:pPr>
        <w:pStyle w:val="Normal"/>
        <w:bidi w:val="0"/>
        <w:rPr>
          <w:rFonts w:ascii="Times New Roman" w:hAnsi="Times New Roman"/>
          <w:sz w:val="26"/>
          <w:szCs w:val="26"/>
          <w:lang w:val="uk-UA" w:eastAsia="zh-CN" w:bidi="ar-SA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турі (на місцевості) на вул. Степовій, 17-а </w:t>
      </w:r>
    </w:p>
    <w:p>
      <w:pPr>
        <w:pStyle w:val="Normal"/>
        <w:bidi w:val="0"/>
        <w:rPr>
          <w:rFonts w:ascii="Times New Roman" w:hAnsi="Times New Roman"/>
          <w:sz w:val="26"/>
          <w:szCs w:val="26"/>
          <w:lang w:val="uk-UA" w:eastAsia="zh-CN" w:bidi="ar-SA"/>
        </w:rPr>
      </w:pPr>
      <w:r>
        <w:rPr>
          <w:rFonts w:ascii="Times New Roman" w:hAnsi="Times New Roman"/>
          <w:sz w:val="26"/>
          <w:szCs w:val="26"/>
          <w:lang w:val="uk-UA" w:eastAsia="zh-CN" w:bidi="ar-SA"/>
        </w:rPr>
        <w:t>у м. Луцьку»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</w:r>
    </w:p>
    <w:p>
      <w:pPr>
        <w:pStyle w:val="Normal"/>
        <w:bidi w:val="0"/>
        <w:ind w:left="0" w:right="0" w:firstLine="680"/>
        <w:jc w:val="both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>Розглянувши рішення Луцької міської ради від 26.08.2021 № 17/46 «Про надання грома</w:t>
      </w:r>
      <w:r>
        <w:rPr>
          <w:rFonts w:ascii="Times New Roman" w:hAnsi="Times New Roman"/>
          <w:sz w:val="26"/>
          <w:szCs w:val="26"/>
          <w:lang w:val="uk-UA" w:eastAsia="zh-CN" w:bidi="ar-SA"/>
        </w:rPr>
        <w:t xml:space="preserve">дянам Сичовій З.В., Шиляєвій О.В. дозволу на розроблення технічної документації із землеустрою щодо встановлення (відновлення) меж земельної ділянки в натурі (на місцевості) на вул. Степовій, 17-а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 xml:space="preserve">у м. Луцьку», відповідно до якого технічна документація із землеустрою щодо встановлення (відновлення) меж земельної ділянки в натурі (на місцевості) на розгляд та затвердження в Луцьку міську раду на земельну ділянку площею 0,0031 га подана не була, лист департаменту муніципальної варти Луцької міської ради від 22.05.2024 № 20-29/524, відповідно до якого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>вказана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 xml:space="preserve"> земельна ділянка комунальної власності звільнена від огорожі, керуючись статтями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6"/>
          <w:szCs w:val="26"/>
          <w:lang w:val="uk-UA"/>
        </w:rPr>
      </w:pPr>
      <w:r>
        <w:rPr>
          <w:rFonts w:ascii="Times New Roman" w:hAnsi="Times New Roman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bidi w:val="0"/>
        <w:jc w:val="lef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rFonts w:ascii="Times New Roman" w:hAnsi="Times New Roman"/>
          <w:sz w:val="26"/>
          <w:szCs w:val="26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6"/>
          <w:szCs w:val="26"/>
          <w:u w:val="none"/>
          <w:em w:val="none"/>
          <w:lang w:val="uk-UA" w:eastAsia="zh-CN" w:bidi="ar-SA"/>
        </w:rPr>
        <w:t>рішення міської ради від</w:t>
      </w:r>
      <w:r>
        <w:rPr>
          <w:rFonts w:ascii="Times New Roman" w:hAnsi="Times New Roman"/>
          <w:sz w:val="26"/>
          <w:szCs w:val="26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6"/>
          <w:szCs w:val="26"/>
          <w:u w:val="none"/>
          <w:em w:val="none"/>
          <w:lang w:val="uk-UA" w:eastAsia="zh-CN" w:bidi="ar-SA"/>
        </w:rPr>
        <w:t>26.08.2021 № 17/46 «Про надання громадянам Сичовій З.В., Шиляєвій О.В. дозволу на розроблення технічної документації із землеустрою щодо встановлення (відновлення) меж земельної ділянки в натурі (на місцевості) на вул. Степовій, 17-а у м. Луцьку»</w:t>
      </w:r>
      <w:r>
        <w:rPr>
          <w:rFonts w:ascii="Times New Roman" w:hAnsi="Times New Roman"/>
          <w:sz w:val="26"/>
          <w:szCs w:val="26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6"/>
          <w:szCs w:val="26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pPr>
      <w:r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pPr>
      <w:r>
        <w:rPr>
          <w:rFonts w:ascii="Times New Roman" w:hAnsi="Times New Roman"/>
          <w:color w:val="000000"/>
          <w:spacing w:val="-4"/>
          <w:sz w:val="26"/>
          <w:szCs w:val="26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Міський голова                </w:t>
      </w:r>
      <w:r>
        <w:rPr>
          <w:rFonts w:ascii="Times New Roman" w:hAnsi="Times New Roman"/>
          <w:sz w:val="26"/>
          <w:szCs w:val="26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735" w:footer="0" w:bottom="192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172</TotalTime>
  <Application>LibreOffice/7.1.5.2$Windows_X86_64 LibreOffice_project/85f04e9f809797b8199d13c421bd8a2b025d52b5</Application>
  <AppVersion>15.0000</AppVersion>
  <Pages>1</Pages>
  <Words>244</Words>
  <Characters>1476</Characters>
  <CharactersWithSpaces>1947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2024-06-04T16:54:20Z</cp:lastPrinted>
  <dcterms:modified xsi:type="dcterms:W3CDTF">2024-06-07T10:01:00Z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