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87A96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18C6D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79540589" r:id="rId8"/>
        </w:object>
      </w:r>
    </w:p>
    <w:p w14:paraId="49F3A103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2274C5BC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4D2885F" w14:textId="77777777" w:rsidR="00B93C03" w:rsidRPr="001D300A" w:rsidRDefault="00B93C03" w:rsidP="00875EE1">
      <w:pPr>
        <w:rPr>
          <w:sz w:val="10"/>
          <w:szCs w:val="10"/>
        </w:rPr>
      </w:pPr>
    </w:p>
    <w:p w14:paraId="4BC6A4D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EAF91F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07FAF35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D717578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808339A" w14:textId="0D4511A8" w:rsidR="00796030" w:rsidRDefault="00B93C03" w:rsidP="00CA2A74">
      <w:pPr>
        <w:tabs>
          <w:tab w:val="left" w:pos="4687"/>
        </w:tabs>
        <w:jc w:val="both"/>
      </w:pPr>
      <w:r>
        <w:rPr>
          <w:sz w:val="24"/>
        </w:rPr>
        <w:t>_</w:t>
      </w:r>
      <w:r w:rsidR="00CA2A74">
        <w:rPr>
          <w:sz w:val="24"/>
        </w:rPr>
        <w:t>_________</w:t>
      </w:r>
      <w:r>
        <w:rPr>
          <w:sz w:val="24"/>
        </w:rPr>
        <w:t>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</w:t>
      </w:r>
      <w:r w:rsidR="00CA2A74">
        <w:rPr>
          <w:sz w:val="24"/>
        </w:rPr>
        <w:t>__________</w:t>
      </w:r>
    </w:p>
    <w:p w14:paraId="2DC30D82" w14:textId="77777777" w:rsidR="00CA2A74" w:rsidRDefault="00CA2A74" w:rsidP="00417F84">
      <w:pPr>
        <w:ind w:right="4393"/>
        <w:jc w:val="both"/>
      </w:pPr>
    </w:p>
    <w:p w14:paraId="1DB09156" w14:textId="394DF32F" w:rsidR="009C4007" w:rsidRDefault="007A6BD7" w:rsidP="00417F84">
      <w:pPr>
        <w:ind w:right="4393"/>
        <w:jc w:val="both"/>
      </w:pPr>
      <w:r>
        <w:t>Про закінчення 202</w:t>
      </w:r>
      <w:r w:rsidR="00CA2A74">
        <w:t>3</w:t>
      </w:r>
      <w:r w:rsidR="004008BF">
        <w:t>/</w:t>
      </w:r>
      <w:r w:rsidR="00417F84">
        <w:t>202</w:t>
      </w:r>
      <w:r w:rsidR="00CA2A74">
        <w:t>4</w:t>
      </w:r>
      <w:r w:rsidR="0082798D">
        <w:t xml:space="preserve"> </w:t>
      </w:r>
      <w:r w:rsidR="00417F84">
        <w:t xml:space="preserve">навчального року та роботу </w:t>
      </w:r>
      <w:r w:rsidR="00C519DC">
        <w:t xml:space="preserve">закладів освіти </w:t>
      </w:r>
      <w:r w:rsidR="00417F84">
        <w:t>у но</w:t>
      </w:r>
      <w:r>
        <w:t>вому 202</w:t>
      </w:r>
      <w:r w:rsidR="00CA2A74">
        <w:t>4</w:t>
      </w:r>
      <w:r w:rsidR="004008BF">
        <w:t>/</w:t>
      </w:r>
      <w:r w:rsidR="005D28F0">
        <w:t>202</w:t>
      </w:r>
      <w:r w:rsidR="00CA2A74">
        <w:t>5</w:t>
      </w:r>
      <w:r w:rsidR="005D28F0">
        <w:t xml:space="preserve"> навчальному році</w:t>
      </w:r>
    </w:p>
    <w:p w14:paraId="19C4436C" w14:textId="77777777" w:rsidR="00417F84" w:rsidRDefault="00417F84" w:rsidP="00417F84">
      <w:pPr>
        <w:ind w:right="4393"/>
        <w:jc w:val="both"/>
        <w:rPr>
          <w:szCs w:val="28"/>
        </w:rPr>
      </w:pPr>
    </w:p>
    <w:p w14:paraId="195B3C09" w14:textId="77777777" w:rsidR="005D28F0" w:rsidRDefault="005D28F0" w:rsidP="00417F84">
      <w:pPr>
        <w:ind w:right="4393"/>
        <w:jc w:val="both"/>
        <w:rPr>
          <w:szCs w:val="28"/>
        </w:rPr>
      </w:pPr>
    </w:p>
    <w:p w14:paraId="5C1AE8C7" w14:textId="2CFDBF9F" w:rsidR="009C4007" w:rsidRPr="00B25673" w:rsidRDefault="00B25673" w:rsidP="00052990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>Керуючись законами України «Про освіту», «Про п</w:t>
      </w:r>
      <w:r w:rsidR="005D28F0">
        <w:rPr>
          <w:bCs w:val="0"/>
          <w:szCs w:val="28"/>
          <w:lang w:eastAsia="uk-UA"/>
        </w:rPr>
        <w:t xml:space="preserve">овну загальну середню освіту», «Про позашкільну освіту», </w:t>
      </w:r>
      <w:r w:rsidR="00A725AE">
        <w:rPr>
          <w:bCs w:val="0"/>
          <w:szCs w:val="28"/>
          <w:lang w:eastAsia="uk-UA"/>
        </w:rPr>
        <w:t xml:space="preserve">«Про дошкільну освіту», </w:t>
      </w:r>
      <w:r w:rsidR="005D28F0">
        <w:rPr>
          <w:bCs w:val="0"/>
          <w:szCs w:val="28"/>
          <w:lang w:eastAsia="uk-UA"/>
        </w:rPr>
        <w:t>«Про  </w:t>
      </w:r>
      <w:r w:rsidRPr="00B25673">
        <w:rPr>
          <w:bCs w:val="0"/>
          <w:szCs w:val="28"/>
          <w:lang w:eastAsia="uk-UA"/>
        </w:rPr>
        <w:t>професійну (професійно-технічну) освіту», «Про місцеве самоврядування в Україні», розглянувши</w:t>
      </w:r>
      <w:r w:rsidR="005D28F0">
        <w:rPr>
          <w:bCs w:val="0"/>
          <w:szCs w:val="28"/>
          <w:lang w:eastAsia="uk-UA"/>
        </w:rPr>
        <w:t xml:space="preserve"> інформацію про закінчення      202</w:t>
      </w:r>
      <w:r w:rsidR="00CA2A74">
        <w:rPr>
          <w:bCs w:val="0"/>
          <w:szCs w:val="28"/>
          <w:lang w:eastAsia="uk-UA"/>
        </w:rPr>
        <w:t>3</w:t>
      </w:r>
      <w:r w:rsidR="00216AE5">
        <w:rPr>
          <w:bCs w:val="0"/>
          <w:szCs w:val="28"/>
          <w:lang w:eastAsia="uk-UA"/>
        </w:rPr>
        <w:t>/</w:t>
      </w:r>
      <w:r w:rsidRPr="00B25673">
        <w:rPr>
          <w:bCs w:val="0"/>
          <w:szCs w:val="28"/>
          <w:lang w:eastAsia="uk-UA"/>
        </w:rPr>
        <w:t>202</w:t>
      </w:r>
      <w:r w:rsidR="00CA2A74">
        <w:rPr>
          <w:bCs w:val="0"/>
          <w:szCs w:val="28"/>
          <w:lang w:eastAsia="uk-UA"/>
        </w:rPr>
        <w:t>4</w:t>
      </w:r>
      <w:r w:rsidRPr="00B25673">
        <w:rPr>
          <w:bCs w:val="0"/>
          <w:szCs w:val="28"/>
          <w:lang w:eastAsia="uk-UA"/>
        </w:rPr>
        <w:t xml:space="preserve"> навчального року</w:t>
      </w:r>
      <w:r w:rsidR="00BA52C8" w:rsidRPr="00BA52C8">
        <w:t xml:space="preserve"> </w:t>
      </w:r>
      <w:r w:rsidR="00BA52C8">
        <w:t>та роботу</w:t>
      </w:r>
      <w:r w:rsidR="005D28F0">
        <w:t xml:space="preserve"> </w:t>
      </w:r>
      <w:r w:rsidR="00C519DC">
        <w:t xml:space="preserve">закладів освіти </w:t>
      </w:r>
      <w:r w:rsidR="005D28F0">
        <w:t xml:space="preserve">у новому  </w:t>
      </w:r>
      <w:r w:rsidR="000C39FE">
        <w:t xml:space="preserve">                </w:t>
      </w:r>
      <w:r w:rsidR="005D28F0">
        <w:t>202</w:t>
      </w:r>
      <w:r w:rsidR="00CA2A74">
        <w:t>4</w:t>
      </w:r>
      <w:r w:rsidR="004008BF">
        <w:t>/</w:t>
      </w:r>
      <w:r w:rsidR="00BA52C8">
        <w:t>202</w:t>
      </w:r>
      <w:r w:rsidR="00CA2A74">
        <w:t>5</w:t>
      </w:r>
      <w:r w:rsidR="00BA52C8">
        <w:t xml:space="preserve"> навчальному році</w:t>
      </w:r>
      <w:r w:rsidRPr="00B25673">
        <w:rPr>
          <w:bCs w:val="0"/>
          <w:szCs w:val="28"/>
          <w:lang w:eastAsia="uk-UA"/>
        </w:rPr>
        <w:t>, виконавчий комітет міської ради</w:t>
      </w:r>
    </w:p>
    <w:p w14:paraId="0F610D63" w14:textId="77777777" w:rsidR="00E37D64" w:rsidRDefault="00E37D64" w:rsidP="00B25673">
      <w:pPr>
        <w:ind w:firstLine="567"/>
        <w:jc w:val="both"/>
        <w:rPr>
          <w:szCs w:val="28"/>
        </w:rPr>
      </w:pPr>
    </w:p>
    <w:p w14:paraId="194B4271" w14:textId="77777777" w:rsidR="009C4007" w:rsidRDefault="009C4007" w:rsidP="00E37D64">
      <w:r>
        <w:rPr>
          <w:szCs w:val="28"/>
        </w:rPr>
        <w:t>ВИРІШИВ:</w:t>
      </w:r>
    </w:p>
    <w:p w14:paraId="7740BAB8" w14:textId="77777777" w:rsidR="009C4007" w:rsidRDefault="009C4007" w:rsidP="00D83DED">
      <w:pPr>
        <w:ind w:firstLine="567"/>
        <w:jc w:val="both"/>
        <w:rPr>
          <w:szCs w:val="28"/>
        </w:rPr>
      </w:pPr>
    </w:p>
    <w:p w14:paraId="0948249A" w14:textId="2F4A892A" w:rsidR="00B25673" w:rsidRPr="00B25673" w:rsidRDefault="00B25673" w:rsidP="00B25673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>1.</w:t>
      </w:r>
      <w:r w:rsidR="005D28F0">
        <w:rPr>
          <w:bCs w:val="0"/>
          <w:szCs w:val="28"/>
          <w:lang w:eastAsia="uk-UA"/>
        </w:rPr>
        <w:t> </w:t>
      </w:r>
      <w:r w:rsidR="009B41BA">
        <w:rPr>
          <w:bCs w:val="0"/>
          <w:szCs w:val="28"/>
          <w:lang w:eastAsia="uk-UA"/>
        </w:rPr>
        <w:t>І</w:t>
      </w:r>
      <w:r w:rsidR="00C519DC">
        <w:rPr>
          <w:bCs w:val="0"/>
          <w:szCs w:val="28"/>
          <w:lang w:eastAsia="uk-UA"/>
        </w:rPr>
        <w:t>нформацію про закінчення 202</w:t>
      </w:r>
      <w:r w:rsidR="00CA2A74">
        <w:rPr>
          <w:bCs w:val="0"/>
          <w:szCs w:val="28"/>
          <w:lang w:eastAsia="uk-UA"/>
        </w:rPr>
        <w:t>3</w:t>
      </w:r>
      <w:r w:rsidR="004008BF">
        <w:rPr>
          <w:bCs w:val="0"/>
          <w:szCs w:val="28"/>
          <w:lang w:eastAsia="uk-UA"/>
        </w:rPr>
        <w:t>/</w:t>
      </w:r>
      <w:r w:rsidR="00C519DC" w:rsidRPr="00B25673">
        <w:rPr>
          <w:bCs w:val="0"/>
          <w:szCs w:val="28"/>
          <w:lang w:eastAsia="uk-UA"/>
        </w:rPr>
        <w:t>202</w:t>
      </w:r>
      <w:r w:rsidR="00CA2A74">
        <w:rPr>
          <w:bCs w:val="0"/>
          <w:szCs w:val="28"/>
          <w:lang w:eastAsia="uk-UA"/>
        </w:rPr>
        <w:t>4</w:t>
      </w:r>
      <w:r w:rsidR="00C519DC" w:rsidRPr="00B25673">
        <w:rPr>
          <w:bCs w:val="0"/>
          <w:szCs w:val="28"/>
          <w:lang w:eastAsia="uk-UA"/>
        </w:rPr>
        <w:t xml:space="preserve"> навчального року</w:t>
      </w:r>
      <w:r w:rsidR="00C519DC" w:rsidRPr="00BA52C8">
        <w:t xml:space="preserve"> </w:t>
      </w:r>
      <w:r w:rsidR="00C519DC">
        <w:t>та роботу закладів освіти у новому 202</w:t>
      </w:r>
      <w:r w:rsidR="00CA2A74">
        <w:t>4</w:t>
      </w:r>
      <w:r w:rsidR="004008BF">
        <w:t>/</w:t>
      </w:r>
      <w:r w:rsidR="00C519DC">
        <w:t>202</w:t>
      </w:r>
      <w:r w:rsidR="00CA2A74">
        <w:t>5</w:t>
      </w:r>
      <w:r w:rsidR="00C519DC">
        <w:t xml:space="preserve"> навчальному році</w:t>
      </w:r>
      <w:r w:rsidRPr="00B25673">
        <w:rPr>
          <w:bCs w:val="0"/>
          <w:szCs w:val="28"/>
          <w:lang w:eastAsia="uk-UA"/>
        </w:rPr>
        <w:t xml:space="preserve"> взяти до відома (додається).</w:t>
      </w:r>
    </w:p>
    <w:p w14:paraId="2D23E3D3" w14:textId="0594EB33" w:rsidR="00B25673" w:rsidRPr="00B25673" w:rsidRDefault="00E9376E" w:rsidP="00B25673">
      <w:pPr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2</w:t>
      </w:r>
      <w:r w:rsidR="00B25673" w:rsidRPr="00B25673">
        <w:rPr>
          <w:bCs w:val="0"/>
          <w:szCs w:val="28"/>
          <w:lang w:eastAsia="uk-UA"/>
        </w:rPr>
        <w:t>. Департаменту освіти</w:t>
      </w:r>
      <w:r w:rsidR="009D2D13">
        <w:rPr>
          <w:bCs w:val="0"/>
          <w:szCs w:val="28"/>
          <w:lang w:eastAsia="uk-UA"/>
        </w:rPr>
        <w:t xml:space="preserve"> міської ради</w:t>
      </w:r>
      <w:r w:rsidR="00B25673" w:rsidRPr="00B25673">
        <w:rPr>
          <w:bCs w:val="0"/>
          <w:szCs w:val="28"/>
          <w:lang w:eastAsia="uk-UA"/>
        </w:rPr>
        <w:t>:</w:t>
      </w:r>
    </w:p>
    <w:p w14:paraId="54E7DD82" w14:textId="5EEDD0C5" w:rsidR="00B25673" w:rsidRDefault="00B25673" w:rsidP="00B25673">
      <w:pPr>
        <w:shd w:val="clear" w:color="auto" w:fill="FFFFFF"/>
        <w:ind w:firstLine="567"/>
        <w:jc w:val="both"/>
        <w:rPr>
          <w:bCs w:val="0"/>
          <w:szCs w:val="28"/>
          <w:lang w:eastAsia="uk-UA"/>
        </w:rPr>
      </w:pPr>
      <w:r w:rsidRPr="00E60BE7">
        <w:rPr>
          <w:bCs w:val="0"/>
          <w:szCs w:val="28"/>
          <w:lang w:eastAsia="uk-UA"/>
        </w:rPr>
        <w:t>забезпечити якісне функціонування та розвиток дошкільної, загальної середньої</w:t>
      </w:r>
      <w:r w:rsidR="00B24D68" w:rsidRPr="00E60BE7">
        <w:rPr>
          <w:bCs w:val="0"/>
          <w:szCs w:val="28"/>
          <w:lang w:eastAsia="uk-UA"/>
        </w:rPr>
        <w:t xml:space="preserve"> та </w:t>
      </w:r>
      <w:r w:rsidR="005D28F0" w:rsidRPr="00E60BE7">
        <w:rPr>
          <w:bCs w:val="0"/>
          <w:szCs w:val="28"/>
          <w:lang w:eastAsia="uk-UA"/>
        </w:rPr>
        <w:t xml:space="preserve">позашкільної </w:t>
      </w:r>
      <w:r w:rsidRPr="00E60BE7">
        <w:rPr>
          <w:bCs w:val="0"/>
          <w:szCs w:val="28"/>
          <w:lang w:eastAsia="uk-UA"/>
        </w:rPr>
        <w:t>освіти відповідно до вимог законів України «Про освіту», «Про повну загальну середню освіту», «Про дошкільну освіту»</w:t>
      </w:r>
      <w:r w:rsidR="005D28F0" w:rsidRPr="00E60BE7">
        <w:rPr>
          <w:bCs w:val="0"/>
          <w:szCs w:val="28"/>
          <w:lang w:eastAsia="uk-UA"/>
        </w:rPr>
        <w:t>,</w:t>
      </w:r>
      <w:r w:rsidR="00B24D68" w:rsidRPr="00E60BE7">
        <w:rPr>
          <w:bCs w:val="0"/>
          <w:szCs w:val="28"/>
          <w:lang w:eastAsia="uk-UA"/>
        </w:rPr>
        <w:t xml:space="preserve"> «Про позашкільну освіту»</w:t>
      </w:r>
      <w:r w:rsidRPr="00E60BE7">
        <w:rPr>
          <w:bCs w:val="0"/>
          <w:szCs w:val="28"/>
          <w:lang w:eastAsia="uk-UA"/>
        </w:rPr>
        <w:t>;</w:t>
      </w:r>
    </w:p>
    <w:p w14:paraId="0B009E02" w14:textId="5B10A729" w:rsidR="00B25673" w:rsidRDefault="00B25673" w:rsidP="00B25673">
      <w:pPr>
        <w:autoSpaceDE w:val="0"/>
        <w:autoSpaceDN w:val="0"/>
        <w:adjustRightInd w:val="0"/>
        <w:ind w:firstLine="567"/>
        <w:jc w:val="both"/>
        <w:rPr>
          <w:bCs w:val="0"/>
          <w:szCs w:val="28"/>
          <w:lang w:eastAsia="uk-UA"/>
        </w:rPr>
      </w:pPr>
      <w:r w:rsidRPr="00F04469">
        <w:rPr>
          <w:bCs w:val="0"/>
          <w:szCs w:val="28"/>
          <w:lang w:eastAsia="uk-UA"/>
        </w:rPr>
        <w:t xml:space="preserve">забезпечити функціонування </w:t>
      </w:r>
      <w:r w:rsidR="005A0BEB" w:rsidRPr="00F04469">
        <w:rPr>
          <w:bCs w:val="0"/>
          <w:szCs w:val="28"/>
          <w:lang w:eastAsia="uk-UA"/>
        </w:rPr>
        <w:t xml:space="preserve">закладів загальної середньої освіти Луцької </w:t>
      </w:r>
      <w:r w:rsidR="00322BD7" w:rsidRPr="00F04469">
        <w:rPr>
          <w:bCs w:val="0"/>
          <w:szCs w:val="28"/>
          <w:lang w:eastAsia="uk-UA"/>
        </w:rPr>
        <w:t>міської територіальної громади</w:t>
      </w:r>
      <w:r w:rsidR="005A0BEB" w:rsidRPr="00907BDF">
        <w:rPr>
          <w:bCs w:val="0"/>
          <w:color w:val="FF0000"/>
          <w:szCs w:val="28"/>
          <w:lang w:eastAsia="uk-UA"/>
        </w:rPr>
        <w:t xml:space="preserve"> </w:t>
      </w:r>
      <w:r w:rsidRPr="00F04469">
        <w:rPr>
          <w:bCs w:val="0"/>
          <w:szCs w:val="28"/>
          <w:lang w:eastAsia="uk-UA"/>
        </w:rPr>
        <w:t>відповідно до затвердженої мережі;</w:t>
      </w:r>
    </w:p>
    <w:p w14:paraId="2DB4B61E" w14:textId="1DBA26E0" w:rsidR="009D0FE4" w:rsidRPr="0017258F" w:rsidRDefault="0017258F" w:rsidP="0017258F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17258F">
        <w:rPr>
          <w:sz w:val="28"/>
          <w:szCs w:val="28"/>
        </w:rPr>
        <w:t>в</w:t>
      </w:r>
      <w:r w:rsidR="009D0FE4" w:rsidRPr="0017258F">
        <w:rPr>
          <w:sz w:val="28"/>
          <w:szCs w:val="28"/>
        </w:rPr>
        <w:t xml:space="preserve">жити заходів щодо створення умов </w:t>
      </w:r>
      <w:r w:rsidR="009D0FE4" w:rsidRPr="0017258F">
        <w:rPr>
          <w:sz w:val="28"/>
          <w:szCs w:val="28"/>
          <w:shd w:val="clear" w:color="auto" w:fill="FFFFFF"/>
        </w:rPr>
        <w:t>безпечного освітнього середовища для навчання здобувачів освіти та роботи працівників заклад</w:t>
      </w:r>
      <w:r w:rsidR="00B85F96">
        <w:rPr>
          <w:sz w:val="28"/>
          <w:szCs w:val="28"/>
          <w:shd w:val="clear" w:color="auto" w:fill="FFFFFF"/>
        </w:rPr>
        <w:t>ів</w:t>
      </w:r>
      <w:r w:rsidR="009D0FE4" w:rsidRPr="0017258F">
        <w:rPr>
          <w:sz w:val="28"/>
          <w:szCs w:val="28"/>
          <w:shd w:val="clear" w:color="auto" w:fill="FFFFFF"/>
        </w:rPr>
        <w:t xml:space="preserve"> освіти</w:t>
      </w:r>
      <w:r w:rsidR="009D0FE4" w:rsidRPr="0017258F">
        <w:rPr>
          <w:sz w:val="28"/>
          <w:szCs w:val="28"/>
        </w:rPr>
        <w:t>;</w:t>
      </w:r>
    </w:p>
    <w:p w14:paraId="31BA7B1C" w14:textId="22913168" w:rsidR="00B25673" w:rsidRPr="008A017B" w:rsidRDefault="00B25673" w:rsidP="00B25673">
      <w:pPr>
        <w:ind w:firstLine="567"/>
        <w:jc w:val="both"/>
        <w:rPr>
          <w:bCs w:val="0"/>
          <w:szCs w:val="28"/>
          <w:lang w:eastAsia="uk-UA"/>
        </w:rPr>
      </w:pPr>
      <w:r w:rsidRPr="0017258F">
        <w:rPr>
          <w:bCs w:val="0"/>
          <w:szCs w:val="28"/>
          <w:lang w:eastAsia="uk-UA"/>
        </w:rPr>
        <w:t xml:space="preserve">активно залучати учнівську молодь до систематичних занять у гуртках </w:t>
      </w:r>
      <w:r w:rsidRPr="008A017B">
        <w:rPr>
          <w:bCs w:val="0"/>
          <w:szCs w:val="28"/>
          <w:lang w:eastAsia="uk-UA"/>
        </w:rPr>
        <w:t xml:space="preserve">та секціях закладів позашкільної освіти </w:t>
      </w:r>
      <w:r w:rsidR="00907BDF" w:rsidRPr="00F04469">
        <w:rPr>
          <w:bCs w:val="0"/>
          <w:szCs w:val="28"/>
          <w:lang w:eastAsia="uk-UA"/>
        </w:rPr>
        <w:t>Луцької міської територіальної громади</w:t>
      </w:r>
      <w:r w:rsidRPr="008A017B">
        <w:rPr>
          <w:bCs w:val="0"/>
          <w:szCs w:val="28"/>
          <w:lang w:eastAsia="uk-UA"/>
        </w:rPr>
        <w:t>;</w:t>
      </w:r>
    </w:p>
    <w:p w14:paraId="5A11A67B" w14:textId="2882FA2C" w:rsidR="00B25673" w:rsidRPr="00F04469" w:rsidRDefault="00A42F46" w:rsidP="00B25673">
      <w:pPr>
        <w:ind w:firstLine="567"/>
        <w:jc w:val="both"/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</w:pPr>
      <w:r w:rsidRPr="00F04469">
        <w:rPr>
          <w:bCs w:val="0"/>
          <w:szCs w:val="28"/>
          <w:lang w:eastAsia="uk-UA"/>
        </w:rPr>
        <w:t xml:space="preserve">продовжити </w:t>
      </w:r>
      <w:r w:rsidR="00B25673" w:rsidRPr="00F04469">
        <w:rPr>
          <w:bCs w:val="0"/>
          <w:szCs w:val="28"/>
          <w:lang w:eastAsia="uk-UA"/>
        </w:rPr>
        <w:t xml:space="preserve">здійснювати у закладах освіти </w:t>
      </w:r>
      <w:r w:rsidR="00B25673" w:rsidRPr="00F04469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 xml:space="preserve">заходи щодо реалізації Концепції національно-патріотичного виховання </w:t>
      </w:r>
      <w:r w:rsidR="00F43A64" w:rsidRPr="00F04469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>у</w:t>
      </w:r>
      <w:r w:rsidR="00B25673" w:rsidRPr="00F04469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 xml:space="preserve"> системі освіти України до 2025 року</w:t>
      </w:r>
      <w:r w:rsidR="00E645BA" w:rsidRPr="00F04469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>;</w:t>
      </w:r>
    </w:p>
    <w:p w14:paraId="722C9732" w14:textId="315517E8" w:rsidR="00B25673" w:rsidRPr="00A42F46" w:rsidRDefault="008B0595" w:rsidP="00B25673">
      <w:pPr>
        <w:ind w:firstLine="567"/>
        <w:jc w:val="both"/>
        <w:rPr>
          <w:bCs w:val="0"/>
          <w:szCs w:val="28"/>
          <w:lang w:eastAsia="uk-UA"/>
        </w:rPr>
      </w:pPr>
      <w:r w:rsidRPr="00A42F46">
        <w:rPr>
          <w:bCs w:val="0"/>
          <w:szCs w:val="28"/>
          <w:lang w:eastAsia="uk-UA"/>
        </w:rPr>
        <w:t xml:space="preserve">забезпечити </w:t>
      </w:r>
      <w:r w:rsidR="00B25673" w:rsidRPr="00A42F46">
        <w:rPr>
          <w:bCs w:val="0"/>
          <w:szCs w:val="28"/>
          <w:lang w:eastAsia="uk-UA"/>
        </w:rPr>
        <w:t>підготовку матеріально-технічної бази закладів освіти до нового 202</w:t>
      </w:r>
      <w:r w:rsidR="00A42F46" w:rsidRPr="00A42F46">
        <w:rPr>
          <w:bCs w:val="0"/>
          <w:szCs w:val="28"/>
          <w:lang w:eastAsia="uk-UA"/>
        </w:rPr>
        <w:t>4</w:t>
      </w:r>
      <w:r w:rsidR="004008BF" w:rsidRPr="00A42F46">
        <w:rPr>
          <w:bCs w:val="0"/>
          <w:szCs w:val="28"/>
          <w:lang w:eastAsia="uk-UA"/>
        </w:rPr>
        <w:t>/</w:t>
      </w:r>
      <w:r w:rsidR="00B25673" w:rsidRPr="00A42F46">
        <w:rPr>
          <w:bCs w:val="0"/>
          <w:szCs w:val="28"/>
          <w:lang w:eastAsia="uk-UA"/>
        </w:rPr>
        <w:t>202</w:t>
      </w:r>
      <w:r w:rsidR="00A42F46" w:rsidRPr="00A42F46">
        <w:rPr>
          <w:bCs w:val="0"/>
          <w:szCs w:val="28"/>
          <w:lang w:eastAsia="uk-UA"/>
        </w:rPr>
        <w:t>5</w:t>
      </w:r>
      <w:r w:rsidR="00B25673" w:rsidRPr="00A42F46">
        <w:rPr>
          <w:bCs w:val="0"/>
          <w:szCs w:val="28"/>
          <w:lang w:eastAsia="uk-UA"/>
        </w:rPr>
        <w:t xml:space="preserve"> навчального року та осінньо-зимового періоду; </w:t>
      </w:r>
    </w:p>
    <w:p w14:paraId="14F91850" w14:textId="68435D25" w:rsidR="003D22CE" w:rsidRDefault="003D22CE" w:rsidP="003D22CE">
      <w:pPr>
        <w:ind w:firstLine="567"/>
        <w:jc w:val="both"/>
      </w:pPr>
      <w:r w:rsidRPr="00A42F46">
        <w:lastRenderedPageBreak/>
        <w:t>організувати роботу щодо введення додаткових годин у закладах загальної середньої освіти у 202</w:t>
      </w:r>
      <w:r w:rsidR="00A42F46" w:rsidRPr="00A42F46">
        <w:t>4</w:t>
      </w:r>
      <w:r w:rsidRPr="00A42F46">
        <w:t>/202</w:t>
      </w:r>
      <w:r w:rsidR="00A42F46" w:rsidRPr="00A42F46">
        <w:t>5</w:t>
      </w:r>
      <w:r w:rsidRPr="00A42F46">
        <w:t xml:space="preserve"> навчальному році</w:t>
      </w:r>
      <w:r w:rsidR="00AF7F27">
        <w:t>;</w:t>
      </w:r>
    </w:p>
    <w:p w14:paraId="2B44AC32" w14:textId="52034B6C" w:rsidR="001D52F1" w:rsidRPr="000D6E07" w:rsidRDefault="001D52F1" w:rsidP="001D52F1">
      <w:pPr>
        <w:ind w:firstLine="567"/>
        <w:jc w:val="both"/>
      </w:pPr>
      <w:r w:rsidRPr="000D6E07">
        <w:t>продовжити формування нового освітнього простору в закладах освіти згідно із засадами нової української школи в умовах воєнного стану; навчання учнів 5</w:t>
      </w:r>
      <w:r w:rsidR="00907BDF">
        <w:t>–</w:t>
      </w:r>
      <w:r w:rsidRPr="000D6E07">
        <w:t xml:space="preserve">7 класів </w:t>
      </w:r>
      <w:r w:rsidR="00334EC4">
        <w:t xml:space="preserve">здійснювати </w:t>
      </w:r>
      <w:r w:rsidRPr="000D6E07">
        <w:t xml:space="preserve">за освітньою програмою для </w:t>
      </w:r>
      <w:r w:rsidR="000C39FE">
        <w:t xml:space="preserve">                     </w:t>
      </w:r>
      <w:r w:rsidRPr="000D6E07">
        <w:t>5</w:t>
      </w:r>
      <w:r w:rsidR="00907BDF">
        <w:t>–</w:t>
      </w:r>
      <w:r w:rsidRPr="000D6E07">
        <w:t>9 класів закладів загальної середньої освіти;</w:t>
      </w:r>
    </w:p>
    <w:p w14:paraId="048EBA62" w14:textId="66CB8CA7" w:rsidR="001D52F1" w:rsidRPr="000D6E07" w:rsidRDefault="001D52F1" w:rsidP="001D52F1">
      <w:pPr>
        <w:shd w:val="clear" w:color="auto" w:fill="FFFFFF"/>
        <w:ind w:firstLine="567"/>
        <w:jc w:val="both"/>
      </w:pPr>
      <w:r w:rsidRPr="000D6E07">
        <w:t>забезпеч</w:t>
      </w:r>
      <w:r w:rsidR="00861334">
        <w:t>ити</w:t>
      </w:r>
      <w:r w:rsidRPr="000D6E07">
        <w:t xml:space="preserve"> психологічн</w:t>
      </w:r>
      <w:r w:rsidR="00861334">
        <w:t>ий</w:t>
      </w:r>
      <w:r w:rsidRPr="000D6E07">
        <w:t xml:space="preserve"> супров</w:t>
      </w:r>
      <w:r w:rsidR="00861334">
        <w:t>ід</w:t>
      </w:r>
      <w:r w:rsidRPr="000D6E07">
        <w:t xml:space="preserve"> освітнього процесу та впровадження програм психоемоційної підтримки для учасників освітнього процесу;</w:t>
      </w:r>
    </w:p>
    <w:p w14:paraId="7290E843" w14:textId="77777777" w:rsidR="001D52F1" w:rsidRPr="000D6E07" w:rsidRDefault="001D52F1" w:rsidP="001D52F1">
      <w:pPr>
        <w:ind w:firstLine="567"/>
        <w:jc w:val="both"/>
      </w:pPr>
      <w:r w:rsidRPr="000D6E07">
        <w:t>продовжити удосконалювати мережеву освіту на базі Міжшкільного ресурсного центру;</w:t>
      </w:r>
    </w:p>
    <w:p w14:paraId="5E86E57A" w14:textId="0CC80910" w:rsidR="00334EC4" w:rsidRDefault="00334EC4" w:rsidP="00C83E60">
      <w:pPr>
        <w:ind w:firstLine="567"/>
        <w:jc w:val="both"/>
        <w:rPr>
          <w:szCs w:val="28"/>
        </w:rPr>
      </w:pPr>
      <w:r>
        <w:rPr>
          <w:szCs w:val="28"/>
        </w:rPr>
        <w:t>при підготовці до нового навчального року вжити додаткових заходів щодо безпеки учасників освітнього процесу шляхом</w:t>
      </w:r>
      <w:r w:rsidR="00205000">
        <w:rPr>
          <w:szCs w:val="28"/>
        </w:rPr>
        <w:t xml:space="preserve"> </w:t>
      </w:r>
      <w:r w:rsidR="00205000" w:rsidRPr="000D6E07">
        <w:t>покращ</w:t>
      </w:r>
      <w:r w:rsidR="00205000">
        <w:t>ення</w:t>
      </w:r>
      <w:r w:rsidR="00205000" w:rsidRPr="000D6E07">
        <w:t xml:space="preserve"> матеріально-технічн</w:t>
      </w:r>
      <w:r w:rsidR="00205000">
        <w:t>ого</w:t>
      </w:r>
      <w:r w:rsidR="00205000" w:rsidRPr="000D6E07">
        <w:t xml:space="preserve"> забезпечення захисних споруд (протирадіаційні укриття та найпростіші укриття) на базі закладів освіти;</w:t>
      </w:r>
      <w:r w:rsidR="00C83E60">
        <w:t xml:space="preserve"> </w:t>
      </w:r>
      <w:r w:rsidR="00C7420F">
        <w:t xml:space="preserve">забезпечити </w:t>
      </w:r>
      <w:r>
        <w:rPr>
          <w:szCs w:val="28"/>
        </w:rPr>
        <w:t>проведення навчань і тренувань</w:t>
      </w:r>
      <w:r>
        <w:rPr>
          <w:spacing w:val="-2"/>
          <w:szCs w:val="28"/>
        </w:rPr>
        <w:t xml:space="preserve"> </w:t>
      </w:r>
      <w:r>
        <w:rPr>
          <w:szCs w:val="28"/>
        </w:rPr>
        <w:t>щодо</w:t>
      </w:r>
      <w:r>
        <w:rPr>
          <w:spacing w:val="-2"/>
          <w:szCs w:val="28"/>
        </w:rPr>
        <w:t xml:space="preserve"> </w:t>
      </w:r>
      <w:r>
        <w:rPr>
          <w:szCs w:val="28"/>
        </w:rPr>
        <w:t>дій</w:t>
      </w:r>
      <w:r>
        <w:rPr>
          <w:spacing w:val="-2"/>
          <w:szCs w:val="28"/>
        </w:rPr>
        <w:t xml:space="preserve"> </w:t>
      </w:r>
      <w:r>
        <w:rPr>
          <w:szCs w:val="28"/>
        </w:rPr>
        <w:t>під</w:t>
      </w:r>
      <w:r>
        <w:rPr>
          <w:spacing w:val="-3"/>
          <w:szCs w:val="28"/>
        </w:rPr>
        <w:t xml:space="preserve"> </w:t>
      </w:r>
      <w:r>
        <w:rPr>
          <w:szCs w:val="28"/>
        </w:rPr>
        <w:t>час</w:t>
      </w:r>
      <w:r>
        <w:rPr>
          <w:spacing w:val="-2"/>
          <w:szCs w:val="28"/>
        </w:rPr>
        <w:t xml:space="preserve"> </w:t>
      </w:r>
      <w:r>
        <w:rPr>
          <w:szCs w:val="28"/>
        </w:rPr>
        <w:t>загроз</w:t>
      </w:r>
      <w:r>
        <w:rPr>
          <w:spacing w:val="-2"/>
          <w:szCs w:val="28"/>
        </w:rPr>
        <w:t xml:space="preserve"> </w:t>
      </w:r>
      <w:r>
        <w:rPr>
          <w:szCs w:val="28"/>
        </w:rPr>
        <w:t>та</w:t>
      </w:r>
      <w:r>
        <w:rPr>
          <w:spacing w:val="-2"/>
          <w:szCs w:val="28"/>
        </w:rPr>
        <w:t xml:space="preserve"> </w:t>
      </w:r>
      <w:r>
        <w:rPr>
          <w:szCs w:val="28"/>
        </w:rPr>
        <w:t>виникнення</w:t>
      </w:r>
      <w:r>
        <w:rPr>
          <w:spacing w:val="-2"/>
          <w:szCs w:val="28"/>
        </w:rPr>
        <w:t xml:space="preserve"> </w:t>
      </w:r>
      <w:r>
        <w:rPr>
          <w:szCs w:val="28"/>
        </w:rPr>
        <w:t>надзвичайних</w:t>
      </w:r>
      <w:r>
        <w:rPr>
          <w:spacing w:val="-2"/>
          <w:szCs w:val="28"/>
        </w:rPr>
        <w:t xml:space="preserve"> </w:t>
      </w:r>
      <w:r>
        <w:rPr>
          <w:szCs w:val="28"/>
        </w:rPr>
        <w:t>ситуацій</w:t>
      </w:r>
      <w:r>
        <w:rPr>
          <w:spacing w:val="-2"/>
          <w:szCs w:val="28"/>
        </w:rPr>
        <w:t xml:space="preserve"> </w:t>
      </w:r>
      <w:r>
        <w:rPr>
          <w:szCs w:val="28"/>
        </w:rPr>
        <w:t>різного характеру</w:t>
      </w:r>
      <w:r w:rsidR="00AE5F90">
        <w:rPr>
          <w:szCs w:val="28"/>
        </w:rPr>
        <w:t>;</w:t>
      </w:r>
    </w:p>
    <w:p w14:paraId="0DFEF231" w14:textId="0BC13D8C" w:rsidR="001D52F1" w:rsidRPr="00AF7F27" w:rsidRDefault="001D52F1" w:rsidP="001D52F1">
      <w:pPr>
        <w:ind w:firstLine="567"/>
        <w:jc w:val="both"/>
      </w:pPr>
      <w:r w:rsidRPr="00AF7F27">
        <w:t>формувати регіональне замовлення на підготовку робітничих кадрів (мережу спеціальностей, груп та учнів) у закладах професійно-технічної освіти</w:t>
      </w:r>
      <w:r w:rsidR="004C64B6">
        <w:t>, враховуючи потреби громади</w:t>
      </w:r>
      <w:r w:rsidRPr="00AF7F27">
        <w:t xml:space="preserve">; </w:t>
      </w:r>
    </w:p>
    <w:p w14:paraId="089DFDD2" w14:textId="6A2433C1" w:rsidR="001D52F1" w:rsidRPr="009D0FE4" w:rsidRDefault="001D52F1" w:rsidP="00CF2731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CF2731">
        <w:rPr>
          <w:sz w:val="28"/>
          <w:szCs w:val="28"/>
        </w:rPr>
        <w:t xml:space="preserve">скоординувати роботу департаменту освіти, адміністрацій закладів та установ освіти зі створення безбар’єрного простору на територіях та у приміщеннях ЗДО, ЗЗСО, ЗПО </w:t>
      </w:r>
      <w:r w:rsidR="00907BDF" w:rsidRPr="00907BDF">
        <w:rPr>
          <w:sz w:val="28"/>
          <w:szCs w:val="28"/>
        </w:rPr>
        <w:t>Луцької міської територіальної громади</w:t>
      </w:r>
      <w:r w:rsidRPr="00907BDF">
        <w:rPr>
          <w:sz w:val="28"/>
          <w:szCs w:val="28"/>
        </w:rPr>
        <w:t>;</w:t>
      </w:r>
      <w:r w:rsidRPr="00CF2731">
        <w:rPr>
          <w:sz w:val="28"/>
          <w:szCs w:val="28"/>
        </w:rPr>
        <w:t xml:space="preserve"> </w:t>
      </w:r>
      <w:r w:rsidR="00CF2731" w:rsidRPr="009D0FE4">
        <w:rPr>
          <w:sz w:val="28"/>
          <w:szCs w:val="28"/>
        </w:rPr>
        <w:t>вжити заходів для забезпечення рівного доступу до якісної освіти в частині інклюзивної та безбар’єрної доступності до будівель та приміщень маломобільних груп населення, у тому числі осіб з інвалідністю з порушеннями зору, слуху та опорно-рухового апарату;</w:t>
      </w:r>
    </w:p>
    <w:p w14:paraId="301F27B9" w14:textId="11C078F6" w:rsidR="001D52F1" w:rsidRPr="00AF7F27" w:rsidRDefault="001D52F1" w:rsidP="001D52F1">
      <w:pPr>
        <w:ind w:firstLine="567"/>
        <w:jc w:val="both"/>
      </w:pPr>
      <w:r w:rsidRPr="00AF7F27">
        <w:t>координувати роботу із реалізації Комплексної програми розвитку освіти Луцької міської територіальної громади на 2021–2024 роки, затвердженої рішенням міської ради від 23.12.2020 № 2/30 (зі змінами)</w:t>
      </w:r>
      <w:r w:rsidR="000B62CB">
        <w:t>;</w:t>
      </w:r>
    </w:p>
    <w:p w14:paraId="1FED227A" w14:textId="48B0BC9A" w:rsidR="000B62CB" w:rsidRDefault="000B62CB" w:rsidP="000B62CB">
      <w:pPr>
        <w:ind w:firstLine="567"/>
        <w:jc w:val="both"/>
      </w:pPr>
      <w:r>
        <w:t>до 01.11.2024 підготувати проєкт програми р</w:t>
      </w:r>
      <w:r w:rsidRPr="00634DE1">
        <w:t>озвитк</w:t>
      </w:r>
      <w:r>
        <w:t>у</w:t>
      </w:r>
      <w:r w:rsidRPr="00634DE1">
        <w:t xml:space="preserve"> освіти</w:t>
      </w:r>
      <w:r w:rsidR="00CA0EC0" w:rsidRPr="00CA0EC0">
        <w:t xml:space="preserve"> </w:t>
      </w:r>
      <w:r w:rsidR="00CA0EC0" w:rsidRPr="00AF7F27">
        <w:t>Луцької міської територіальної громади</w:t>
      </w:r>
      <w:r w:rsidRPr="00634DE1">
        <w:t xml:space="preserve"> на</w:t>
      </w:r>
      <w:r>
        <w:t xml:space="preserve"> </w:t>
      </w:r>
      <w:r w:rsidRPr="00634DE1">
        <w:t>20</w:t>
      </w:r>
      <w:r>
        <w:t>25</w:t>
      </w:r>
      <w:r w:rsidR="00907BDF">
        <w:t>–</w:t>
      </w:r>
      <w:r w:rsidRPr="00634DE1">
        <w:t>20</w:t>
      </w:r>
      <w:r>
        <w:t>2</w:t>
      </w:r>
      <w:r w:rsidR="001525A8">
        <w:t>9</w:t>
      </w:r>
      <w:r w:rsidRPr="00634DE1">
        <w:t xml:space="preserve"> роки</w:t>
      </w:r>
      <w:r>
        <w:t>.</w:t>
      </w:r>
    </w:p>
    <w:p w14:paraId="3326616C" w14:textId="1D34A6D3" w:rsidR="009D2D13" w:rsidRPr="003F758F" w:rsidRDefault="00E9376E" w:rsidP="009D2D13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170E21">
        <w:rPr>
          <w:szCs w:val="28"/>
        </w:rPr>
        <w:t>.</w:t>
      </w:r>
      <w:r w:rsidR="00D83DED">
        <w:rPr>
          <w:szCs w:val="28"/>
        </w:rPr>
        <w:t> </w:t>
      </w:r>
      <w:r w:rsidR="009D2D13" w:rsidRPr="00DC616C">
        <w:rPr>
          <w:szCs w:val="28"/>
        </w:rPr>
        <w:t>Контроль за виконанням рішення покласти на заступника міського голови Ірину Ч</w:t>
      </w:r>
      <w:r w:rsidR="00052990">
        <w:rPr>
          <w:szCs w:val="28"/>
        </w:rPr>
        <w:t>ебелюк</w:t>
      </w:r>
      <w:r w:rsidR="009D2D13">
        <w:rPr>
          <w:color w:val="000000"/>
          <w:szCs w:val="28"/>
        </w:rPr>
        <w:t>.</w:t>
      </w:r>
    </w:p>
    <w:p w14:paraId="1EFF379D" w14:textId="77777777" w:rsidR="00F43A64" w:rsidRDefault="00F43A64" w:rsidP="00D83DED">
      <w:pPr>
        <w:ind w:firstLine="567"/>
        <w:jc w:val="both"/>
        <w:rPr>
          <w:szCs w:val="28"/>
        </w:rPr>
      </w:pPr>
    </w:p>
    <w:p w14:paraId="4B7E741F" w14:textId="77777777" w:rsidR="0000230C" w:rsidRDefault="0000230C" w:rsidP="009C4007">
      <w:pPr>
        <w:rPr>
          <w:szCs w:val="28"/>
        </w:rPr>
      </w:pPr>
    </w:p>
    <w:p w14:paraId="274F414F" w14:textId="31A2BECC" w:rsidR="009C4007" w:rsidRDefault="007239B5" w:rsidP="009C4007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377D8">
        <w:rPr>
          <w:szCs w:val="28"/>
        </w:rPr>
        <w:tab/>
      </w:r>
      <w:r>
        <w:rPr>
          <w:szCs w:val="28"/>
        </w:rPr>
        <w:t>Ігор ПОЛІЩУК</w:t>
      </w:r>
    </w:p>
    <w:p w14:paraId="268940A7" w14:textId="77777777" w:rsidR="009C4007" w:rsidRDefault="009C4007" w:rsidP="009C4007">
      <w:pPr>
        <w:rPr>
          <w:szCs w:val="28"/>
        </w:rPr>
      </w:pPr>
    </w:p>
    <w:p w14:paraId="6A882B07" w14:textId="77777777" w:rsidR="009C4007" w:rsidRDefault="009C4007" w:rsidP="009C4007">
      <w:pPr>
        <w:tabs>
          <w:tab w:val="left" w:pos="6405"/>
          <w:tab w:val="left" w:pos="6789"/>
          <w:tab w:val="left" w:pos="6976"/>
        </w:tabs>
        <w:jc w:val="both"/>
      </w:pPr>
      <w:r>
        <w:t>Заступник міського голови,</w:t>
      </w:r>
    </w:p>
    <w:p w14:paraId="04E7AC80" w14:textId="4D39A533" w:rsidR="009C4007" w:rsidRDefault="009C4007" w:rsidP="009C4007">
      <w:pPr>
        <w:tabs>
          <w:tab w:val="left" w:pos="6405"/>
          <w:tab w:val="left" w:pos="6789"/>
          <w:tab w:val="left" w:pos="6976"/>
        </w:tabs>
        <w:jc w:val="both"/>
      </w:pPr>
      <w:r>
        <w:t xml:space="preserve">керуючий справами виконкому </w:t>
      </w:r>
      <w:r>
        <w:tab/>
      </w:r>
      <w:r w:rsidR="002377D8">
        <w:tab/>
      </w:r>
      <w:r w:rsidR="002377D8">
        <w:tab/>
      </w:r>
      <w:r w:rsidR="002377D8">
        <w:tab/>
      </w:r>
      <w:r>
        <w:t>Юрій В</w:t>
      </w:r>
      <w:r w:rsidR="00111224">
        <w:t>ЕРБИЧ</w:t>
      </w:r>
    </w:p>
    <w:p w14:paraId="4F9B4F1B" w14:textId="77777777" w:rsidR="0000230C" w:rsidRDefault="0000230C" w:rsidP="00EB7865">
      <w:pPr>
        <w:jc w:val="both"/>
        <w:rPr>
          <w:sz w:val="24"/>
        </w:rPr>
      </w:pPr>
    </w:p>
    <w:p w14:paraId="5939C852" w14:textId="46C6B1AF" w:rsidR="005D28F0" w:rsidRPr="004C70E2" w:rsidRDefault="007239B5" w:rsidP="00EB7865">
      <w:pPr>
        <w:jc w:val="both"/>
      </w:pPr>
      <w:r>
        <w:rPr>
          <w:sz w:val="24"/>
        </w:rPr>
        <w:t>Бондар</w:t>
      </w:r>
      <w:r w:rsidR="009C4007">
        <w:rPr>
          <w:sz w:val="24"/>
        </w:rPr>
        <w:t xml:space="preserve"> 724</w:t>
      </w:r>
      <w:r w:rsidR="005D28F0">
        <w:rPr>
          <w:sz w:val="24"/>
          <w:lang w:val="ru-RU"/>
        </w:rPr>
        <w:t> </w:t>
      </w:r>
      <w:r w:rsidR="009C4007">
        <w:rPr>
          <w:sz w:val="24"/>
        </w:rPr>
        <w:t>800</w:t>
      </w:r>
    </w:p>
    <w:sectPr w:rsidR="005D28F0" w:rsidRPr="004C70E2" w:rsidSect="0000230C">
      <w:headerReference w:type="even" r:id="rId9"/>
      <w:headerReference w:type="default" r:id="rId10"/>
      <w:pgSz w:w="11907" w:h="16840" w:code="9"/>
      <w:pgMar w:top="567" w:right="567" w:bottom="153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C77D9" w14:textId="77777777" w:rsidR="00E9726D" w:rsidRDefault="00E9726D">
      <w:r>
        <w:separator/>
      </w:r>
    </w:p>
  </w:endnote>
  <w:endnote w:type="continuationSeparator" w:id="0">
    <w:p w14:paraId="0DBC1005" w14:textId="77777777" w:rsidR="00E9726D" w:rsidRDefault="00E9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F33F7" w14:textId="77777777" w:rsidR="00E9726D" w:rsidRDefault="00E9726D">
      <w:r>
        <w:separator/>
      </w:r>
    </w:p>
  </w:footnote>
  <w:footnote w:type="continuationSeparator" w:id="0">
    <w:p w14:paraId="45DF927F" w14:textId="77777777" w:rsidR="00E9726D" w:rsidRDefault="00E9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C76B" w14:textId="77777777" w:rsidR="003326B1" w:rsidRDefault="003326B1" w:rsidP="00F475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8944B7" w14:textId="77777777" w:rsidR="003326B1" w:rsidRDefault="003326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3CB35" w14:textId="77777777" w:rsidR="003326B1" w:rsidRDefault="003326B1" w:rsidP="00F475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376E">
      <w:rPr>
        <w:rStyle w:val="a5"/>
        <w:noProof/>
      </w:rPr>
      <w:t>2</w:t>
    </w:r>
    <w:r>
      <w:rPr>
        <w:rStyle w:val="a5"/>
      </w:rPr>
      <w:fldChar w:fldCharType="end"/>
    </w:r>
  </w:p>
  <w:p w14:paraId="28177E68" w14:textId="77777777" w:rsidR="003326B1" w:rsidRDefault="003326B1" w:rsidP="005D28F0">
    <w:pPr>
      <w:pStyle w:val="a4"/>
      <w:jc w:val="center"/>
    </w:pPr>
  </w:p>
  <w:p w14:paraId="28592091" w14:textId="77777777" w:rsidR="005D28F0" w:rsidRDefault="005D28F0" w:rsidP="005D28F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51DF4"/>
    <w:multiLevelType w:val="multilevel"/>
    <w:tmpl w:val="33E666B2"/>
    <w:lvl w:ilvl="0">
      <w:start w:val="1"/>
      <w:numFmt w:val="decimal"/>
      <w:lvlText w:val="%1."/>
      <w:lvlJc w:val="left"/>
      <w:pPr>
        <w:ind w:left="1894" w:hanging="1185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vertAlign w:val="baseline"/>
      </w:r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96594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4071903">
    <w:abstractNumId w:val="0"/>
  </w:num>
  <w:num w:numId="3" w16cid:durableId="1865171631">
    <w:abstractNumId w:val="8"/>
  </w:num>
  <w:num w:numId="4" w16cid:durableId="324668023">
    <w:abstractNumId w:val="7"/>
  </w:num>
  <w:num w:numId="5" w16cid:durableId="57827187">
    <w:abstractNumId w:val="1"/>
  </w:num>
  <w:num w:numId="6" w16cid:durableId="317148169">
    <w:abstractNumId w:val="4"/>
  </w:num>
  <w:num w:numId="7" w16cid:durableId="1999848174">
    <w:abstractNumId w:val="6"/>
  </w:num>
  <w:num w:numId="8" w16cid:durableId="311451288">
    <w:abstractNumId w:val="5"/>
  </w:num>
  <w:num w:numId="9" w16cid:durableId="161623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30C"/>
    <w:rsid w:val="00006C9D"/>
    <w:rsid w:val="00006FDD"/>
    <w:rsid w:val="000136A5"/>
    <w:rsid w:val="00014CF2"/>
    <w:rsid w:val="00016775"/>
    <w:rsid w:val="00021309"/>
    <w:rsid w:val="00021749"/>
    <w:rsid w:val="00021C95"/>
    <w:rsid w:val="00023E7C"/>
    <w:rsid w:val="00024884"/>
    <w:rsid w:val="0002605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9A3"/>
    <w:rsid w:val="00046520"/>
    <w:rsid w:val="0004678A"/>
    <w:rsid w:val="00046E96"/>
    <w:rsid w:val="000473D1"/>
    <w:rsid w:val="00052990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76C29"/>
    <w:rsid w:val="00080787"/>
    <w:rsid w:val="00080CC7"/>
    <w:rsid w:val="000813E2"/>
    <w:rsid w:val="00081427"/>
    <w:rsid w:val="00081F1F"/>
    <w:rsid w:val="00081FB3"/>
    <w:rsid w:val="00083911"/>
    <w:rsid w:val="000861DF"/>
    <w:rsid w:val="00086E23"/>
    <w:rsid w:val="000903BD"/>
    <w:rsid w:val="00090A6A"/>
    <w:rsid w:val="00094581"/>
    <w:rsid w:val="0009577F"/>
    <w:rsid w:val="000A7BAB"/>
    <w:rsid w:val="000B006B"/>
    <w:rsid w:val="000B1FE9"/>
    <w:rsid w:val="000B62CB"/>
    <w:rsid w:val="000B6DF3"/>
    <w:rsid w:val="000C01AA"/>
    <w:rsid w:val="000C39FE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D6E07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1224"/>
    <w:rsid w:val="001123F6"/>
    <w:rsid w:val="00115DE9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4CE"/>
    <w:rsid w:val="001432DC"/>
    <w:rsid w:val="00145446"/>
    <w:rsid w:val="00151606"/>
    <w:rsid w:val="00151B2E"/>
    <w:rsid w:val="00151FD9"/>
    <w:rsid w:val="001525A8"/>
    <w:rsid w:val="00152D94"/>
    <w:rsid w:val="001534EC"/>
    <w:rsid w:val="00155CAA"/>
    <w:rsid w:val="00155E1D"/>
    <w:rsid w:val="00156BFB"/>
    <w:rsid w:val="00157FE8"/>
    <w:rsid w:val="00160F22"/>
    <w:rsid w:val="001659C3"/>
    <w:rsid w:val="00165AAF"/>
    <w:rsid w:val="00166B09"/>
    <w:rsid w:val="00170E21"/>
    <w:rsid w:val="00170F88"/>
    <w:rsid w:val="001723EF"/>
    <w:rsid w:val="0017258F"/>
    <w:rsid w:val="001753E2"/>
    <w:rsid w:val="001760D1"/>
    <w:rsid w:val="0017715D"/>
    <w:rsid w:val="001779C3"/>
    <w:rsid w:val="00181885"/>
    <w:rsid w:val="00182786"/>
    <w:rsid w:val="00183A42"/>
    <w:rsid w:val="00184254"/>
    <w:rsid w:val="0018741A"/>
    <w:rsid w:val="001920F8"/>
    <w:rsid w:val="00193709"/>
    <w:rsid w:val="00194F1F"/>
    <w:rsid w:val="001A48AB"/>
    <w:rsid w:val="001A4C55"/>
    <w:rsid w:val="001A6A77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2F1"/>
    <w:rsid w:val="001D59A9"/>
    <w:rsid w:val="001D66BE"/>
    <w:rsid w:val="001D6DEA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000"/>
    <w:rsid w:val="002052A4"/>
    <w:rsid w:val="00207496"/>
    <w:rsid w:val="0021315E"/>
    <w:rsid w:val="0021466A"/>
    <w:rsid w:val="00215C00"/>
    <w:rsid w:val="00215C79"/>
    <w:rsid w:val="00216AE5"/>
    <w:rsid w:val="0022035A"/>
    <w:rsid w:val="00220CC1"/>
    <w:rsid w:val="002246BA"/>
    <w:rsid w:val="00224CF2"/>
    <w:rsid w:val="00236EF5"/>
    <w:rsid w:val="002377D8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791"/>
    <w:rsid w:val="002628F6"/>
    <w:rsid w:val="00266DAD"/>
    <w:rsid w:val="002671B7"/>
    <w:rsid w:val="00270A50"/>
    <w:rsid w:val="00270A61"/>
    <w:rsid w:val="00270E81"/>
    <w:rsid w:val="00276083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02D5"/>
    <w:rsid w:val="002A165F"/>
    <w:rsid w:val="002A2834"/>
    <w:rsid w:val="002A3F35"/>
    <w:rsid w:val="002A49D0"/>
    <w:rsid w:val="002A60B0"/>
    <w:rsid w:val="002A6F0D"/>
    <w:rsid w:val="002B15E7"/>
    <w:rsid w:val="002B17B5"/>
    <w:rsid w:val="002B310E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4777"/>
    <w:rsid w:val="002E54DB"/>
    <w:rsid w:val="002E5D09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168"/>
    <w:rsid w:val="003036D0"/>
    <w:rsid w:val="00305FB7"/>
    <w:rsid w:val="0030763C"/>
    <w:rsid w:val="00315A81"/>
    <w:rsid w:val="0031606D"/>
    <w:rsid w:val="003179CD"/>
    <w:rsid w:val="00320F36"/>
    <w:rsid w:val="003215F1"/>
    <w:rsid w:val="00321942"/>
    <w:rsid w:val="00322BD7"/>
    <w:rsid w:val="0032373A"/>
    <w:rsid w:val="0032550B"/>
    <w:rsid w:val="00325F68"/>
    <w:rsid w:val="003262D8"/>
    <w:rsid w:val="003311DB"/>
    <w:rsid w:val="003326B1"/>
    <w:rsid w:val="003340C3"/>
    <w:rsid w:val="00334664"/>
    <w:rsid w:val="00334EC4"/>
    <w:rsid w:val="00335CBA"/>
    <w:rsid w:val="0033786D"/>
    <w:rsid w:val="0034269C"/>
    <w:rsid w:val="00343A2F"/>
    <w:rsid w:val="003440A3"/>
    <w:rsid w:val="003465C2"/>
    <w:rsid w:val="0034720D"/>
    <w:rsid w:val="0034750D"/>
    <w:rsid w:val="0035140A"/>
    <w:rsid w:val="00352642"/>
    <w:rsid w:val="00354E9E"/>
    <w:rsid w:val="00356089"/>
    <w:rsid w:val="00361223"/>
    <w:rsid w:val="00361E02"/>
    <w:rsid w:val="00363A4B"/>
    <w:rsid w:val="0036701E"/>
    <w:rsid w:val="00370720"/>
    <w:rsid w:val="00371A6B"/>
    <w:rsid w:val="00372E40"/>
    <w:rsid w:val="00374AD1"/>
    <w:rsid w:val="003758EA"/>
    <w:rsid w:val="003816D9"/>
    <w:rsid w:val="0038380F"/>
    <w:rsid w:val="00383CDC"/>
    <w:rsid w:val="003847F8"/>
    <w:rsid w:val="00385518"/>
    <w:rsid w:val="00385546"/>
    <w:rsid w:val="00385DD2"/>
    <w:rsid w:val="00390F0D"/>
    <w:rsid w:val="00392B34"/>
    <w:rsid w:val="00395957"/>
    <w:rsid w:val="003A4218"/>
    <w:rsid w:val="003A4B48"/>
    <w:rsid w:val="003B13C8"/>
    <w:rsid w:val="003B2707"/>
    <w:rsid w:val="003B3AD8"/>
    <w:rsid w:val="003C0B03"/>
    <w:rsid w:val="003C3C11"/>
    <w:rsid w:val="003C40C4"/>
    <w:rsid w:val="003C7AFB"/>
    <w:rsid w:val="003D1E54"/>
    <w:rsid w:val="003D22CE"/>
    <w:rsid w:val="003D28DA"/>
    <w:rsid w:val="003D40D7"/>
    <w:rsid w:val="003D5948"/>
    <w:rsid w:val="003D5B4F"/>
    <w:rsid w:val="003E077C"/>
    <w:rsid w:val="003E0F2E"/>
    <w:rsid w:val="003E14BA"/>
    <w:rsid w:val="003E31E7"/>
    <w:rsid w:val="003E5A24"/>
    <w:rsid w:val="003E718A"/>
    <w:rsid w:val="003F16A1"/>
    <w:rsid w:val="003F3F3C"/>
    <w:rsid w:val="003F73B4"/>
    <w:rsid w:val="003F764A"/>
    <w:rsid w:val="004008BF"/>
    <w:rsid w:val="00402C34"/>
    <w:rsid w:val="00402DD4"/>
    <w:rsid w:val="00404084"/>
    <w:rsid w:val="004042ED"/>
    <w:rsid w:val="00410E26"/>
    <w:rsid w:val="00411B1D"/>
    <w:rsid w:val="00411B70"/>
    <w:rsid w:val="00411C09"/>
    <w:rsid w:val="00411CAD"/>
    <w:rsid w:val="00413252"/>
    <w:rsid w:val="004142D4"/>
    <w:rsid w:val="00416573"/>
    <w:rsid w:val="00416E73"/>
    <w:rsid w:val="00417F84"/>
    <w:rsid w:val="00420284"/>
    <w:rsid w:val="0042303D"/>
    <w:rsid w:val="004252C9"/>
    <w:rsid w:val="004257AF"/>
    <w:rsid w:val="004268CF"/>
    <w:rsid w:val="004337EF"/>
    <w:rsid w:val="00436272"/>
    <w:rsid w:val="0044050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C93"/>
    <w:rsid w:val="00481F59"/>
    <w:rsid w:val="00483ABE"/>
    <w:rsid w:val="00483DAE"/>
    <w:rsid w:val="00484121"/>
    <w:rsid w:val="0048787D"/>
    <w:rsid w:val="004901EC"/>
    <w:rsid w:val="00492A8B"/>
    <w:rsid w:val="00493C38"/>
    <w:rsid w:val="00493DD2"/>
    <w:rsid w:val="00494B0E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64B6"/>
    <w:rsid w:val="004C70E2"/>
    <w:rsid w:val="004D0800"/>
    <w:rsid w:val="004D113F"/>
    <w:rsid w:val="004E11B3"/>
    <w:rsid w:val="004E2546"/>
    <w:rsid w:val="004E345C"/>
    <w:rsid w:val="004E3BD3"/>
    <w:rsid w:val="004E50F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EE6"/>
    <w:rsid w:val="00507105"/>
    <w:rsid w:val="00512F95"/>
    <w:rsid w:val="00513E70"/>
    <w:rsid w:val="00515755"/>
    <w:rsid w:val="00515962"/>
    <w:rsid w:val="00516BF9"/>
    <w:rsid w:val="0052086D"/>
    <w:rsid w:val="00526A8E"/>
    <w:rsid w:val="005316C7"/>
    <w:rsid w:val="005346C5"/>
    <w:rsid w:val="00535B53"/>
    <w:rsid w:val="00536BCF"/>
    <w:rsid w:val="00536EDB"/>
    <w:rsid w:val="005372AA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3BEC"/>
    <w:rsid w:val="00563E6D"/>
    <w:rsid w:val="00570545"/>
    <w:rsid w:val="00571228"/>
    <w:rsid w:val="00573059"/>
    <w:rsid w:val="0057739C"/>
    <w:rsid w:val="005775BE"/>
    <w:rsid w:val="00577717"/>
    <w:rsid w:val="00580215"/>
    <w:rsid w:val="00581053"/>
    <w:rsid w:val="00581497"/>
    <w:rsid w:val="0058196A"/>
    <w:rsid w:val="00581F99"/>
    <w:rsid w:val="00584585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0BEB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8F0"/>
    <w:rsid w:val="005D2BF8"/>
    <w:rsid w:val="005D7012"/>
    <w:rsid w:val="005E0551"/>
    <w:rsid w:val="005E0A1B"/>
    <w:rsid w:val="005E360D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5F6A22"/>
    <w:rsid w:val="00606AF6"/>
    <w:rsid w:val="0061068B"/>
    <w:rsid w:val="00610CEA"/>
    <w:rsid w:val="00612C3D"/>
    <w:rsid w:val="00613997"/>
    <w:rsid w:val="00614F58"/>
    <w:rsid w:val="00617029"/>
    <w:rsid w:val="0062044B"/>
    <w:rsid w:val="00626731"/>
    <w:rsid w:val="00626772"/>
    <w:rsid w:val="00626AD6"/>
    <w:rsid w:val="00626BAE"/>
    <w:rsid w:val="006309F2"/>
    <w:rsid w:val="00630B4D"/>
    <w:rsid w:val="00634436"/>
    <w:rsid w:val="006347F2"/>
    <w:rsid w:val="00635E45"/>
    <w:rsid w:val="00637B63"/>
    <w:rsid w:val="00637E02"/>
    <w:rsid w:val="00640211"/>
    <w:rsid w:val="00643C5F"/>
    <w:rsid w:val="00644227"/>
    <w:rsid w:val="00644369"/>
    <w:rsid w:val="00644F5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708DD"/>
    <w:rsid w:val="00675882"/>
    <w:rsid w:val="006773C9"/>
    <w:rsid w:val="006803D9"/>
    <w:rsid w:val="00682665"/>
    <w:rsid w:val="0068286C"/>
    <w:rsid w:val="006850A8"/>
    <w:rsid w:val="00687997"/>
    <w:rsid w:val="0069422B"/>
    <w:rsid w:val="0069589C"/>
    <w:rsid w:val="006968D8"/>
    <w:rsid w:val="006A31AA"/>
    <w:rsid w:val="006A553E"/>
    <w:rsid w:val="006A5783"/>
    <w:rsid w:val="006A6436"/>
    <w:rsid w:val="006A6F63"/>
    <w:rsid w:val="006A743A"/>
    <w:rsid w:val="006B2658"/>
    <w:rsid w:val="006B2B6B"/>
    <w:rsid w:val="006B4AFF"/>
    <w:rsid w:val="006B4C99"/>
    <w:rsid w:val="006B4F01"/>
    <w:rsid w:val="006B5B90"/>
    <w:rsid w:val="006B76F5"/>
    <w:rsid w:val="006C1055"/>
    <w:rsid w:val="006C2A17"/>
    <w:rsid w:val="006C2B0F"/>
    <w:rsid w:val="006C64F3"/>
    <w:rsid w:val="006C6E80"/>
    <w:rsid w:val="006D0251"/>
    <w:rsid w:val="006D0A18"/>
    <w:rsid w:val="006D2A88"/>
    <w:rsid w:val="006D3750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8D8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39B5"/>
    <w:rsid w:val="0072600B"/>
    <w:rsid w:val="00726493"/>
    <w:rsid w:val="0072681E"/>
    <w:rsid w:val="00726985"/>
    <w:rsid w:val="007378E1"/>
    <w:rsid w:val="00740DB4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77431"/>
    <w:rsid w:val="00777AA7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024"/>
    <w:rsid w:val="007A338E"/>
    <w:rsid w:val="007A6BD7"/>
    <w:rsid w:val="007B27A7"/>
    <w:rsid w:val="007B54D0"/>
    <w:rsid w:val="007B68E2"/>
    <w:rsid w:val="007B79C1"/>
    <w:rsid w:val="007C21AD"/>
    <w:rsid w:val="007C3ADF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9A1"/>
    <w:rsid w:val="007F4E40"/>
    <w:rsid w:val="007F5D55"/>
    <w:rsid w:val="007F6021"/>
    <w:rsid w:val="007F676D"/>
    <w:rsid w:val="007F7D5A"/>
    <w:rsid w:val="00801708"/>
    <w:rsid w:val="008018E9"/>
    <w:rsid w:val="00803A8D"/>
    <w:rsid w:val="00805111"/>
    <w:rsid w:val="008072D5"/>
    <w:rsid w:val="00810CF8"/>
    <w:rsid w:val="00811197"/>
    <w:rsid w:val="00814E3B"/>
    <w:rsid w:val="0081656F"/>
    <w:rsid w:val="00816E9D"/>
    <w:rsid w:val="00820512"/>
    <w:rsid w:val="008237FA"/>
    <w:rsid w:val="00825C8E"/>
    <w:rsid w:val="0082798D"/>
    <w:rsid w:val="008308BE"/>
    <w:rsid w:val="00830BEF"/>
    <w:rsid w:val="00831953"/>
    <w:rsid w:val="00832414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1334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D07"/>
    <w:rsid w:val="00884E8C"/>
    <w:rsid w:val="00885244"/>
    <w:rsid w:val="008900EB"/>
    <w:rsid w:val="00892AAA"/>
    <w:rsid w:val="00892C45"/>
    <w:rsid w:val="00892C95"/>
    <w:rsid w:val="00893318"/>
    <w:rsid w:val="008952AC"/>
    <w:rsid w:val="008A009C"/>
    <w:rsid w:val="008A017B"/>
    <w:rsid w:val="008A1C47"/>
    <w:rsid w:val="008A2B62"/>
    <w:rsid w:val="008A407D"/>
    <w:rsid w:val="008A5C58"/>
    <w:rsid w:val="008B0595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D76F4"/>
    <w:rsid w:val="008E18CA"/>
    <w:rsid w:val="008E2128"/>
    <w:rsid w:val="008E45C1"/>
    <w:rsid w:val="008E4A8E"/>
    <w:rsid w:val="008E56EB"/>
    <w:rsid w:val="008E5B86"/>
    <w:rsid w:val="008F0C74"/>
    <w:rsid w:val="008F0CAE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D5D"/>
    <w:rsid w:val="009072DE"/>
    <w:rsid w:val="00907BDF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306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42F6"/>
    <w:rsid w:val="009A574E"/>
    <w:rsid w:val="009A6BF1"/>
    <w:rsid w:val="009B07E9"/>
    <w:rsid w:val="009B0E13"/>
    <w:rsid w:val="009B3AC3"/>
    <w:rsid w:val="009B41BA"/>
    <w:rsid w:val="009B7FAA"/>
    <w:rsid w:val="009C0066"/>
    <w:rsid w:val="009C049B"/>
    <w:rsid w:val="009C1864"/>
    <w:rsid w:val="009C395A"/>
    <w:rsid w:val="009C4007"/>
    <w:rsid w:val="009C4331"/>
    <w:rsid w:val="009C606B"/>
    <w:rsid w:val="009C7148"/>
    <w:rsid w:val="009C74B8"/>
    <w:rsid w:val="009C7617"/>
    <w:rsid w:val="009C7FD8"/>
    <w:rsid w:val="009D0C06"/>
    <w:rsid w:val="009D0E84"/>
    <w:rsid w:val="009D0FE4"/>
    <w:rsid w:val="009D13A3"/>
    <w:rsid w:val="009D1E08"/>
    <w:rsid w:val="009D2A39"/>
    <w:rsid w:val="009D2D13"/>
    <w:rsid w:val="009D3513"/>
    <w:rsid w:val="009D36E2"/>
    <w:rsid w:val="009D3BBB"/>
    <w:rsid w:val="009D4EA3"/>
    <w:rsid w:val="009D56B6"/>
    <w:rsid w:val="009E6CB7"/>
    <w:rsid w:val="009F0284"/>
    <w:rsid w:val="009F1873"/>
    <w:rsid w:val="009F2EAD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A2A"/>
    <w:rsid w:val="00A227EE"/>
    <w:rsid w:val="00A22CFC"/>
    <w:rsid w:val="00A25DDB"/>
    <w:rsid w:val="00A27A6B"/>
    <w:rsid w:val="00A3014B"/>
    <w:rsid w:val="00A308B1"/>
    <w:rsid w:val="00A3298A"/>
    <w:rsid w:val="00A3565A"/>
    <w:rsid w:val="00A37D5D"/>
    <w:rsid w:val="00A409F1"/>
    <w:rsid w:val="00A4247D"/>
    <w:rsid w:val="00A42F4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25AE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086"/>
    <w:rsid w:val="00A90466"/>
    <w:rsid w:val="00A9073A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0289"/>
    <w:rsid w:val="00AB41B0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F90"/>
    <w:rsid w:val="00AF0027"/>
    <w:rsid w:val="00AF0A66"/>
    <w:rsid w:val="00AF3E61"/>
    <w:rsid w:val="00AF3E9D"/>
    <w:rsid w:val="00AF7F27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4D68"/>
    <w:rsid w:val="00B25673"/>
    <w:rsid w:val="00B25D74"/>
    <w:rsid w:val="00B27F16"/>
    <w:rsid w:val="00B322AF"/>
    <w:rsid w:val="00B332A6"/>
    <w:rsid w:val="00B33DB0"/>
    <w:rsid w:val="00B345AF"/>
    <w:rsid w:val="00B34F2A"/>
    <w:rsid w:val="00B34F42"/>
    <w:rsid w:val="00B35C8D"/>
    <w:rsid w:val="00B35EF7"/>
    <w:rsid w:val="00B35EFB"/>
    <w:rsid w:val="00B36DDD"/>
    <w:rsid w:val="00B3744A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784"/>
    <w:rsid w:val="00B66D05"/>
    <w:rsid w:val="00B70DF8"/>
    <w:rsid w:val="00B75B95"/>
    <w:rsid w:val="00B776C0"/>
    <w:rsid w:val="00B8031E"/>
    <w:rsid w:val="00B81C42"/>
    <w:rsid w:val="00B82ACF"/>
    <w:rsid w:val="00B838FE"/>
    <w:rsid w:val="00B83E79"/>
    <w:rsid w:val="00B84849"/>
    <w:rsid w:val="00B84A95"/>
    <w:rsid w:val="00B85F96"/>
    <w:rsid w:val="00B9015A"/>
    <w:rsid w:val="00B9168F"/>
    <w:rsid w:val="00B93520"/>
    <w:rsid w:val="00B93C03"/>
    <w:rsid w:val="00B9551D"/>
    <w:rsid w:val="00BA2CB6"/>
    <w:rsid w:val="00BA309E"/>
    <w:rsid w:val="00BA52C8"/>
    <w:rsid w:val="00BA5B1B"/>
    <w:rsid w:val="00BA752D"/>
    <w:rsid w:val="00BA7FCA"/>
    <w:rsid w:val="00BB0D2D"/>
    <w:rsid w:val="00BB3755"/>
    <w:rsid w:val="00BB384B"/>
    <w:rsid w:val="00BB76F2"/>
    <w:rsid w:val="00BC0AEC"/>
    <w:rsid w:val="00BC3252"/>
    <w:rsid w:val="00BD2643"/>
    <w:rsid w:val="00BD28FE"/>
    <w:rsid w:val="00BD34A9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53A7"/>
    <w:rsid w:val="00BF7279"/>
    <w:rsid w:val="00BF79B9"/>
    <w:rsid w:val="00C00C55"/>
    <w:rsid w:val="00C0246C"/>
    <w:rsid w:val="00C0284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652"/>
    <w:rsid w:val="00C23A3D"/>
    <w:rsid w:val="00C26CE4"/>
    <w:rsid w:val="00C27307"/>
    <w:rsid w:val="00C27958"/>
    <w:rsid w:val="00C30CE5"/>
    <w:rsid w:val="00C3288F"/>
    <w:rsid w:val="00C32E71"/>
    <w:rsid w:val="00C354D3"/>
    <w:rsid w:val="00C37DCF"/>
    <w:rsid w:val="00C37EA1"/>
    <w:rsid w:val="00C4436B"/>
    <w:rsid w:val="00C44BD2"/>
    <w:rsid w:val="00C47B16"/>
    <w:rsid w:val="00C50C5D"/>
    <w:rsid w:val="00C5106B"/>
    <w:rsid w:val="00C519DC"/>
    <w:rsid w:val="00C53D74"/>
    <w:rsid w:val="00C570CC"/>
    <w:rsid w:val="00C5719B"/>
    <w:rsid w:val="00C57B83"/>
    <w:rsid w:val="00C605D2"/>
    <w:rsid w:val="00C6096A"/>
    <w:rsid w:val="00C60B36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FAD"/>
    <w:rsid w:val="00C7420F"/>
    <w:rsid w:val="00C746CF"/>
    <w:rsid w:val="00C74D29"/>
    <w:rsid w:val="00C7780D"/>
    <w:rsid w:val="00C80655"/>
    <w:rsid w:val="00C8149A"/>
    <w:rsid w:val="00C82FAC"/>
    <w:rsid w:val="00C83097"/>
    <w:rsid w:val="00C83E60"/>
    <w:rsid w:val="00C87E4A"/>
    <w:rsid w:val="00C904A7"/>
    <w:rsid w:val="00C90E94"/>
    <w:rsid w:val="00C92136"/>
    <w:rsid w:val="00C97712"/>
    <w:rsid w:val="00C97BA3"/>
    <w:rsid w:val="00CA0BBC"/>
    <w:rsid w:val="00CA0EC0"/>
    <w:rsid w:val="00CA2A74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2731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1A25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B11"/>
    <w:rsid w:val="00D83DED"/>
    <w:rsid w:val="00D842D9"/>
    <w:rsid w:val="00D86EBB"/>
    <w:rsid w:val="00D87526"/>
    <w:rsid w:val="00D87867"/>
    <w:rsid w:val="00D92F88"/>
    <w:rsid w:val="00D9385E"/>
    <w:rsid w:val="00D97923"/>
    <w:rsid w:val="00D97D0A"/>
    <w:rsid w:val="00DA120C"/>
    <w:rsid w:val="00DA496F"/>
    <w:rsid w:val="00DA4E30"/>
    <w:rsid w:val="00DA7300"/>
    <w:rsid w:val="00DB0392"/>
    <w:rsid w:val="00DB1A39"/>
    <w:rsid w:val="00DB4CD8"/>
    <w:rsid w:val="00DB5B12"/>
    <w:rsid w:val="00DB6841"/>
    <w:rsid w:val="00DB7A59"/>
    <w:rsid w:val="00DB7C14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01AD"/>
    <w:rsid w:val="00DE397B"/>
    <w:rsid w:val="00DE4A8E"/>
    <w:rsid w:val="00DF339F"/>
    <w:rsid w:val="00DF6147"/>
    <w:rsid w:val="00DF76C4"/>
    <w:rsid w:val="00E020A3"/>
    <w:rsid w:val="00E03C47"/>
    <w:rsid w:val="00E06837"/>
    <w:rsid w:val="00E068F3"/>
    <w:rsid w:val="00E07EB4"/>
    <w:rsid w:val="00E102C0"/>
    <w:rsid w:val="00E108F4"/>
    <w:rsid w:val="00E115D4"/>
    <w:rsid w:val="00E13D8B"/>
    <w:rsid w:val="00E15EE2"/>
    <w:rsid w:val="00E162C1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37D64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ADD"/>
    <w:rsid w:val="00E60BE7"/>
    <w:rsid w:val="00E60E47"/>
    <w:rsid w:val="00E62F92"/>
    <w:rsid w:val="00E63D67"/>
    <w:rsid w:val="00E645BA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4DD4"/>
    <w:rsid w:val="00E85E77"/>
    <w:rsid w:val="00E91410"/>
    <w:rsid w:val="00E9376E"/>
    <w:rsid w:val="00E9726D"/>
    <w:rsid w:val="00EA013B"/>
    <w:rsid w:val="00EA1A07"/>
    <w:rsid w:val="00EA4A2B"/>
    <w:rsid w:val="00EA5E11"/>
    <w:rsid w:val="00EB0108"/>
    <w:rsid w:val="00EB1D6C"/>
    <w:rsid w:val="00EB6ED1"/>
    <w:rsid w:val="00EB7865"/>
    <w:rsid w:val="00EC35A2"/>
    <w:rsid w:val="00EC3F3C"/>
    <w:rsid w:val="00EC4C8C"/>
    <w:rsid w:val="00EC63EC"/>
    <w:rsid w:val="00EC65FD"/>
    <w:rsid w:val="00EC66CB"/>
    <w:rsid w:val="00EC688F"/>
    <w:rsid w:val="00EC7C02"/>
    <w:rsid w:val="00EC7C6A"/>
    <w:rsid w:val="00ED4338"/>
    <w:rsid w:val="00ED4421"/>
    <w:rsid w:val="00ED55A1"/>
    <w:rsid w:val="00EE012A"/>
    <w:rsid w:val="00EE0A25"/>
    <w:rsid w:val="00EE2DF3"/>
    <w:rsid w:val="00EE3286"/>
    <w:rsid w:val="00EF0EB1"/>
    <w:rsid w:val="00EF119E"/>
    <w:rsid w:val="00EF23C8"/>
    <w:rsid w:val="00EF29A7"/>
    <w:rsid w:val="00EF3F62"/>
    <w:rsid w:val="00EF64B4"/>
    <w:rsid w:val="00F01D23"/>
    <w:rsid w:val="00F0446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3A64"/>
    <w:rsid w:val="00F4529B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76F92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95A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66A7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FA7E5"/>
  <w15:docId w15:val="{6994C20A-8C02-4D78-BFC9-E0190A3C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5">
    <w:name w:val="page number"/>
    <w:basedOn w:val="a3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3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36701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36701E"/>
    <w:rPr>
      <w:rFonts w:ascii="Segoe UI" w:hAnsi="Segoe UI" w:cs="Segoe UI"/>
      <w:bCs/>
      <w:sz w:val="18"/>
      <w:szCs w:val="18"/>
      <w:lang w:eastAsia="ru-RU"/>
    </w:rPr>
  </w:style>
  <w:style w:type="paragraph" w:styleId="af1">
    <w:name w:val="footer"/>
    <w:basedOn w:val="a"/>
    <w:link w:val="af2"/>
    <w:rsid w:val="005D28F0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5D28F0"/>
    <w:rPr>
      <w:bCs/>
      <w:sz w:val="28"/>
      <w:szCs w:val="24"/>
      <w:lang w:val="uk-UA"/>
    </w:rPr>
  </w:style>
  <w:style w:type="paragraph" w:customStyle="1" w:styleId="12">
    <w:name w:val="Звичайний1"/>
    <w:rsid w:val="00CF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2533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11</cp:revision>
  <cp:lastPrinted>2024-06-06T09:23:00Z</cp:lastPrinted>
  <dcterms:created xsi:type="dcterms:W3CDTF">2024-06-06T06:35:00Z</dcterms:created>
  <dcterms:modified xsi:type="dcterms:W3CDTF">2024-06-10T13:03:00Z</dcterms:modified>
</cp:coreProperties>
</file>