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7D10B8" w14:textId="77777777" w:rsidR="00676196" w:rsidRDefault="007E10D5">
      <w:pPr>
        <w:ind w:left="4820"/>
        <w:rPr>
          <w:szCs w:val="28"/>
        </w:rPr>
      </w:pPr>
      <w:r>
        <w:rPr>
          <w:szCs w:val="28"/>
        </w:rPr>
        <w:t>Додаток</w:t>
      </w:r>
    </w:p>
    <w:p w14:paraId="26F7344B" w14:textId="77777777" w:rsidR="00676196" w:rsidRDefault="007E10D5">
      <w:pPr>
        <w:ind w:left="4820"/>
        <w:rPr>
          <w:szCs w:val="28"/>
        </w:rPr>
      </w:pPr>
      <w:r>
        <w:rPr>
          <w:szCs w:val="28"/>
        </w:rPr>
        <w:t>до рішення виконавчого комітету</w:t>
      </w:r>
    </w:p>
    <w:p w14:paraId="749DE5BA" w14:textId="77777777" w:rsidR="00676196" w:rsidRDefault="007E10D5">
      <w:pPr>
        <w:ind w:left="4820"/>
        <w:rPr>
          <w:szCs w:val="28"/>
        </w:rPr>
      </w:pPr>
      <w:r>
        <w:rPr>
          <w:szCs w:val="28"/>
        </w:rPr>
        <w:t>міської ради</w:t>
      </w:r>
    </w:p>
    <w:p w14:paraId="68831185" w14:textId="77777777" w:rsidR="00676196" w:rsidRDefault="007E10D5">
      <w:pPr>
        <w:ind w:left="4820"/>
        <w:rPr>
          <w:szCs w:val="28"/>
        </w:rPr>
      </w:pPr>
      <w:r>
        <w:rPr>
          <w:szCs w:val="28"/>
        </w:rPr>
        <w:t>________________ № _______</w:t>
      </w:r>
    </w:p>
    <w:p w14:paraId="07440C63" w14:textId="77777777" w:rsidR="00676196" w:rsidRDefault="00676196">
      <w:pPr>
        <w:ind w:left="4820"/>
        <w:rPr>
          <w:szCs w:val="28"/>
        </w:rPr>
      </w:pPr>
    </w:p>
    <w:p w14:paraId="589BE91C" w14:textId="77777777" w:rsidR="00676196" w:rsidRDefault="007E10D5">
      <w:pPr>
        <w:jc w:val="center"/>
        <w:rPr>
          <w:szCs w:val="28"/>
        </w:rPr>
      </w:pPr>
      <w:r>
        <w:rPr>
          <w:szCs w:val="28"/>
        </w:rPr>
        <w:t>Склад</w:t>
      </w:r>
    </w:p>
    <w:p w14:paraId="31F1C46D" w14:textId="77777777" w:rsidR="009E00AB" w:rsidRDefault="007E10D5" w:rsidP="006C43A3">
      <w:pPr>
        <w:ind w:right="141"/>
        <w:jc w:val="center"/>
        <w:rPr>
          <w:szCs w:val="28"/>
        </w:rPr>
      </w:pPr>
      <w:r>
        <w:rPr>
          <w:szCs w:val="28"/>
        </w:rPr>
        <w:t xml:space="preserve">комісії </w:t>
      </w:r>
      <w:r>
        <w:rPr>
          <w:color w:val="000009"/>
          <w:szCs w:val="28"/>
          <w:highlight w:val="white"/>
        </w:rPr>
        <w:t xml:space="preserve">з </w:t>
      </w:r>
      <w:r w:rsidR="006C43A3" w:rsidRPr="001A413B">
        <w:rPr>
          <w:szCs w:val="28"/>
        </w:rPr>
        <w:t>обстеження житла, зруйнованого внаслідок</w:t>
      </w:r>
    </w:p>
    <w:p w14:paraId="392FDF0A" w14:textId="77777777" w:rsidR="009E00AB" w:rsidRDefault="006C43A3" w:rsidP="006C43A3">
      <w:pPr>
        <w:ind w:right="141"/>
        <w:jc w:val="center"/>
        <w:rPr>
          <w:szCs w:val="28"/>
        </w:rPr>
      </w:pPr>
      <w:r w:rsidRPr="001A413B">
        <w:rPr>
          <w:szCs w:val="28"/>
        </w:rPr>
        <w:t xml:space="preserve"> надзвичайної ситуації воєнного характеру, спричиненої </w:t>
      </w:r>
    </w:p>
    <w:p w14:paraId="0069643E" w14:textId="318610D2" w:rsidR="00676196" w:rsidRDefault="009E00AB" w:rsidP="006C43A3">
      <w:pPr>
        <w:ind w:right="141"/>
        <w:jc w:val="center"/>
        <w:rPr>
          <w:rFonts w:eastAsia="Droid Sans Fallback"/>
          <w:color w:val="00000A"/>
          <w:szCs w:val="28"/>
          <w:highlight w:val="white"/>
          <w:shd w:val="clear" w:color="auto" w:fill="FFFFFF"/>
          <w:lang w:bidi="hi-IN"/>
        </w:rPr>
      </w:pPr>
      <w:r>
        <w:rPr>
          <w:szCs w:val="28"/>
        </w:rPr>
        <w:t>з</w:t>
      </w:r>
      <w:r w:rsidR="006C43A3" w:rsidRPr="001A413B">
        <w:rPr>
          <w:szCs w:val="28"/>
        </w:rPr>
        <w:t xml:space="preserve">бройною агресією </w:t>
      </w:r>
      <w:r>
        <w:rPr>
          <w:szCs w:val="28"/>
        </w:rPr>
        <w:t>р</w:t>
      </w:r>
      <w:r w:rsidR="006C43A3" w:rsidRPr="001A413B">
        <w:rPr>
          <w:szCs w:val="28"/>
        </w:rPr>
        <w:t xml:space="preserve">осійської </w:t>
      </w:r>
      <w:r>
        <w:rPr>
          <w:szCs w:val="28"/>
        </w:rPr>
        <w:t>ф</w:t>
      </w:r>
      <w:r w:rsidR="006C43A3" w:rsidRPr="001A413B">
        <w:rPr>
          <w:szCs w:val="28"/>
        </w:rPr>
        <w:t>едерації</w:t>
      </w:r>
      <w:r w:rsidR="006C43A3">
        <w:rPr>
          <w:rFonts w:eastAsia="Droid Sans Fallback"/>
          <w:color w:val="00000A"/>
          <w:szCs w:val="28"/>
          <w:highlight w:val="white"/>
          <w:shd w:val="clear" w:color="auto" w:fill="FFFFFF"/>
          <w:lang w:bidi="hi-IN"/>
        </w:rPr>
        <w:t xml:space="preserve"> </w:t>
      </w:r>
    </w:p>
    <w:p w14:paraId="7147459B" w14:textId="77777777" w:rsidR="006C43A3" w:rsidRDefault="006C43A3" w:rsidP="006C43A3">
      <w:pPr>
        <w:ind w:right="141"/>
        <w:jc w:val="center"/>
        <w:rPr>
          <w:rFonts w:eastAsia="Droid Sans Fallback"/>
          <w:color w:val="00000A"/>
          <w:szCs w:val="28"/>
          <w:highlight w:val="white"/>
          <w:shd w:val="clear" w:color="auto" w:fill="FFFFFF"/>
          <w:lang w:bidi="hi-IN"/>
        </w:rPr>
      </w:pPr>
    </w:p>
    <w:p w14:paraId="663758E4" w14:textId="77777777" w:rsidR="00676196" w:rsidRDefault="00676196">
      <w:pPr>
        <w:ind w:left="993" w:right="141"/>
        <w:jc w:val="center"/>
      </w:pPr>
    </w:p>
    <w:tbl>
      <w:tblPr>
        <w:tblW w:w="960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044"/>
        <w:gridCol w:w="278"/>
        <w:gridCol w:w="5284"/>
      </w:tblGrid>
      <w:tr w:rsidR="00676196" w14:paraId="2C1BF186" w14:textId="77777777">
        <w:trPr>
          <w:trHeight w:val="853"/>
        </w:trPr>
        <w:tc>
          <w:tcPr>
            <w:tcW w:w="4044" w:type="dxa"/>
          </w:tcPr>
          <w:p w14:paraId="745A0FC6" w14:textId="77777777" w:rsidR="00676196" w:rsidRDefault="007E10D5">
            <w:pPr>
              <w:widowControl w:val="0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Чебелюк</w:t>
            </w:r>
            <w:proofErr w:type="spellEnd"/>
            <w:r>
              <w:rPr>
                <w:highlight w:val="white"/>
              </w:rPr>
              <w:t xml:space="preserve"> Ірина Іванівна</w:t>
            </w:r>
          </w:p>
        </w:tc>
        <w:tc>
          <w:tcPr>
            <w:tcW w:w="278" w:type="dxa"/>
          </w:tcPr>
          <w:p w14:paraId="3E1C0B34" w14:textId="77777777" w:rsidR="00676196" w:rsidRDefault="007E10D5">
            <w:pPr>
              <w:widowControl w:val="0"/>
              <w:snapToGrid w:val="0"/>
              <w:ind w:left="-108" w:right="-155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4" w:type="dxa"/>
          </w:tcPr>
          <w:p w14:paraId="54E68F80" w14:textId="77777777" w:rsidR="00676196" w:rsidRDefault="007E10D5">
            <w:pPr>
              <w:widowControl w:val="0"/>
              <w:jc w:val="both"/>
            </w:pPr>
            <w:r>
              <w:t>заступник міського голови, голова комісії</w:t>
            </w:r>
          </w:p>
        </w:tc>
      </w:tr>
      <w:tr w:rsidR="00676196" w14:paraId="1FA82BAD" w14:textId="77777777">
        <w:trPr>
          <w:trHeight w:val="853"/>
        </w:trPr>
        <w:tc>
          <w:tcPr>
            <w:tcW w:w="4044" w:type="dxa"/>
          </w:tcPr>
          <w:p w14:paraId="470D7B38" w14:textId="77777777" w:rsidR="00676196" w:rsidRDefault="007E10D5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Осіюк</w:t>
            </w:r>
            <w:proofErr w:type="spellEnd"/>
            <w:r>
              <w:rPr>
                <w:rFonts w:eastAsia="Calibri"/>
                <w:highlight w:val="white"/>
              </w:rPr>
              <w:t xml:space="preserve"> Микола Петрович</w:t>
            </w:r>
          </w:p>
        </w:tc>
        <w:tc>
          <w:tcPr>
            <w:tcW w:w="278" w:type="dxa"/>
          </w:tcPr>
          <w:p w14:paraId="6B3CEF81" w14:textId="77777777" w:rsidR="00676196" w:rsidRDefault="007E10D5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4" w:type="dxa"/>
          </w:tcPr>
          <w:p w14:paraId="1BBD11BD" w14:textId="77777777" w:rsidR="00676196" w:rsidRDefault="007E10D5">
            <w:pPr>
              <w:widowControl w:val="0"/>
              <w:jc w:val="both"/>
            </w:pPr>
            <w:r>
              <w:t>директор департаменту житлово-комунального господарства, заступник голови комісії</w:t>
            </w:r>
          </w:p>
          <w:p w14:paraId="3F5E4C76" w14:textId="77777777" w:rsidR="00676196" w:rsidRDefault="00676196">
            <w:pPr>
              <w:widowControl w:val="0"/>
              <w:jc w:val="both"/>
            </w:pPr>
          </w:p>
        </w:tc>
      </w:tr>
      <w:tr w:rsidR="00676196" w14:paraId="5C272ADE" w14:textId="77777777">
        <w:trPr>
          <w:trHeight w:val="853"/>
        </w:trPr>
        <w:tc>
          <w:tcPr>
            <w:tcW w:w="4044" w:type="dxa"/>
          </w:tcPr>
          <w:p w14:paraId="11A05967" w14:textId="37CA3F53" w:rsidR="00676196" w:rsidRDefault="006C43A3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Гачкевич</w:t>
            </w:r>
            <w:proofErr w:type="spellEnd"/>
            <w:r w:rsidR="007E10D5">
              <w:rPr>
                <w:rFonts w:eastAsia="Calibri"/>
                <w:highlight w:val="white"/>
              </w:rPr>
              <w:t xml:space="preserve"> І</w:t>
            </w:r>
            <w:r>
              <w:rPr>
                <w:rFonts w:eastAsia="Calibri"/>
                <w:highlight w:val="white"/>
              </w:rPr>
              <w:t>рина</w:t>
            </w:r>
            <w:r w:rsidR="007E10D5">
              <w:rPr>
                <w:rFonts w:eastAsia="Calibri"/>
                <w:highlight w:val="white"/>
              </w:rPr>
              <w:t xml:space="preserve"> </w:t>
            </w:r>
            <w:r>
              <w:rPr>
                <w:rFonts w:eastAsia="Calibri"/>
                <w:highlight w:val="white"/>
              </w:rPr>
              <w:t>Володимирів</w:t>
            </w:r>
            <w:r w:rsidR="007E10D5">
              <w:rPr>
                <w:rFonts w:eastAsia="Calibri"/>
                <w:highlight w:val="white"/>
              </w:rPr>
              <w:t>на</w:t>
            </w:r>
          </w:p>
        </w:tc>
        <w:tc>
          <w:tcPr>
            <w:tcW w:w="278" w:type="dxa"/>
          </w:tcPr>
          <w:p w14:paraId="4F9277D1" w14:textId="77777777" w:rsidR="00676196" w:rsidRDefault="007E10D5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4" w:type="dxa"/>
          </w:tcPr>
          <w:p w14:paraId="410B7DFE" w14:textId="7AA9547F" w:rsidR="00676196" w:rsidRDefault="007E10D5">
            <w:pPr>
              <w:widowControl w:val="0"/>
              <w:jc w:val="both"/>
            </w:pPr>
            <w:r>
              <w:t xml:space="preserve">головний спеціаліст відділу </w:t>
            </w:r>
            <w:r w:rsidR="006C43A3">
              <w:t>капітального ремонту житлового фонду</w:t>
            </w:r>
            <w:r>
              <w:t xml:space="preserve"> департаменту житлово-комунального господарства, секретар комісії</w:t>
            </w:r>
          </w:p>
          <w:p w14:paraId="70ED56C8" w14:textId="77777777" w:rsidR="00676196" w:rsidRDefault="00676196">
            <w:pPr>
              <w:widowControl w:val="0"/>
              <w:jc w:val="both"/>
            </w:pPr>
          </w:p>
        </w:tc>
      </w:tr>
      <w:tr w:rsidR="009E00AB" w14:paraId="0DABC2B9" w14:textId="77777777">
        <w:trPr>
          <w:trHeight w:val="853"/>
        </w:trPr>
        <w:tc>
          <w:tcPr>
            <w:tcW w:w="4044" w:type="dxa"/>
          </w:tcPr>
          <w:p w14:paraId="59BD8F43" w14:textId="123E0D8F" w:rsidR="009E00AB" w:rsidRDefault="009E00AB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Безека</w:t>
            </w:r>
            <w:proofErr w:type="spellEnd"/>
            <w:r>
              <w:rPr>
                <w:rFonts w:eastAsia="Calibri"/>
                <w:highlight w:val="white"/>
              </w:rPr>
              <w:t xml:space="preserve"> Руслан Юрійович</w:t>
            </w:r>
          </w:p>
        </w:tc>
        <w:tc>
          <w:tcPr>
            <w:tcW w:w="278" w:type="dxa"/>
          </w:tcPr>
          <w:p w14:paraId="582DEC9B" w14:textId="14D3C57C" w:rsidR="009E00AB" w:rsidRDefault="009E00AB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4" w:type="dxa"/>
          </w:tcPr>
          <w:p w14:paraId="34B4BD6D" w14:textId="77777777" w:rsidR="009E00AB" w:rsidRDefault="009E00AB" w:rsidP="009E00AB">
            <w:pPr>
              <w:widowControl w:val="0"/>
              <w:jc w:val="both"/>
            </w:pPr>
            <w:r>
              <w:t>начальник Луцького районного управління ГУ ДСНС України у Волинській області (за згодою)</w:t>
            </w:r>
          </w:p>
          <w:p w14:paraId="74DAEC65" w14:textId="77777777" w:rsidR="009E00AB" w:rsidRDefault="009E00AB">
            <w:pPr>
              <w:widowControl w:val="0"/>
              <w:jc w:val="both"/>
            </w:pPr>
          </w:p>
        </w:tc>
      </w:tr>
      <w:tr w:rsidR="009E00AB" w14:paraId="4772D0A5" w14:textId="77777777">
        <w:trPr>
          <w:trHeight w:val="853"/>
        </w:trPr>
        <w:tc>
          <w:tcPr>
            <w:tcW w:w="4044" w:type="dxa"/>
          </w:tcPr>
          <w:p w14:paraId="42A86F16" w14:textId="6ABBFEE5" w:rsidR="009E00AB" w:rsidRDefault="009E00AB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Васяк</w:t>
            </w:r>
            <w:proofErr w:type="spellEnd"/>
            <w:r>
              <w:rPr>
                <w:rFonts w:eastAsia="Calibri"/>
                <w:highlight w:val="white"/>
              </w:rPr>
              <w:t xml:space="preserve"> Ігор Іванович</w:t>
            </w:r>
          </w:p>
        </w:tc>
        <w:tc>
          <w:tcPr>
            <w:tcW w:w="278" w:type="dxa"/>
          </w:tcPr>
          <w:p w14:paraId="52BA6A38" w14:textId="36DD4A36" w:rsidR="009E00AB" w:rsidRDefault="009E00AB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4" w:type="dxa"/>
          </w:tcPr>
          <w:p w14:paraId="5F8971BD" w14:textId="77777777" w:rsidR="009E00AB" w:rsidRDefault="009E00AB" w:rsidP="009E00AB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  <w:highlight w:val="white"/>
              </w:rPr>
              <w:t>головний спеціаліст відділу з питань надзвичайних ситуацій та цивільного захисту населення</w:t>
            </w:r>
          </w:p>
          <w:p w14:paraId="5489D9BB" w14:textId="65ECC90A" w:rsidR="009E00AB" w:rsidRDefault="009E00AB" w:rsidP="009E00AB">
            <w:pPr>
              <w:widowControl w:val="0"/>
              <w:jc w:val="both"/>
            </w:pPr>
          </w:p>
        </w:tc>
      </w:tr>
      <w:tr w:rsidR="009E00AB" w14:paraId="15A05BAB" w14:textId="77777777">
        <w:trPr>
          <w:trHeight w:val="853"/>
        </w:trPr>
        <w:tc>
          <w:tcPr>
            <w:tcW w:w="4044" w:type="dxa"/>
          </w:tcPr>
          <w:p w14:paraId="2A5D6860" w14:textId="5167B797" w:rsidR="009E00AB" w:rsidRDefault="009E00AB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Дмитрук</w:t>
            </w:r>
            <w:proofErr w:type="spellEnd"/>
            <w:r>
              <w:rPr>
                <w:rFonts w:eastAsia="Calibri"/>
                <w:highlight w:val="white"/>
              </w:rPr>
              <w:t xml:space="preserve"> Юрій Сергійович</w:t>
            </w:r>
          </w:p>
        </w:tc>
        <w:tc>
          <w:tcPr>
            <w:tcW w:w="278" w:type="dxa"/>
          </w:tcPr>
          <w:p w14:paraId="5C79E3BF" w14:textId="12FAEA4F" w:rsidR="009E00AB" w:rsidRDefault="009E00AB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4" w:type="dxa"/>
          </w:tcPr>
          <w:p w14:paraId="296D7942" w14:textId="77777777" w:rsidR="009E00AB" w:rsidRDefault="009E00AB" w:rsidP="009E00AB">
            <w:pPr>
              <w:widowControl w:val="0"/>
              <w:jc w:val="both"/>
            </w:pPr>
            <w:r>
              <w:t>начальник сектору цивільного захисту Луцького районного управління ГУ ДСНС України у Волинській області (за згодою)</w:t>
            </w:r>
          </w:p>
          <w:p w14:paraId="4B22EB0E" w14:textId="77777777" w:rsidR="009E00AB" w:rsidRDefault="009E00AB" w:rsidP="009E00AB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</w:tr>
      <w:tr w:rsidR="009E00AB" w14:paraId="4214AD3F" w14:textId="77777777">
        <w:trPr>
          <w:trHeight w:val="853"/>
        </w:trPr>
        <w:tc>
          <w:tcPr>
            <w:tcW w:w="4044" w:type="dxa"/>
          </w:tcPr>
          <w:p w14:paraId="3CED87A2" w14:textId="735978C3" w:rsidR="009E00AB" w:rsidRDefault="009E00AB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Кирилюк Юрій Вікторович</w:t>
            </w:r>
          </w:p>
        </w:tc>
        <w:tc>
          <w:tcPr>
            <w:tcW w:w="278" w:type="dxa"/>
          </w:tcPr>
          <w:p w14:paraId="7F792817" w14:textId="4A7AC3DB" w:rsidR="009E00AB" w:rsidRDefault="009E00AB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4" w:type="dxa"/>
          </w:tcPr>
          <w:p w14:paraId="37C42F05" w14:textId="77777777" w:rsidR="009E00AB" w:rsidRDefault="009E00AB" w:rsidP="009E00AB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начальник відділу з питань надзвичайних ситуацій та цивільного захисту населення</w:t>
            </w:r>
          </w:p>
          <w:p w14:paraId="6603FD2E" w14:textId="77777777" w:rsidR="009E00AB" w:rsidRDefault="009E00AB" w:rsidP="009E00AB">
            <w:pPr>
              <w:widowControl w:val="0"/>
              <w:jc w:val="both"/>
            </w:pPr>
          </w:p>
        </w:tc>
      </w:tr>
      <w:tr w:rsidR="00676196" w14:paraId="57448AB8" w14:textId="77777777">
        <w:trPr>
          <w:trHeight w:val="426"/>
        </w:trPr>
        <w:tc>
          <w:tcPr>
            <w:tcW w:w="4044" w:type="dxa"/>
          </w:tcPr>
          <w:p w14:paraId="223AB7D1" w14:textId="77777777" w:rsidR="00676196" w:rsidRDefault="007E10D5">
            <w:pPr>
              <w:widowControl w:val="0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Корчук</w:t>
            </w:r>
            <w:proofErr w:type="spellEnd"/>
            <w:r>
              <w:rPr>
                <w:highlight w:val="white"/>
              </w:rPr>
              <w:t xml:space="preserve"> Андрій Іванович</w:t>
            </w:r>
          </w:p>
        </w:tc>
        <w:tc>
          <w:tcPr>
            <w:tcW w:w="278" w:type="dxa"/>
          </w:tcPr>
          <w:p w14:paraId="41AA8E1D" w14:textId="77777777" w:rsidR="00676196" w:rsidRDefault="007E10D5">
            <w:pPr>
              <w:widowControl w:val="0"/>
              <w:snapToGrid w:val="0"/>
              <w:ind w:left="-108" w:right="-155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4" w:type="dxa"/>
          </w:tcPr>
          <w:p w14:paraId="471AC96C" w14:textId="77777777" w:rsidR="00676196" w:rsidRDefault="007E10D5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начальник інженерно-технічного відділу управління капітального будівництва</w:t>
            </w:r>
          </w:p>
          <w:p w14:paraId="69AE1ABC" w14:textId="77777777" w:rsidR="00676196" w:rsidRDefault="00676196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</w:tr>
      <w:tr w:rsidR="009E00AB" w14:paraId="0E6DA9E9" w14:textId="77777777">
        <w:trPr>
          <w:trHeight w:val="426"/>
        </w:trPr>
        <w:tc>
          <w:tcPr>
            <w:tcW w:w="4044" w:type="dxa"/>
          </w:tcPr>
          <w:p w14:paraId="0699DF05" w14:textId="2ACB6FF5" w:rsidR="009E00AB" w:rsidRDefault="009E00AB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Сметана Ірина Олександрівна</w:t>
            </w:r>
          </w:p>
        </w:tc>
        <w:tc>
          <w:tcPr>
            <w:tcW w:w="278" w:type="dxa"/>
          </w:tcPr>
          <w:p w14:paraId="580D650F" w14:textId="5992E20B" w:rsidR="009E00AB" w:rsidRPr="009E00AB" w:rsidRDefault="009E00AB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4" w:type="dxa"/>
          </w:tcPr>
          <w:p w14:paraId="73ECEA06" w14:textId="77777777" w:rsidR="009E00AB" w:rsidRDefault="009E00AB" w:rsidP="009E00AB">
            <w:pPr>
              <w:widowControl w:val="0"/>
              <w:jc w:val="both"/>
            </w:pPr>
            <w:r>
              <w:t>заступник начальника управління капітального будівництва</w:t>
            </w:r>
          </w:p>
          <w:p w14:paraId="14EACAAA" w14:textId="77777777" w:rsidR="009E00AB" w:rsidRDefault="009E00AB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</w:tr>
      <w:tr w:rsidR="00676196" w14:paraId="3543FBA8" w14:textId="77777777">
        <w:trPr>
          <w:trHeight w:val="853"/>
        </w:trPr>
        <w:tc>
          <w:tcPr>
            <w:tcW w:w="4044" w:type="dxa"/>
          </w:tcPr>
          <w:p w14:paraId="7B8A8850" w14:textId="77777777" w:rsidR="00676196" w:rsidRDefault="007E10D5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lastRenderedPageBreak/>
              <w:t>Троць</w:t>
            </w:r>
            <w:proofErr w:type="spellEnd"/>
            <w:r>
              <w:rPr>
                <w:rFonts w:eastAsia="Calibri"/>
                <w:highlight w:val="white"/>
              </w:rPr>
              <w:t xml:space="preserve"> Владислав Ярославович</w:t>
            </w:r>
          </w:p>
        </w:tc>
        <w:tc>
          <w:tcPr>
            <w:tcW w:w="278" w:type="dxa"/>
          </w:tcPr>
          <w:p w14:paraId="0C9C4C3E" w14:textId="77777777" w:rsidR="00676196" w:rsidRDefault="007E10D5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4" w:type="dxa"/>
          </w:tcPr>
          <w:p w14:paraId="575AFC89" w14:textId="77777777" w:rsidR="00676196" w:rsidRDefault="007E10D5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начальник відділу державного архітектурно-будівельного контролю</w:t>
            </w:r>
          </w:p>
          <w:p w14:paraId="63259EA5" w14:textId="77777777" w:rsidR="009E00AB" w:rsidRDefault="009E00AB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</w:tr>
      <w:tr w:rsidR="00676196" w14:paraId="38A59BD3" w14:textId="77777777">
        <w:trPr>
          <w:trHeight w:val="853"/>
        </w:trPr>
        <w:tc>
          <w:tcPr>
            <w:tcW w:w="4044" w:type="dxa"/>
          </w:tcPr>
          <w:p w14:paraId="0C1A1C19" w14:textId="77777777" w:rsidR="00676196" w:rsidRDefault="007E10D5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Фіщук</w:t>
            </w:r>
            <w:proofErr w:type="spellEnd"/>
            <w:r>
              <w:rPr>
                <w:rFonts w:eastAsia="Calibri"/>
                <w:highlight w:val="white"/>
              </w:rPr>
              <w:t xml:space="preserve"> Віктор Миколайович</w:t>
            </w:r>
          </w:p>
        </w:tc>
        <w:tc>
          <w:tcPr>
            <w:tcW w:w="278" w:type="dxa"/>
          </w:tcPr>
          <w:p w14:paraId="60B4AA2C" w14:textId="77777777" w:rsidR="00676196" w:rsidRDefault="007E10D5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4" w:type="dxa"/>
          </w:tcPr>
          <w:p w14:paraId="0DF13194" w14:textId="77777777" w:rsidR="00676196" w:rsidRDefault="007E10D5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начальник відділу капітального ремонту житлового фонду  департаменту житлово-комунального господарства</w:t>
            </w:r>
          </w:p>
          <w:p w14:paraId="7907BB33" w14:textId="77777777" w:rsidR="00676196" w:rsidRDefault="00676196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</w:tr>
    </w:tbl>
    <w:p w14:paraId="356AAA43" w14:textId="77777777" w:rsidR="00676196" w:rsidRDefault="00676196">
      <w:pPr>
        <w:ind w:left="-142"/>
        <w:jc w:val="both"/>
        <w:rPr>
          <w:szCs w:val="28"/>
        </w:rPr>
      </w:pPr>
    </w:p>
    <w:p w14:paraId="581289B4" w14:textId="77777777" w:rsidR="00676196" w:rsidRDefault="00676196">
      <w:pPr>
        <w:ind w:left="-142"/>
        <w:jc w:val="both"/>
        <w:rPr>
          <w:szCs w:val="28"/>
        </w:rPr>
      </w:pPr>
    </w:p>
    <w:p w14:paraId="3CB178C1" w14:textId="77777777" w:rsidR="009E00AB" w:rsidRDefault="009E00AB">
      <w:pPr>
        <w:ind w:left="-142"/>
        <w:jc w:val="both"/>
        <w:rPr>
          <w:szCs w:val="28"/>
        </w:rPr>
      </w:pPr>
    </w:p>
    <w:p w14:paraId="7A343000" w14:textId="77777777" w:rsidR="006C43A3" w:rsidRDefault="006C43A3">
      <w:pPr>
        <w:ind w:left="-142"/>
        <w:jc w:val="both"/>
        <w:rPr>
          <w:color w:val="000009"/>
          <w:spacing w:val="-1"/>
          <w:szCs w:val="28"/>
        </w:rPr>
      </w:pPr>
      <w:r>
        <w:rPr>
          <w:color w:val="000009"/>
          <w:spacing w:val="-1"/>
          <w:szCs w:val="28"/>
        </w:rPr>
        <w:t xml:space="preserve">Заступник міського голови, </w:t>
      </w:r>
    </w:p>
    <w:p w14:paraId="5A39B586" w14:textId="639F181E" w:rsidR="00676196" w:rsidRDefault="006C43A3">
      <w:pPr>
        <w:ind w:left="-142"/>
        <w:jc w:val="both"/>
      </w:pPr>
      <w:r>
        <w:rPr>
          <w:color w:val="000009"/>
          <w:spacing w:val="-1"/>
          <w:szCs w:val="28"/>
        </w:rPr>
        <w:t>керуючий справами виконкому</w:t>
      </w:r>
      <w:r w:rsidR="007E10D5">
        <w:rPr>
          <w:color w:val="000009"/>
          <w:spacing w:val="-1"/>
          <w:szCs w:val="28"/>
        </w:rPr>
        <w:tab/>
      </w:r>
      <w:r w:rsidR="007E10D5">
        <w:rPr>
          <w:color w:val="000009"/>
          <w:spacing w:val="-1"/>
          <w:szCs w:val="28"/>
        </w:rPr>
        <w:tab/>
      </w:r>
      <w:r w:rsidR="007E10D5">
        <w:rPr>
          <w:color w:val="000009"/>
          <w:spacing w:val="-1"/>
          <w:szCs w:val="28"/>
        </w:rPr>
        <w:tab/>
      </w:r>
      <w:r w:rsidR="007E10D5">
        <w:rPr>
          <w:color w:val="000009"/>
          <w:spacing w:val="-1"/>
          <w:szCs w:val="28"/>
        </w:rPr>
        <w:tab/>
      </w:r>
      <w:r w:rsidR="007E10D5">
        <w:rPr>
          <w:color w:val="000009"/>
          <w:spacing w:val="-1"/>
          <w:szCs w:val="28"/>
        </w:rPr>
        <w:tab/>
      </w:r>
      <w:r w:rsidR="007E10D5">
        <w:rPr>
          <w:color w:val="000009"/>
          <w:szCs w:val="28"/>
        </w:rPr>
        <w:t xml:space="preserve">Юрій </w:t>
      </w:r>
      <w:r>
        <w:rPr>
          <w:color w:val="000009"/>
          <w:szCs w:val="28"/>
        </w:rPr>
        <w:t>ВЕРБИЧ</w:t>
      </w:r>
    </w:p>
    <w:p w14:paraId="72F5CE89" w14:textId="77777777" w:rsidR="00676196" w:rsidRDefault="00676196">
      <w:pPr>
        <w:ind w:left="-142"/>
        <w:jc w:val="both"/>
        <w:rPr>
          <w:szCs w:val="28"/>
        </w:rPr>
      </w:pPr>
    </w:p>
    <w:p w14:paraId="0CB4CBD2" w14:textId="77777777" w:rsidR="00FB035D" w:rsidRDefault="00FB035D">
      <w:pPr>
        <w:ind w:left="-142"/>
        <w:jc w:val="both"/>
        <w:rPr>
          <w:sz w:val="24"/>
        </w:rPr>
      </w:pPr>
    </w:p>
    <w:p w14:paraId="5B015D72" w14:textId="24C09F87" w:rsidR="00676196" w:rsidRDefault="007E10D5">
      <w:pPr>
        <w:ind w:left="-142"/>
        <w:jc w:val="both"/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773 150</w:t>
      </w:r>
    </w:p>
    <w:sectPr w:rsidR="00676196" w:rsidSect="009E00AB">
      <w:headerReference w:type="default" r:id="rId7"/>
      <w:pgSz w:w="11906" w:h="16838"/>
      <w:pgMar w:top="1134" w:right="567" w:bottom="1134" w:left="1985" w:header="573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D5BE3" w14:textId="77777777" w:rsidR="00D421B3" w:rsidRDefault="00D421B3">
      <w:r>
        <w:separator/>
      </w:r>
    </w:p>
  </w:endnote>
  <w:endnote w:type="continuationSeparator" w:id="0">
    <w:p w14:paraId="7AB01AB2" w14:textId="77777777" w:rsidR="00D421B3" w:rsidRDefault="00D4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;Liberation Mono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A9864" w14:textId="77777777" w:rsidR="00D421B3" w:rsidRDefault="00D421B3">
      <w:r>
        <w:separator/>
      </w:r>
    </w:p>
  </w:footnote>
  <w:footnote w:type="continuationSeparator" w:id="0">
    <w:p w14:paraId="7F00F5EE" w14:textId="77777777" w:rsidR="00D421B3" w:rsidRDefault="00D4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577EE" w14:textId="77777777" w:rsidR="00676196" w:rsidRDefault="007E10D5">
    <w:pPr>
      <w:pStyle w:val="af0"/>
      <w:jc w:val="center"/>
    </w:pPr>
    <w:r>
      <w:t>2</w:t>
    </w:r>
  </w:p>
  <w:p w14:paraId="34D6C200" w14:textId="77777777" w:rsidR="00676196" w:rsidRDefault="00676196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62C07"/>
    <w:multiLevelType w:val="multilevel"/>
    <w:tmpl w:val="96747E4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575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196"/>
    <w:rsid w:val="00676196"/>
    <w:rsid w:val="006C43A3"/>
    <w:rsid w:val="007E10D5"/>
    <w:rsid w:val="009E00AB"/>
    <w:rsid w:val="00B0353C"/>
    <w:rsid w:val="00C72C7A"/>
    <w:rsid w:val="00D06557"/>
    <w:rsid w:val="00D421B3"/>
    <w:rsid w:val="00FB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C0D8"/>
  <w15:docId w15:val="{9684AA69-E645-4889-A554-12BD025A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rFonts w:eastAsia="Times New Roman" w:cs="Times New Roman"/>
      <w:b w:val="0"/>
      <w:bCs w:val="0"/>
      <w:i w:val="0"/>
      <w:iCs w:val="0"/>
      <w:strike w:val="0"/>
      <w:dstrike w:val="0"/>
      <w:outline w:val="0"/>
      <w:shadow w:val="0"/>
      <w:color w:val="000000"/>
      <w:kern w:val="0"/>
      <w:sz w:val="28"/>
      <w:szCs w:val="28"/>
      <w:highlight w:val="white"/>
      <w:lang w:val="uk-UA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Шрифт абзацу за промовчанням"/>
    <w:qFormat/>
  </w:style>
  <w:style w:type="character" w:customStyle="1" w:styleId="10">
    <w:name w:val="Шрифт абзацу за замовчуванням1"/>
    <w:qFormat/>
  </w:style>
  <w:style w:type="character" w:customStyle="1" w:styleId="11">
    <w:name w:val="Основной шрифт абзаца1"/>
    <w:qFormat/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4">
    <w:name w:val="Основной текст с отступом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6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0">
    <w:name w:val="Шрифт абзацу за промовчанням2"/>
    <w:qFormat/>
  </w:style>
  <w:style w:type="character" w:customStyle="1" w:styleId="13">
    <w:name w:val="Шрифт абзацу за промовчанням1"/>
    <w:qFormat/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14">
    <w:name w:val="Гіперпосилання1"/>
    <w:qFormat/>
    <w:rPr>
      <w:rFonts w:cs="Times New Roman"/>
      <w:color w:val="000080"/>
      <w:u w:val="single"/>
    </w:rPr>
  </w:style>
  <w:style w:type="character" w:customStyle="1" w:styleId="notereference1">
    <w:name w:val="note reference_1"/>
    <w:qFormat/>
  </w:style>
  <w:style w:type="character" w:customStyle="1" w:styleId="notereference">
    <w:name w:val="note reference"/>
    <w:qFormat/>
  </w:style>
  <w:style w:type="character" w:customStyle="1" w:styleId="a8">
    <w:name w:val="Нижній колонтитул Знак"/>
    <w:qFormat/>
    <w:rPr>
      <w:rFonts w:cs="Mangal"/>
      <w:sz w:val="21"/>
      <w:szCs w:val="21"/>
      <w:lang w:val="uk-UA" w:eastAsia="zh-CN" w:bidi="hi-IN"/>
    </w:rPr>
  </w:style>
  <w:style w:type="character" w:customStyle="1" w:styleId="21">
    <w:name w:val="Основной текст с отступом 2 Знак"/>
    <w:qFormat/>
    <w:rPr>
      <w:rFonts w:cs="Mangal"/>
      <w:sz w:val="21"/>
      <w:szCs w:val="21"/>
      <w:lang w:val="uk-UA" w:eastAsia="zh-CN" w:bidi="hi-IN"/>
    </w:rPr>
  </w:style>
  <w:style w:type="character" w:customStyle="1" w:styleId="22">
    <w:name w:val="Основний текст з відступом 2 Знак"/>
    <w:qFormat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;Liberation Mono"/>
    </w:rPr>
  </w:style>
  <w:style w:type="paragraph" w:styleId="ac">
    <w:name w:val="caption"/>
    <w:basedOn w:val="Standard"/>
    <w:qFormat/>
    <w:pPr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Mangal;Liberation Mono"/>
    </w:rPr>
  </w:style>
  <w:style w:type="paragraph" w:customStyle="1" w:styleId="15">
    <w:name w:val="Заголовок1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 об'є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af2">
    <w:name w:val="Вміст таблиці"/>
    <w:basedOn w:val="a"/>
    <w:qFormat/>
    <w:pPr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</w:rPr>
  </w:style>
  <w:style w:type="paragraph" w:styleId="af4">
    <w:name w:val="List Paragraph"/>
    <w:basedOn w:val="a"/>
    <w:qFormat/>
    <w:pPr>
      <w:spacing w:after="160"/>
      <w:ind w:left="720"/>
      <w:contextualSpacing/>
    </w:pPr>
  </w:style>
  <w:style w:type="paragraph" w:customStyle="1" w:styleId="3">
    <w:name w:val="Назва об'єкта3"/>
    <w:basedOn w:val="a"/>
    <w:qFormat/>
    <w:pPr>
      <w:spacing w:before="120" w:after="120"/>
    </w:pPr>
    <w:rPr>
      <w:i/>
      <w:iCs/>
    </w:rPr>
  </w:style>
  <w:style w:type="paragraph" w:customStyle="1" w:styleId="23">
    <w:name w:val="Назва об'є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19">
    <w:name w:val="Указатель1"/>
    <w:basedOn w:val="a"/>
    <w:qFormat/>
    <w:rPr>
      <w:rFonts w:cs="Mangal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notetext1">
    <w:name w:val="note text_1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notetext">
    <w:name w:val="note text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OLE">
    <w:name w:val="OL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Graphics">
    <w:name w:val="Graphics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Frame">
    <w:name w:val="Fram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styleId="24">
    <w:name w:val="Body Text Indent 2"/>
    <w:qFormat/>
    <w:pPr>
      <w:widowControl w:val="0"/>
      <w:ind w:firstLine="1080"/>
      <w:jc w:val="both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Heading21">
    <w:name w:val="Heading 21"/>
    <w:qFormat/>
    <w:pPr>
      <w:keepNext/>
      <w:widowControl w:val="0"/>
      <w:spacing w:before="240" w:after="60"/>
    </w:pPr>
    <w:rPr>
      <w:rFonts w:ascii="Arial" w:eastAsia="Times New Roman" w:hAnsi="Arial"/>
      <w:b/>
      <w:bCs/>
      <w:i/>
      <w:iCs/>
      <w:sz w:val="28"/>
      <w:szCs w:val="28"/>
      <w:lang w:bidi="ar-SA"/>
    </w:rPr>
  </w:style>
  <w:style w:type="paragraph" w:customStyle="1" w:styleId="Heading11">
    <w:name w:val="Heading 11"/>
    <w:qFormat/>
    <w:pPr>
      <w:keepNext/>
      <w:widowControl w:val="0"/>
      <w:jc w:val="center"/>
    </w:pPr>
    <w:rPr>
      <w:rFonts w:ascii="Times New Roman" w:eastAsia="Times New Roman" w:hAnsi="Times New Roman" w:cs="Times New Roman"/>
      <w:b/>
      <w:bCs/>
      <w:sz w:val="32"/>
      <w:lang w:bidi="ar-SA"/>
    </w:rPr>
  </w:style>
  <w:style w:type="paragraph" w:customStyle="1" w:styleId="Textbody">
    <w:name w:val="Text body"/>
    <w:qFormat/>
    <w:pPr>
      <w:widowControl w:val="0"/>
      <w:spacing w:after="140" w:line="288" w:lineRule="auto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999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</cp:revision>
  <dcterms:created xsi:type="dcterms:W3CDTF">2024-07-03T14:04:00Z</dcterms:created>
  <dcterms:modified xsi:type="dcterms:W3CDTF">2024-07-03T14:35:00Z</dcterms:modified>
  <dc:language>uk-UA</dc:language>
</cp:coreProperties>
</file>