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72B2C96" w14:textId="21CE3DD6" w:rsidR="00524CB5" w:rsidRDefault="00016FB7">
      <w:pPr>
        <w:jc w:val="center"/>
        <w:rPr>
          <w:sz w:val="16"/>
          <w:szCs w:val="16"/>
        </w:rPr>
      </w:pPr>
      <w:r>
        <w:rPr>
          <w:noProof/>
        </w:rPr>
        <w:pict w14:anchorId="62322424">
          <v:rect id="_x0000_tole_rId2" o:spid="_x0000_s1028" style="position:absolute;left:0;text-align:left;margin-left:.05pt;margin-top:.05pt;width:50.35pt;height:50.3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+z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" o:allowincell="f" filled="f" stroked="f" strokeweight="0"/>
        </w:pict>
      </w:r>
      <w:r w:rsidR="00000000">
        <w:pict w14:anchorId="0E8B8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000000">
        <w:object w:dxaOrig="3105" w:dyaOrig="3300" w14:anchorId="18CA8661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81424793" r:id="rId8"/>
        </w:object>
      </w:r>
    </w:p>
    <w:p w14:paraId="6E5A270B" w14:textId="77777777" w:rsidR="00524CB5" w:rsidRDefault="00524CB5">
      <w:pPr>
        <w:jc w:val="center"/>
        <w:rPr>
          <w:sz w:val="16"/>
          <w:szCs w:val="16"/>
        </w:rPr>
      </w:pPr>
    </w:p>
    <w:p w14:paraId="1398C5D0" w14:textId="77777777" w:rsidR="00524CB5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6E976EE" w14:textId="77777777" w:rsidR="00524CB5" w:rsidRDefault="00524CB5">
      <w:pPr>
        <w:numPr>
          <w:ilvl w:val="0"/>
          <w:numId w:val="2"/>
        </w:numPr>
        <w:rPr>
          <w:sz w:val="10"/>
          <w:szCs w:val="10"/>
        </w:rPr>
      </w:pPr>
    </w:p>
    <w:p w14:paraId="25847569" w14:textId="77777777" w:rsidR="00524CB5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598F4AA" w14:textId="77777777" w:rsidR="00524CB5" w:rsidRDefault="00524CB5">
      <w:pPr>
        <w:numPr>
          <w:ilvl w:val="0"/>
          <w:numId w:val="2"/>
        </w:numPr>
        <w:jc w:val="center"/>
        <w:rPr>
          <w:b/>
          <w:sz w:val="20"/>
          <w:szCs w:val="20"/>
        </w:rPr>
      </w:pPr>
    </w:p>
    <w:p w14:paraId="37EF0E73" w14:textId="77777777" w:rsidR="00524CB5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Cs w:val="32"/>
        </w:rPr>
        <w:t>Р І Ш Е Н Н Я</w:t>
      </w:r>
    </w:p>
    <w:p w14:paraId="690A32CF" w14:textId="77777777" w:rsidR="00524CB5" w:rsidRDefault="00524CB5">
      <w:pPr>
        <w:jc w:val="both"/>
        <w:rPr>
          <w:sz w:val="32"/>
          <w:szCs w:val="32"/>
        </w:rPr>
      </w:pPr>
    </w:p>
    <w:p w14:paraId="474C11A8" w14:textId="77777777" w:rsidR="00524CB5" w:rsidRDefault="00000000">
      <w:pPr>
        <w:jc w:val="both"/>
      </w:pPr>
      <w:r>
        <w:rPr>
          <w:sz w:val="28"/>
          <w:szCs w:val="28"/>
        </w:rPr>
        <w:t xml:space="preserve">_________________                          Луцьк                                </w:t>
      </w:r>
      <w:r>
        <w:t xml:space="preserve">    № __________</w:t>
      </w:r>
    </w:p>
    <w:p w14:paraId="4C4E276F" w14:textId="77777777" w:rsidR="00524CB5" w:rsidRPr="00016FB7" w:rsidRDefault="00524CB5">
      <w:pPr>
        <w:jc w:val="both"/>
        <w:rPr>
          <w:sz w:val="28"/>
          <w:szCs w:val="28"/>
        </w:rPr>
      </w:pPr>
    </w:p>
    <w:p w14:paraId="31AD545D" w14:textId="77777777" w:rsidR="00016FB7" w:rsidRDefault="00016FB7">
      <w:pPr>
        <w:tabs>
          <w:tab w:val="left" w:pos="4815"/>
        </w:tabs>
        <w:ind w:right="4592"/>
        <w:jc w:val="both"/>
        <w:rPr>
          <w:sz w:val="28"/>
          <w:szCs w:val="28"/>
        </w:rPr>
      </w:pPr>
    </w:p>
    <w:p w14:paraId="6D4B9926" w14:textId="7ECA4B07" w:rsidR="00524CB5" w:rsidRDefault="00000000">
      <w:pPr>
        <w:tabs>
          <w:tab w:val="left" w:pos="4815"/>
        </w:tabs>
        <w:ind w:right="45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від 02.09.2021 № 697-1 “Про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громади” </w:t>
      </w:r>
    </w:p>
    <w:p w14:paraId="083F401E" w14:textId="77777777" w:rsidR="00524CB5" w:rsidRDefault="00524CB5">
      <w:pPr>
        <w:ind w:firstLine="567"/>
        <w:jc w:val="both"/>
        <w:rPr>
          <w:sz w:val="28"/>
          <w:szCs w:val="28"/>
        </w:rPr>
      </w:pPr>
    </w:p>
    <w:p w14:paraId="7D8B755E" w14:textId="637A82CA" w:rsidR="00524CB5" w:rsidRDefault="00000000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Керуючись Законом України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 xml:space="preserve">Про місцеве самоврядування в Україні”, на виконання Правил розміщення та обладнання зупинок міського електро- та автомобільного транспорту, затверджених наказом Державного комітету України по житлово-комунальному господарству від 15.05.1995 № 21, у зв’язку з перейменуванням вулиці 40-річчя Перемоги на Центральну у с. Боголюби, </w:t>
      </w:r>
      <w:r w:rsidR="00016FB7">
        <w:rPr>
          <w:sz w:val="28"/>
          <w:szCs w:val="28"/>
        </w:rPr>
        <w:t xml:space="preserve">вулиці </w:t>
      </w:r>
      <w:r>
        <w:rPr>
          <w:sz w:val="28"/>
          <w:szCs w:val="28"/>
        </w:rPr>
        <w:t xml:space="preserve">Першотравнева на Топографічну у с. Зміїнець, з метою  забезпечення належного рівня обслуговування населення, виконавчий комітет міської ради  </w:t>
      </w:r>
    </w:p>
    <w:p w14:paraId="6A22995F" w14:textId="77777777" w:rsidR="00524CB5" w:rsidRDefault="00524CB5">
      <w:pPr>
        <w:jc w:val="both"/>
        <w:rPr>
          <w:sz w:val="27"/>
          <w:szCs w:val="27"/>
        </w:rPr>
      </w:pPr>
    </w:p>
    <w:p w14:paraId="4C62C606" w14:textId="77777777" w:rsidR="00524CB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0453BF55" w14:textId="77777777" w:rsidR="00524CB5" w:rsidRDefault="00000000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ab/>
      </w:r>
    </w:p>
    <w:p w14:paraId="73466C8A" w14:textId="68DF410B" w:rsidR="00524CB5" w:rsidRDefault="00000000" w:rsidP="00016F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. Внести зміни в додаток до рішення виконавчого комітету міської ради від 02.09.2021 № 697-1 “Про затвердження переліку зупинок  автомобільного транспорту регулярних пасажирських перевезень у населених пунктах Луцької міської територіальної громади”, </w:t>
      </w:r>
      <w:r w:rsidR="00016FB7">
        <w:rPr>
          <w:sz w:val="28"/>
          <w:szCs w:val="28"/>
        </w:rPr>
        <w:t>в</w:t>
      </w:r>
      <w:r>
        <w:rPr>
          <w:sz w:val="28"/>
          <w:szCs w:val="28"/>
        </w:rPr>
        <w:t>икла</w:t>
      </w:r>
      <w:r w:rsidR="00016FB7">
        <w:rPr>
          <w:sz w:val="28"/>
          <w:szCs w:val="28"/>
        </w:rPr>
        <w:t>вши</w:t>
      </w:r>
      <w:r>
        <w:rPr>
          <w:sz w:val="28"/>
          <w:szCs w:val="28"/>
        </w:rPr>
        <w:t xml:space="preserve"> пункти 9</w:t>
      </w:r>
      <w:r w:rsidR="00016FB7">
        <w:rPr>
          <w:sz w:val="28"/>
          <w:szCs w:val="28"/>
        </w:rPr>
        <w:t>–</w:t>
      </w:r>
      <w:r>
        <w:rPr>
          <w:sz w:val="28"/>
          <w:szCs w:val="28"/>
        </w:rPr>
        <w:t>20, 223</w:t>
      </w:r>
      <w:r w:rsidR="00016FB7">
        <w:rPr>
          <w:sz w:val="28"/>
          <w:szCs w:val="28"/>
        </w:rPr>
        <w:t>–</w:t>
      </w:r>
      <w:r>
        <w:rPr>
          <w:sz w:val="28"/>
          <w:szCs w:val="28"/>
        </w:rPr>
        <w:t>227 в редакції згідно з додатком цього рішення.</w:t>
      </w:r>
    </w:p>
    <w:p w14:paraId="6FBEE889" w14:textId="77777777" w:rsidR="00524CB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житлово-комунального господарства обладнати зупинки відповідно до Правил розміщення та обладнання зупинок міського електро- та автомобільного транспорту, затверджених наказом Державного комітету України по житлово-комунальному господарству від 15.05.1995 № 21, та Правил дорожнього руху.</w:t>
      </w:r>
    </w:p>
    <w:p w14:paraId="09EBBA19" w14:textId="77777777" w:rsidR="00524CB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Перевізникам внести відповідні зміни в дорожню документацію та довести їх до відома водіїв.</w:t>
      </w:r>
    </w:p>
    <w:p w14:paraId="334EFAF8" w14:textId="77777777" w:rsidR="00524CB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Оператору електронних систем у м. Луцьку ТОВ “СІТІ КАРД </w:t>
      </w:r>
      <w:r>
        <w:rPr>
          <w:sz w:val="28"/>
          <w:szCs w:val="28"/>
        </w:rPr>
        <w:lastRenderedPageBreak/>
        <w:t>СИСТЕМ” внести відповідні зміни в АСООП.</w:t>
      </w:r>
    </w:p>
    <w:p w14:paraId="77FEC42C" w14:textId="77777777" w:rsidR="00524CB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Управлінню інформаційної роботи довести рішення до відома мешканців громади через медіа.</w:t>
      </w:r>
    </w:p>
    <w:p w14:paraId="03B8C226" w14:textId="77777777" w:rsidR="00524CB5" w:rsidRDefault="0000000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 Контроль за виконанням рішення покласти на заступника міського голови Ірину Чебелюк.</w:t>
      </w:r>
    </w:p>
    <w:p w14:paraId="61FCF083" w14:textId="77777777" w:rsidR="00524CB5" w:rsidRDefault="00524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FA3C115" w14:textId="77777777" w:rsidR="00524CB5" w:rsidRDefault="00524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8332743" w14:textId="77777777" w:rsidR="00524CB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Ігор ПОЛІЩУК</w:t>
      </w:r>
    </w:p>
    <w:p w14:paraId="2D75E6A5" w14:textId="77777777" w:rsidR="00524CB5" w:rsidRDefault="00524CB5">
      <w:pPr>
        <w:jc w:val="both"/>
        <w:rPr>
          <w:sz w:val="28"/>
          <w:szCs w:val="28"/>
        </w:rPr>
      </w:pPr>
    </w:p>
    <w:p w14:paraId="1F1E0F5A" w14:textId="77777777" w:rsidR="00524CB5" w:rsidRDefault="00524CB5">
      <w:pPr>
        <w:jc w:val="both"/>
        <w:rPr>
          <w:sz w:val="28"/>
          <w:szCs w:val="28"/>
        </w:rPr>
      </w:pPr>
    </w:p>
    <w:p w14:paraId="5F3FA724" w14:textId="77777777" w:rsidR="00524CB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7FBF9CE" w14:textId="77777777" w:rsidR="00524CB5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08AB12A1" w14:textId="77777777" w:rsidR="00524CB5" w:rsidRDefault="00524CB5">
      <w:pPr>
        <w:jc w:val="both"/>
        <w:rPr>
          <w:sz w:val="28"/>
          <w:szCs w:val="28"/>
        </w:rPr>
      </w:pPr>
    </w:p>
    <w:p w14:paraId="25F66635" w14:textId="77777777" w:rsidR="00524CB5" w:rsidRDefault="00524CB5">
      <w:pPr>
        <w:jc w:val="both"/>
        <w:rPr>
          <w:sz w:val="28"/>
          <w:szCs w:val="28"/>
        </w:rPr>
      </w:pPr>
    </w:p>
    <w:p w14:paraId="78BBD02C" w14:textId="77777777" w:rsidR="00524CB5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Середа 777 919 </w:t>
      </w:r>
    </w:p>
    <w:p w14:paraId="582E2EC7" w14:textId="77777777" w:rsidR="00524CB5" w:rsidRDefault="00524CB5"/>
    <w:sectPr w:rsidR="00524CB5" w:rsidSect="00016FB7">
      <w:headerReference w:type="default" r:id="rId9"/>
      <w:pgSz w:w="11906" w:h="16838"/>
      <w:pgMar w:top="567" w:right="567" w:bottom="1811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EBC9F" w14:textId="77777777" w:rsidR="004F280C" w:rsidRDefault="004F280C" w:rsidP="00016FB7">
      <w:r>
        <w:separator/>
      </w:r>
    </w:p>
  </w:endnote>
  <w:endnote w:type="continuationSeparator" w:id="0">
    <w:p w14:paraId="0C749EE8" w14:textId="77777777" w:rsidR="004F280C" w:rsidRDefault="004F280C" w:rsidP="0001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86C81" w14:textId="77777777" w:rsidR="004F280C" w:rsidRDefault="004F280C" w:rsidP="00016FB7">
      <w:r>
        <w:separator/>
      </w:r>
    </w:p>
  </w:footnote>
  <w:footnote w:type="continuationSeparator" w:id="0">
    <w:p w14:paraId="34F66D14" w14:textId="77777777" w:rsidR="004F280C" w:rsidRDefault="004F280C" w:rsidP="00016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8395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37BC3A1" w14:textId="77777777" w:rsidR="00016FB7" w:rsidRDefault="00016FB7">
        <w:pPr>
          <w:pStyle w:val="af0"/>
          <w:jc w:val="center"/>
        </w:pPr>
      </w:p>
      <w:p w14:paraId="601CA56E" w14:textId="5742A9DF" w:rsidR="00016FB7" w:rsidRPr="00016FB7" w:rsidRDefault="00016FB7">
        <w:pPr>
          <w:pStyle w:val="af0"/>
          <w:jc w:val="center"/>
          <w:rPr>
            <w:sz w:val="28"/>
            <w:szCs w:val="28"/>
          </w:rPr>
        </w:pPr>
        <w:r w:rsidRPr="00016FB7">
          <w:rPr>
            <w:sz w:val="28"/>
            <w:szCs w:val="28"/>
          </w:rPr>
          <w:fldChar w:fldCharType="begin"/>
        </w:r>
        <w:r w:rsidRPr="00016FB7">
          <w:rPr>
            <w:sz w:val="28"/>
            <w:szCs w:val="28"/>
          </w:rPr>
          <w:instrText>PAGE   \* MERGEFORMAT</w:instrText>
        </w:r>
        <w:r w:rsidRPr="00016FB7">
          <w:rPr>
            <w:sz w:val="28"/>
            <w:szCs w:val="28"/>
          </w:rPr>
          <w:fldChar w:fldCharType="separate"/>
        </w:r>
        <w:r w:rsidRPr="00016FB7">
          <w:rPr>
            <w:sz w:val="28"/>
            <w:szCs w:val="28"/>
          </w:rPr>
          <w:t>2</w:t>
        </w:r>
        <w:r w:rsidRPr="00016FB7">
          <w:rPr>
            <w:sz w:val="28"/>
            <w:szCs w:val="28"/>
          </w:rPr>
          <w:fldChar w:fldCharType="end"/>
        </w:r>
      </w:p>
    </w:sdtContent>
  </w:sdt>
  <w:p w14:paraId="5CEFE61D" w14:textId="77777777" w:rsidR="00016FB7" w:rsidRDefault="00016FB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A2099"/>
    <w:multiLevelType w:val="multilevel"/>
    <w:tmpl w:val="8E26C6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550498"/>
    <w:multiLevelType w:val="multilevel"/>
    <w:tmpl w:val="E6AAB69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2024390">
    <w:abstractNumId w:val="1"/>
  </w:num>
  <w:num w:numId="2" w16cid:durableId="108156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CB5"/>
    <w:rsid w:val="00016FB7"/>
    <w:rsid w:val="004F280C"/>
    <w:rsid w:val="00524CB5"/>
    <w:rsid w:val="005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2679AB"/>
  <w15:docId w15:val="{87DA65DA-9494-4890-A177-D6C932F1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a7">
    <w:name w:val="Основной шрифт абзаца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a8">
    <w:name w:val="Верхній колонтитул Знак"/>
    <w:basedOn w:val="a0"/>
    <w:uiPriority w:val="99"/>
    <w:qFormat/>
    <w:rsid w:val="00BD69AD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Tahoma"/>
    </w:r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6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9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a">
    <w:name w:val="Указатель"/>
    <w:basedOn w:val="a"/>
    <w:qFormat/>
    <w:rPr>
      <w:rFonts w:cs="Mangal"/>
    </w:rPr>
  </w:style>
  <w:style w:type="paragraph" w:customStyle="1" w:styleId="afb">
    <w:name w:val="Название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Основной текст"/>
    <w:basedOn w:val="a"/>
    <w:qFormat/>
    <w:pPr>
      <w:spacing w:after="140" w:line="288" w:lineRule="exact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1326</Words>
  <Characters>757</Characters>
  <Application>Microsoft Office Word</Application>
  <DocSecurity>0</DocSecurity>
  <Lines>6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185</cp:revision>
  <cp:lastPrinted>2024-06-25T08:56:00Z</cp:lastPrinted>
  <dcterms:created xsi:type="dcterms:W3CDTF">2024-03-05T08:32:00Z</dcterms:created>
  <dcterms:modified xsi:type="dcterms:W3CDTF">2024-07-02T08:27:00Z</dcterms:modified>
  <dc:language>uk-UA</dc:language>
</cp:coreProperties>
</file>