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D46811" w:rsidRDefault="00F93A16" w:rsidP="00AB2E3E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  <w:lang w:val="ru-RU"/>
        </w:rPr>
        <w:t xml:space="preserve"> </w:t>
      </w:r>
    </w:p>
    <w:p w14:paraId="3479DD6F" w14:textId="77777777" w:rsidR="006E7D0C" w:rsidRPr="00F201B1" w:rsidRDefault="006E7D0C" w:rsidP="00AE3E6C">
      <w:pPr>
        <w:jc w:val="center"/>
        <w:rPr>
          <w:b/>
          <w:szCs w:val="28"/>
        </w:rPr>
      </w:pPr>
      <w:r w:rsidRPr="00F201B1">
        <w:rPr>
          <w:b/>
          <w:szCs w:val="28"/>
        </w:rPr>
        <w:t>Пояснювальна записка</w:t>
      </w:r>
    </w:p>
    <w:p w14:paraId="4230C0F8" w14:textId="77777777" w:rsidR="006E7D0C" w:rsidRPr="00F201B1" w:rsidRDefault="006E7D0C" w:rsidP="006E7D0C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до </w:t>
      </w:r>
      <w:proofErr w:type="spellStart"/>
      <w:r w:rsidRPr="00F201B1">
        <w:rPr>
          <w:b/>
          <w:szCs w:val="28"/>
        </w:rPr>
        <w:t>про</w:t>
      </w:r>
      <w:r w:rsidR="00E0232B" w:rsidRPr="00F201B1">
        <w:rPr>
          <w:b/>
          <w:szCs w:val="28"/>
        </w:rPr>
        <w:t>є</w:t>
      </w:r>
      <w:r w:rsidRPr="00F201B1">
        <w:rPr>
          <w:b/>
          <w:szCs w:val="28"/>
        </w:rPr>
        <w:t>кту</w:t>
      </w:r>
      <w:proofErr w:type="spellEnd"/>
      <w:r w:rsidRPr="00F201B1">
        <w:rPr>
          <w:b/>
          <w:szCs w:val="28"/>
        </w:rPr>
        <w:t xml:space="preserve"> рішення Луцької міської ради</w:t>
      </w:r>
    </w:p>
    <w:p w14:paraId="26EAC47B" w14:textId="77777777" w:rsidR="003D2DE1" w:rsidRPr="00F201B1" w:rsidRDefault="003707F8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«Про внесення змін до </w:t>
      </w:r>
      <w:r w:rsidR="00FD1CB6" w:rsidRPr="00F201B1">
        <w:rPr>
          <w:b/>
          <w:szCs w:val="28"/>
          <w:lang w:eastAsia="uk-UA"/>
        </w:rPr>
        <w:t xml:space="preserve">Програми </w:t>
      </w:r>
      <w:r w:rsidR="00FD1CB6" w:rsidRPr="00F201B1">
        <w:rPr>
          <w:b/>
          <w:szCs w:val="28"/>
        </w:rPr>
        <w:t xml:space="preserve">підтримки </w:t>
      </w:r>
      <w:r w:rsidR="003D2DE1" w:rsidRPr="00F201B1">
        <w:rPr>
          <w:b/>
          <w:szCs w:val="28"/>
        </w:rPr>
        <w:t xml:space="preserve">комунального </w:t>
      </w:r>
    </w:p>
    <w:p w14:paraId="1C9E32FA" w14:textId="6375527F" w:rsidR="006E7D0C" w:rsidRPr="00F201B1" w:rsidRDefault="003D2DE1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>підприємства</w:t>
      </w:r>
      <w:r w:rsidR="00FD1CB6" w:rsidRPr="00F201B1">
        <w:rPr>
          <w:b/>
          <w:szCs w:val="28"/>
        </w:rPr>
        <w:t xml:space="preserve"> «Луцькводоканал» </w:t>
      </w:r>
      <w:r w:rsidRPr="00F201B1">
        <w:rPr>
          <w:b/>
          <w:szCs w:val="28"/>
        </w:rPr>
        <w:t>на 2024–2025 роки»</w:t>
      </w:r>
    </w:p>
    <w:p w14:paraId="7C165A10" w14:textId="77777777" w:rsidR="00FD1CB6" w:rsidRPr="00F201B1" w:rsidRDefault="00FD1CB6" w:rsidP="003707F8">
      <w:pPr>
        <w:ind w:firstLine="720"/>
        <w:jc w:val="center"/>
        <w:rPr>
          <w:b/>
          <w:bCs w:val="0"/>
          <w:szCs w:val="28"/>
        </w:rPr>
      </w:pPr>
    </w:p>
    <w:p w14:paraId="008A0F54" w14:textId="77777777" w:rsidR="00AD7246" w:rsidRPr="00F201B1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F201B1">
        <w:rPr>
          <w:b/>
          <w:bCs w:val="0"/>
          <w:szCs w:val="28"/>
        </w:rPr>
        <w:t>Потреба і мета прийняття рішення:</w:t>
      </w:r>
    </w:p>
    <w:p w14:paraId="4B7AB234" w14:textId="73201414" w:rsidR="00E0232B" w:rsidRPr="00F201B1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>ішення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від 29.11.2023 №53/79</w:t>
      </w:r>
      <w:r w:rsidRPr="00F201B1">
        <w:rPr>
          <w:rFonts w:ascii="Times New Roman" w:hAnsi="Times New Roman"/>
          <w:sz w:val="28"/>
          <w:szCs w:val="28"/>
          <w:lang w:val="uk-UA" w:eastAsia="uk-UA"/>
        </w:rPr>
        <w:t xml:space="preserve"> затверджено Програму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на 2024–2025 роки</w:t>
      </w:r>
      <w:r w:rsidR="00FC39AD" w:rsidRPr="00F201B1">
        <w:rPr>
          <w:rFonts w:ascii="Times New Roman" w:hAnsi="Times New Roman"/>
          <w:sz w:val="28"/>
          <w:szCs w:val="28"/>
          <w:lang w:val="uk-UA"/>
        </w:rPr>
        <w:t xml:space="preserve"> (надалі – Програма)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, до якої </w:t>
      </w:r>
      <w:r w:rsidR="00F201B1" w:rsidRPr="00F201B1">
        <w:rPr>
          <w:rFonts w:ascii="Times New Roman" w:hAnsi="Times New Roman"/>
          <w:sz w:val="28"/>
          <w:szCs w:val="28"/>
          <w:lang w:val="uk-UA"/>
        </w:rPr>
        <w:t>рішеннями міської ради від 31.01.2024 №55/125, від 24.04.2024 №58/116</w:t>
      </w:r>
      <w:r w:rsidR="009E55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55D6">
        <w:rPr>
          <w:rFonts w:ascii="Times New Roman" w:hAnsi="Times New Roman"/>
          <w:sz w:val="28"/>
          <w:szCs w:val="28"/>
          <w:lang w:val="uk-UA"/>
        </w:rPr>
        <w:t>від 29.05.2024 №59/93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 були внесені відповідні зміни</w:t>
      </w:r>
      <w:r w:rsidR="004D6E91" w:rsidRPr="00F201B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D9E0D9" w14:textId="3679A48B" w:rsidR="007B438A" w:rsidRDefault="00BD4244" w:rsidP="009E55D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2CA7">
        <w:rPr>
          <w:rFonts w:ascii="Times New Roman" w:hAnsi="Times New Roman"/>
          <w:sz w:val="28"/>
          <w:szCs w:val="28"/>
          <w:lang w:val="uk-UA"/>
        </w:rPr>
        <w:t xml:space="preserve">На даний час існує нагальна необхідність у </w:t>
      </w:r>
      <w:r w:rsidR="00D43A7A">
        <w:rPr>
          <w:rFonts w:ascii="Times New Roman" w:hAnsi="Times New Roman"/>
          <w:sz w:val="28"/>
          <w:szCs w:val="28"/>
          <w:lang w:val="uk-UA"/>
        </w:rPr>
        <w:t>коригуванн</w:t>
      </w:r>
      <w:r w:rsidR="009E55D6">
        <w:rPr>
          <w:rFonts w:ascii="Times New Roman" w:hAnsi="Times New Roman"/>
          <w:sz w:val="28"/>
          <w:szCs w:val="28"/>
          <w:lang w:val="uk-UA"/>
        </w:rPr>
        <w:t>і</w:t>
      </w:r>
      <w:r w:rsidR="00D43A7A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9E55D6">
        <w:rPr>
          <w:rFonts w:ascii="Times New Roman" w:hAnsi="Times New Roman"/>
          <w:sz w:val="28"/>
          <w:szCs w:val="28"/>
          <w:lang w:val="uk-UA"/>
        </w:rPr>
        <w:t>ів</w:t>
      </w:r>
      <w:r w:rsidR="00D43A7A">
        <w:rPr>
          <w:rFonts w:ascii="Times New Roman" w:hAnsi="Times New Roman"/>
          <w:sz w:val="28"/>
          <w:szCs w:val="28"/>
          <w:lang w:val="uk-UA"/>
        </w:rPr>
        <w:t xml:space="preserve"> в межах розділ</w:t>
      </w:r>
      <w:r w:rsidR="009E55D6">
        <w:rPr>
          <w:rFonts w:ascii="Times New Roman" w:hAnsi="Times New Roman"/>
          <w:sz w:val="28"/>
          <w:szCs w:val="28"/>
          <w:lang w:val="uk-UA"/>
        </w:rPr>
        <w:t>ів</w:t>
      </w:r>
      <w:r w:rsidR="00D43A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5D6">
        <w:rPr>
          <w:rFonts w:ascii="Times New Roman" w:hAnsi="Times New Roman"/>
          <w:sz w:val="28"/>
          <w:szCs w:val="28"/>
          <w:lang w:val="uk-UA"/>
        </w:rPr>
        <w:t>1, 3, 4, 5</w:t>
      </w:r>
      <w:r w:rsidR="00D43A7A">
        <w:rPr>
          <w:rFonts w:ascii="Times New Roman" w:hAnsi="Times New Roman"/>
          <w:sz w:val="28"/>
          <w:szCs w:val="28"/>
          <w:lang w:val="uk-UA"/>
        </w:rPr>
        <w:t xml:space="preserve"> Переліку завдань, заходів та результативних показників Програми</w:t>
      </w:r>
      <w:r w:rsidR="009E55D6">
        <w:rPr>
          <w:rFonts w:ascii="Times New Roman" w:hAnsi="Times New Roman"/>
          <w:sz w:val="28"/>
          <w:szCs w:val="28"/>
          <w:lang w:val="uk-UA"/>
        </w:rPr>
        <w:t>, що відповідно змінює загальні вартісні показники Програми</w:t>
      </w:r>
      <w:r w:rsidR="00D43A7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8C939F" w14:textId="4F4D05DB" w:rsidR="00BD4244" w:rsidRPr="00F201B1" w:rsidRDefault="007B438A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зв’язку з цим існує необхідність у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внесенн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змін у Додаток 2 шляхом викладення його у новій редакції.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З огляду на це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>, відповідно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існує </w:t>
      </w:r>
      <w:r w:rsidR="009E55D6">
        <w:rPr>
          <w:rFonts w:ascii="Times New Roman" w:hAnsi="Times New Roman"/>
          <w:sz w:val="28"/>
          <w:szCs w:val="28"/>
          <w:lang w:val="uk-UA"/>
        </w:rPr>
        <w:t>потреба</w:t>
      </w:r>
      <w:bookmarkStart w:id="0" w:name="_GoBack"/>
      <w:bookmarkEnd w:id="0"/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викла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сти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у новій редакції 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паспор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т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Програми та Додат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ок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769B8CF1" w14:textId="776BD531" w:rsidR="00B86B61" w:rsidRPr="00F201B1" w:rsidRDefault="00C56FB3" w:rsidP="00BB67C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Зазначені зміни необхідні</w:t>
      </w:r>
      <w:r w:rsidR="00AD5568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для реалізації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визн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ачених Програмою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заходів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і завдань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з метою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належного здійснення комунальним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своєї статутної діяльності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, для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дотримання вимог законів України «Про житлово-комунальні послуги», «Про питну воду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«Про забезпечення санітарного та епідемічного благополуччя населення» </w:t>
      </w:r>
      <w:r w:rsidR="00210144" w:rsidRPr="00F201B1">
        <w:rPr>
          <w:rFonts w:ascii="Times New Roman" w:hAnsi="Times New Roman"/>
          <w:sz w:val="28"/>
          <w:szCs w:val="28"/>
          <w:lang w:val="uk-UA"/>
        </w:rPr>
        <w:t>і</w:t>
      </w:r>
      <w:r w:rsidR="00D11BE5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 підзаконних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нормативно – правових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актів (постанов, наказів, правил тощо).</w:t>
      </w:r>
    </w:p>
    <w:p w14:paraId="3DEEF034" w14:textId="73AA4747" w:rsidR="00294E7E" w:rsidRPr="009E55D6" w:rsidRDefault="001F3792" w:rsidP="009E55D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Таким чином, п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>отреба в прийнятті рішення та його мета</w:t>
      </w:r>
      <w:r w:rsidR="00C305C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A71DE"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F201B1" w:rsidRDefault="00AD7246" w:rsidP="00E0232B">
      <w:pPr>
        <w:ind w:firstLine="720"/>
        <w:jc w:val="center"/>
        <w:rPr>
          <w:szCs w:val="28"/>
        </w:rPr>
      </w:pPr>
      <w:r w:rsidRPr="00F201B1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16C87E45" w14:textId="091F888D" w:rsidR="00AD7246" w:rsidRPr="00F201B1" w:rsidRDefault="00AD7246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0626C" w:rsidRPr="00F201B1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Програми сприятиме реалізації завдань і заходів </w:t>
      </w:r>
      <w:r w:rsidR="00FD1CB6" w:rsidRPr="00F201B1">
        <w:rPr>
          <w:rFonts w:ascii="Times New Roman" w:hAnsi="Times New Roman"/>
          <w:sz w:val="28"/>
          <w:szCs w:val="28"/>
          <w:lang w:val="uk-UA"/>
        </w:rPr>
        <w:t>щодо з</w:t>
      </w:r>
      <w:r w:rsidR="00FD1CB6" w:rsidRPr="00F201B1">
        <w:rPr>
          <w:rFonts w:ascii="Times New Roman" w:hAnsi="Times New Roman"/>
          <w:iCs/>
          <w:sz w:val="28"/>
          <w:szCs w:val="28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дотримання вимог законів України </w:t>
      </w:r>
      <w:r w:rsidR="00CF0455" w:rsidRPr="00F201B1">
        <w:rPr>
          <w:rFonts w:ascii="Times New Roman" w:hAnsi="Times New Roman"/>
          <w:sz w:val="28"/>
          <w:szCs w:val="28"/>
          <w:lang w:val="uk-UA"/>
        </w:rPr>
        <w:t xml:space="preserve">«Про житлово-комунальні послуги»,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«Про забезпечення санітарного та епідемічного благополуччя населення» та підзаконних </w:t>
      </w:r>
      <w:r w:rsidR="00D46811" w:rsidRPr="00F201B1">
        <w:rPr>
          <w:rFonts w:ascii="Times New Roman" w:hAnsi="Times New Roman"/>
          <w:sz w:val="28"/>
          <w:szCs w:val="28"/>
          <w:lang w:val="uk-UA"/>
        </w:rPr>
        <w:t xml:space="preserve">нормативно-правових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F201B1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з дотриманням вимог чинного законодавства</w:t>
      </w:r>
      <w:r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14:paraId="472584E9" w14:textId="667D6660" w:rsidR="00AD7246" w:rsidRPr="00D46811" w:rsidRDefault="00AD7246" w:rsidP="009E55D6">
      <w:pPr>
        <w:ind w:firstLine="567"/>
        <w:jc w:val="both"/>
        <w:rPr>
          <w:sz w:val="27"/>
          <w:szCs w:val="27"/>
        </w:rPr>
      </w:pPr>
      <w:r w:rsidRPr="00F201B1">
        <w:rPr>
          <w:szCs w:val="28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F201B1">
        <w:rPr>
          <w:szCs w:val="28"/>
        </w:rPr>
        <w:t>,</w:t>
      </w:r>
      <w:r w:rsidRPr="00F201B1">
        <w:rPr>
          <w:szCs w:val="28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0568C17B" w14:textId="77777777" w:rsidR="00AD7246" w:rsidRPr="00D46811" w:rsidRDefault="00AD7246" w:rsidP="00AD7246">
      <w:pPr>
        <w:ind w:firstLine="720"/>
        <w:jc w:val="both"/>
        <w:rPr>
          <w:sz w:val="27"/>
          <w:szCs w:val="27"/>
        </w:rPr>
      </w:pPr>
    </w:p>
    <w:p w14:paraId="26C6951D" w14:textId="77777777" w:rsidR="00926FF2" w:rsidRPr="00D46811" w:rsidRDefault="00C04D0A" w:rsidP="00AD7246">
      <w:pPr>
        <w:jc w:val="both"/>
        <w:rPr>
          <w:sz w:val="27"/>
          <w:szCs w:val="27"/>
        </w:rPr>
      </w:pPr>
      <w:r w:rsidRPr="00D46811">
        <w:rPr>
          <w:sz w:val="27"/>
          <w:szCs w:val="27"/>
        </w:rPr>
        <w:t>Д</w:t>
      </w:r>
      <w:r w:rsidR="00AD7246" w:rsidRPr="00D46811">
        <w:rPr>
          <w:sz w:val="27"/>
          <w:szCs w:val="27"/>
        </w:rPr>
        <w:t xml:space="preserve">иректор </w:t>
      </w:r>
    </w:p>
    <w:p w14:paraId="2B534E5B" w14:textId="77777777" w:rsidR="00FA7330" w:rsidRPr="00D46811" w:rsidRDefault="00AD7246" w:rsidP="00AD7246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</w:rPr>
        <w:t xml:space="preserve">КП «Луцькводоканал»  </w:t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="00926FF2" w:rsidRPr="00D46811">
        <w:rPr>
          <w:sz w:val="27"/>
          <w:szCs w:val="27"/>
        </w:rPr>
        <w:tab/>
      </w:r>
      <w:r w:rsidR="00C04D0A" w:rsidRPr="00D46811">
        <w:rPr>
          <w:sz w:val="27"/>
          <w:szCs w:val="27"/>
        </w:rPr>
        <w:t>Віктор ГУМЕНЮК</w:t>
      </w:r>
    </w:p>
    <w:sectPr w:rsidR="00FA7330" w:rsidRPr="00D46811" w:rsidSect="00D46811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7AAD" w14:textId="77777777" w:rsidR="001E13A5" w:rsidRDefault="001E13A5">
      <w:r>
        <w:separator/>
      </w:r>
    </w:p>
  </w:endnote>
  <w:endnote w:type="continuationSeparator" w:id="0">
    <w:p w14:paraId="1A3D7CC1" w14:textId="77777777" w:rsidR="001E13A5" w:rsidRDefault="001E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2C08F" w14:textId="77777777" w:rsidR="001E13A5" w:rsidRDefault="001E13A5">
      <w:r>
        <w:separator/>
      </w:r>
    </w:p>
  </w:footnote>
  <w:footnote w:type="continuationSeparator" w:id="0">
    <w:p w14:paraId="6FB7B2AA" w14:textId="77777777" w:rsidR="001E13A5" w:rsidRDefault="001E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74D"/>
    <w:rsid w:val="001E7846"/>
    <w:rsid w:val="001F3792"/>
    <w:rsid w:val="001F3D65"/>
    <w:rsid w:val="001F64CA"/>
    <w:rsid w:val="001F674A"/>
    <w:rsid w:val="001F7151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5F67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6AC1"/>
    <w:rsid w:val="00557726"/>
    <w:rsid w:val="005604A4"/>
    <w:rsid w:val="00560AA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6B8F"/>
    <w:rsid w:val="00A67A5E"/>
    <w:rsid w:val="00A73087"/>
    <w:rsid w:val="00A73104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C0AEC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34F0"/>
    <w:rsid w:val="00C13EC3"/>
    <w:rsid w:val="00C14288"/>
    <w:rsid w:val="00C14AB7"/>
    <w:rsid w:val="00C14CDA"/>
    <w:rsid w:val="00C15034"/>
    <w:rsid w:val="00C155C4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F6C"/>
    <w:rsid w:val="00FC39AD"/>
    <w:rsid w:val="00FC3EC9"/>
    <w:rsid w:val="00FC51B2"/>
    <w:rsid w:val="00FC791D"/>
    <w:rsid w:val="00FD0A79"/>
    <w:rsid w:val="00FD1CB6"/>
    <w:rsid w:val="00FD49FB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24</cp:revision>
  <cp:lastPrinted>2018-12-11T05:57:00Z</cp:lastPrinted>
  <dcterms:created xsi:type="dcterms:W3CDTF">2024-03-27T13:04:00Z</dcterms:created>
  <dcterms:modified xsi:type="dcterms:W3CDTF">2024-07-12T08:58:00Z</dcterms:modified>
</cp:coreProperties>
</file>