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78149078"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true"/>
        <w:ind w:hanging="0" w:right="-868"/>
        <w:jc w:val="both"/>
        <w:rPr>
          <w:sz w:val="28"/>
          <w:szCs w:val="28"/>
        </w:rPr>
      </w:pPr>
      <w:r>
        <w:rPr>
          <w:sz w:val="28"/>
          <w:szCs w:val="28"/>
        </w:rPr>
        <w:t>Про  передачу</w:t>
      </w:r>
      <w:r>
        <w:rPr>
          <w:sz w:val="32"/>
          <w:szCs w:val="32"/>
        </w:rPr>
        <w:t xml:space="preserve"> </w:t>
      </w:r>
      <w:r>
        <w:rPr>
          <w:sz w:val="28"/>
          <w:szCs w:val="28"/>
        </w:rPr>
        <w:t>громадянці</w:t>
      </w:r>
      <w:r>
        <w:rPr>
          <w:sz w:val="32"/>
          <w:szCs w:val="32"/>
        </w:rPr>
        <w:t xml:space="preserve"> </w:t>
      </w:r>
      <w:r>
        <w:rPr>
          <w:rFonts w:eastAsia="Times New Roman" w:cs="Times New Roman"/>
          <w:color w:val="auto"/>
          <w:kern w:val="0"/>
          <w:sz w:val="28"/>
          <w:szCs w:val="28"/>
          <w:lang w:val="uk-UA" w:eastAsia="zh-CN" w:bidi="ar-SA"/>
        </w:rPr>
        <w:t>Баденчук М.П.</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безоплатно у 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для</w:t>
      </w:r>
      <w:r>
        <w:rPr>
          <w:sz w:val="32"/>
          <w:szCs w:val="3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true"/>
        <w:ind w:hanging="0" w:right="-868"/>
        <w:jc w:val="both"/>
        <w:rPr/>
      </w:pPr>
      <w:r>
        <w:rPr>
          <w:sz w:val="28"/>
          <w:szCs w:val="28"/>
        </w:rPr>
        <w:t>вого  будинку,  господарських  будівель</w:t>
      </w:r>
      <w:r>
        <w:rPr>
          <w:sz w:val="20"/>
          <w:szCs w:val="20"/>
        </w:rPr>
        <w:t xml:space="preserve">  </w:t>
      </w:r>
      <w:r>
        <w:rPr>
          <w:sz w:val="28"/>
          <w:szCs w:val="28"/>
        </w:rPr>
        <w:t>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tru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вул. Миколи Куделі</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 xml:space="preserve">6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Баденчук Марії Павлівни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Миколи Куделі,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6</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Миколи Куделі,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6</w:t>
      </w:r>
      <w:r>
        <w:rPr>
          <w:sz w:val="28"/>
          <w:szCs w:val="28"/>
        </w:rPr>
        <w:t xml:space="preserve"> у м. Луцьку громадянки </w:t>
      </w:r>
      <w:r>
        <w:rPr>
          <w:rFonts w:eastAsia="Times New Roman" w:cs="Times New Roman"/>
          <w:color w:val="auto"/>
          <w:kern w:val="0"/>
          <w:sz w:val="28"/>
          <w:szCs w:val="28"/>
          <w:lang w:val="uk-UA" w:eastAsia="zh-CN" w:bidi="ar-SA"/>
        </w:rPr>
        <w:t>Баденчук Марії Павлівни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Баденчук Марії Павлівні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Миколи Куделі,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6</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0,0662</w:t>
      </w:r>
      <w:r>
        <w:rPr>
          <w:sz w:val="24"/>
          <w:szCs w:val="24"/>
        </w:rPr>
        <w:t xml:space="preserve"> </w:t>
      </w:r>
      <w:r>
        <w:rPr>
          <w:szCs w:val="28"/>
        </w:rPr>
        <w:t>га,</w:t>
      </w:r>
      <w:r>
        <w:rPr>
          <w:sz w:val="24"/>
          <w:szCs w:val="24"/>
        </w:rPr>
        <w:t xml:space="preserve"> </w:t>
      </w:r>
      <w:r>
        <w:rPr>
          <w:szCs w:val="28"/>
        </w:rPr>
        <w:t xml:space="preserve">кадастровим номером 0710100000:41:053:0017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Баденчук Марії Павлівні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Миколи Куделі,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6</w:t>
      </w:r>
      <w:r>
        <w:rPr>
          <w:szCs w:val="28"/>
        </w:rPr>
        <w:t xml:space="preserve"> у м. Луцьку площею</w:t>
      </w:r>
      <w:r>
        <w:rPr>
          <w:sz w:val="20"/>
          <w:szCs w:val="20"/>
        </w:rPr>
        <w:t xml:space="preserve"> </w:t>
      </w:r>
      <w:r>
        <w:rPr>
          <w:szCs w:val="28"/>
        </w:rPr>
        <w:t xml:space="preserve">0,0662 га, кадастровим номером 0710100000:41:053:0017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Баденчук Марію Павлівну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617</TotalTime>
  <Application>LibreOffice/7.6.4.1$Windows_X86_64 LibreOffice_project/e19e193f88cd6c0525a17fb7a176ed8e6a3e2aa1</Application>
  <AppVersion>15.0000</AppVersion>
  <Pages>2</Pages>
  <Words>385</Words>
  <Characters>2462</Characters>
  <CharactersWithSpaces>3034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2024-07-11T11:48:22Z</cp:lastPrinted>
  <dcterms:modified xsi:type="dcterms:W3CDTF">2024-07-11T11:48:04Z</dcterms:modified>
  <cp:revision>68</cp:revision>
  <dc:subject/>
  <dc:title>  </dc:title>
</cp:coreProperties>
</file>

<file path=docProps/custom.xml><?xml version="1.0" encoding="utf-8"?>
<Properties xmlns="http://schemas.openxmlformats.org/officeDocument/2006/custom-properties" xmlns:vt="http://schemas.openxmlformats.org/officeDocument/2006/docPropsVTypes"/>
</file>