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57B8" w14:textId="77777777" w:rsidR="0003322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634395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88595A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3509544" r:id="rId8"/>
        </w:object>
      </w:r>
    </w:p>
    <w:p w14:paraId="0C780EE1" w14:textId="77777777" w:rsidR="00033222" w:rsidRDefault="000332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DF89D4" w14:textId="77777777" w:rsidR="0003322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B77DC8" w14:textId="77777777" w:rsidR="00033222" w:rsidRDefault="000332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12D90" w14:textId="77777777" w:rsidR="000332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1DA0DD" w14:textId="77777777" w:rsidR="00033222" w:rsidRDefault="000332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B116ED" w14:textId="77777777" w:rsidR="00033222" w:rsidRPr="00864AA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864AA7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C9575F" w14:textId="77777777" w:rsidR="00033222" w:rsidRDefault="0003322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7CE86A0B" w14:textId="77777777" w:rsidR="00DA1607" w:rsidRDefault="00DA160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tbl>
      <w:tblPr>
        <w:tblW w:w="9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5196"/>
      </w:tblGrid>
      <w:tr w:rsidR="00033222" w14:paraId="05906AEC" w14:textId="77777777">
        <w:tc>
          <w:tcPr>
            <w:tcW w:w="4269" w:type="dxa"/>
          </w:tcPr>
          <w:p w14:paraId="75297FBF" w14:textId="4A25BB48" w:rsidR="00033222" w:rsidRDefault="00000000">
            <w:pPr>
              <w:widowControl w:val="0"/>
              <w:jc w:val="both"/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kern w:val="0"/>
                <w:sz w:val="28"/>
                <w:szCs w:val="28"/>
                <w:u w:color="000000"/>
                <w:lang w:eastAsia="uk-UA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ро створення робочої групи з реалізації Плану дій сталого енергетичного розвитку та клімату Луцької міської територіальної громади до 2050</w:t>
            </w:r>
            <w:r w:rsidR="00DA160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року</w:t>
            </w:r>
          </w:p>
        </w:tc>
        <w:tc>
          <w:tcPr>
            <w:tcW w:w="5195" w:type="dxa"/>
          </w:tcPr>
          <w:p w14:paraId="5416B0FB" w14:textId="77777777" w:rsidR="00033222" w:rsidRDefault="00033222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10629C21" w14:textId="77777777" w:rsidR="00033222" w:rsidRDefault="0003322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0B4E41F6" w14:textId="77777777" w:rsidR="00DA1607" w:rsidRDefault="00DA160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320C60E7" w14:textId="45D77CD2" w:rsidR="00033222" w:rsidRDefault="00000000">
      <w:pPr>
        <w:suppressAutoHyphens w:val="0"/>
        <w:ind w:firstLine="567"/>
        <w:jc w:val="both"/>
        <w:rPr>
          <w:rFonts w:ascii="Times New Roman" w:eastAsia="Arial Unicode MS" w:hAnsi="Times New Roman" w:cs="Arial Unicode MS"/>
          <w:bCs/>
          <w:color w:val="000000"/>
          <w:kern w:val="0"/>
          <w:sz w:val="28"/>
          <w:szCs w:val="28"/>
          <w:u w:color="000000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Керуючись Законом України «Про місцеве самоврядування в Україні»</w:t>
      </w:r>
      <w:r w:rsidR="00DA160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 xml:space="preserve"> </w:t>
      </w:r>
      <w:r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враховуючи рішення Луцької міської ради від 29.05.2024 №</w:t>
      </w:r>
      <w:r w:rsidR="000C61A3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 </w:t>
      </w:r>
      <w:r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59/90 «Про затвердження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Плану дій сталого енергетичного розвитку та клімату Луцької міської територіальної громади до 2050 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»:</w:t>
      </w:r>
    </w:p>
    <w:p w14:paraId="1FEE3943" w14:textId="77777777" w:rsidR="00033222" w:rsidRDefault="00033222">
      <w:pPr>
        <w:suppressAutoHyphens w:val="0"/>
        <w:ind w:firstLine="567"/>
        <w:jc w:val="both"/>
        <w:rPr>
          <w:rFonts w:ascii="Bookman Old Style" w:eastAsia="Times New Roman" w:hAnsi="Bookman Old Style" w:cs="Times New Roman"/>
          <w:kern w:val="0"/>
          <w:sz w:val="28"/>
          <w:szCs w:val="28"/>
          <w:lang w:eastAsia="ru-RU" w:bidi="he-IL"/>
        </w:rPr>
      </w:pPr>
    </w:p>
    <w:p w14:paraId="111793CA" w14:textId="70DC57A1" w:rsidR="00033222" w:rsidRPr="006011DD" w:rsidRDefault="00000000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1.</w:t>
      </w:r>
      <w:r w:rsidR="00DA160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Утворити робочу групу з реалізації Плану дій сталого енергетичного розвитку та клімату Луцької міської територіальної громади до 2050 року у складі згідно з додатком 1.</w:t>
      </w:r>
    </w:p>
    <w:p w14:paraId="508D54B2" w14:textId="2B8E3343" w:rsidR="00033222" w:rsidRPr="006011D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011DD">
        <w:rPr>
          <w:rFonts w:ascii="Times New Roman" w:hAnsi="Times New Roman"/>
          <w:sz w:val="28"/>
          <w:szCs w:val="28"/>
        </w:rPr>
        <w:t>2.</w:t>
      </w:r>
      <w:r w:rsidR="00DA1607">
        <w:rPr>
          <w:rFonts w:ascii="Times New Roman" w:hAnsi="Times New Roman"/>
          <w:sz w:val="28"/>
          <w:szCs w:val="28"/>
        </w:rPr>
        <w:t> </w:t>
      </w:r>
      <w:r w:rsidRPr="006011DD">
        <w:rPr>
          <w:rFonts w:ascii="Times New Roman" w:hAnsi="Times New Roman"/>
          <w:sz w:val="28"/>
          <w:szCs w:val="28"/>
        </w:rPr>
        <w:t xml:space="preserve">Затвердити Положення про </w:t>
      </w:r>
      <w:r w:rsidR="00DA1607">
        <w:rPr>
          <w:rFonts w:ascii="Times New Roman" w:hAnsi="Times New Roman"/>
          <w:sz w:val="28"/>
          <w:szCs w:val="28"/>
        </w:rPr>
        <w:t>р</w:t>
      </w:r>
      <w:r w:rsidRPr="006011DD">
        <w:rPr>
          <w:rFonts w:ascii="Times New Roman" w:hAnsi="Times New Roman"/>
          <w:sz w:val="28"/>
          <w:szCs w:val="28"/>
        </w:rPr>
        <w:t xml:space="preserve">обочу групу з реалізації </w:t>
      </w:r>
      <w:r w:rsidRPr="006011D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Плану дій сталого енергетичного розвитку та клімату Луцької міської територіальної громади до 2050 року згідно з додатком 2. </w:t>
      </w:r>
    </w:p>
    <w:p w14:paraId="58F6FFDD" w14:textId="0EE66ACC" w:rsidR="00033222" w:rsidRPr="006011D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3.</w:t>
      </w:r>
      <w:r w:rsidR="00DA160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Чебелюк</w:t>
      </w:r>
      <w:proofErr w:type="spellEnd"/>
      <w:r w:rsidRPr="006011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. </w:t>
      </w:r>
    </w:p>
    <w:p w14:paraId="16C29AE7" w14:textId="77777777" w:rsidR="00033222" w:rsidRPr="006011DD" w:rsidRDefault="00033222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7333BB53" w14:textId="77777777" w:rsidR="00033222" w:rsidRDefault="00033222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22A6529E" w14:textId="77777777" w:rsidR="00033222" w:rsidRDefault="00033222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61BC4DCA" w14:textId="77777777" w:rsidR="00033222" w:rsidRPr="006011DD" w:rsidRDefault="00000000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</w:pP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 xml:space="preserve">Міський голова             </w:t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6011DD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  <w:t xml:space="preserve">         Ігор ПОЛІЩУК</w:t>
      </w:r>
    </w:p>
    <w:p w14:paraId="100128C9" w14:textId="77777777" w:rsidR="00033222" w:rsidRPr="006011DD" w:rsidRDefault="00033222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178657CD" w14:textId="77777777" w:rsidR="00033222" w:rsidRPr="006011DD" w:rsidRDefault="00033222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eastAsia="uk-UA" w:bidi="ar-SA"/>
        </w:rPr>
      </w:pPr>
    </w:p>
    <w:p w14:paraId="17E31078" w14:textId="77777777" w:rsidR="00033222" w:rsidRPr="006011DD" w:rsidRDefault="00000000">
      <w:pPr>
        <w:suppressAutoHyphens w:val="0"/>
        <w:jc w:val="both"/>
      </w:pPr>
      <w:proofErr w:type="spellStart"/>
      <w:r w:rsidRPr="006011DD">
        <w:rPr>
          <w:rFonts w:ascii="Times New Roman" w:eastAsia="Arial Unicode MS" w:hAnsi="Times New Roman" w:cs="Arial Unicode MS"/>
          <w:color w:val="000000"/>
          <w:kern w:val="0"/>
          <w:u w:color="000000"/>
          <w:lang w:eastAsia="uk-UA" w:bidi="ar-SA"/>
        </w:rPr>
        <w:t>Смаль</w:t>
      </w:r>
      <w:proofErr w:type="spellEnd"/>
      <w:r w:rsidRPr="006011DD">
        <w:rPr>
          <w:rFonts w:ascii="Times New Roman" w:eastAsia="Arial Unicode MS" w:hAnsi="Times New Roman" w:cs="Arial Unicode MS"/>
          <w:color w:val="000000"/>
          <w:kern w:val="0"/>
          <w:u w:color="000000"/>
          <w:lang w:eastAsia="uk-UA" w:bidi="ar-SA"/>
        </w:rPr>
        <w:t xml:space="preserve"> 777 955</w:t>
      </w:r>
    </w:p>
    <w:p w14:paraId="7CFB7985" w14:textId="77777777" w:rsidR="00033222" w:rsidRDefault="00033222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5671F0C8" w14:textId="77777777" w:rsidR="00033222" w:rsidRDefault="00033222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6C2F0018" w14:textId="77777777" w:rsidR="00033222" w:rsidRDefault="00033222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622397F2" w14:textId="77777777" w:rsidR="00033222" w:rsidRDefault="00033222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0A89093E" w14:textId="77777777" w:rsidR="00033222" w:rsidRDefault="00000000">
      <w:pPr>
        <w:suppressAutoHyphens w:val="0"/>
        <w:jc w:val="both"/>
      </w:pPr>
      <w:r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  <w:t xml:space="preserve">                                                                          </w:t>
      </w:r>
    </w:p>
    <w:sectPr w:rsidR="00033222" w:rsidSect="00864AA7">
      <w:headerReference w:type="defaul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331B4" w14:textId="77777777" w:rsidR="00B2158B" w:rsidRDefault="00B2158B">
      <w:r>
        <w:separator/>
      </w:r>
    </w:p>
  </w:endnote>
  <w:endnote w:type="continuationSeparator" w:id="0">
    <w:p w14:paraId="0FAD6DD6" w14:textId="77777777" w:rsidR="00B2158B" w:rsidRDefault="00B2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D1E56" w14:textId="77777777" w:rsidR="00B2158B" w:rsidRDefault="00B2158B">
      <w:r>
        <w:separator/>
      </w:r>
    </w:p>
  </w:footnote>
  <w:footnote w:type="continuationSeparator" w:id="0">
    <w:p w14:paraId="7A498228" w14:textId="77777777" w:rsidR="00B2158B" w:rsidRDefault="00B2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437068"/>
      <w:docPartObj>
        <w:docPartGallery w:val="Page Numbers (Top of Page)"/>
        <w:docPartUnique/>
      </w:docPartObj>
    </w:sdtPr>
    <w:sdtContent>
      <w:p w14:paraId="4D5BACCD" w14:textId="77777777" w:rsidR="00033222" w:rsidRDefault="00000000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22"/>
    <w:rsid w:val="00033222"/>
    <w:rsid w:val="000C61A3"/>
    <w:rsid w:val="00427D73"/>
    <w:rsid w:val="006011DD"/>
    <w:rsid w:val="00864AA7"/>
    <w:rsid w:val="00B2158B"/>
    <w:rsid w:val="00C33F09"/>
    <w:rsid w:val="00DA1607"/>
    <w:rsid w:val="00E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3AE58A"/>
  <w15:docId w15:val="{E515F208-0A75-4CC3-AA96-A97956DE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800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8009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d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13">
    <w:name w:val="Импортированный стиль 13"/>
    <w:qFormat/>
    <w:rsid w:val="001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00BC-E179-4C41-B0A4-38A71A35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Ірина Демидюк</cp:lastModifiedBy>
  <cp:revision>34</cp:revision>
  <cp:lastPrinted>2023-04-25T09:43:00Z</cp:lastPrinted>
  <dcterms:created xsi:type="dcterms:W3CDTF">2023-04-24T08:11:00Z</dcterms:created>
  <dcterms:modified xsi:type="dcterms:W3CDTF">2024-07-26T11:33:00Z</dcterms:modified>
  <dc:language>uk-UA</dc:language>
</cp:coreProperties>
</file>