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1529" w14:textId="77777777" w:rsidR="00925011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401BA282" w14:textId="77777777" w:rsidR="00925011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F361C2E" w14:textId="77777777" w:rsidR="00925011" w:rsidRDefault="00000000">
      <w:pPr>
        <w:pStyle w:val="a6"/>
        <w:ind w:left="48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59E41170" w14:textId="77777777" w:rsidR="00925011" w:rsidRDefault="00000000">
      <w:pPr>
        <w:pStyle w:val="a6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1D7DD1ED" w14:textId="77777777" w:rsidR="00925011" w:rsidRDefault="00925011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EB3B93" w14:textId="77777777" w:rsidR="00925011" w:rsidRDefault="00000000">
      <w:pPr>
        <w:pStyle w:val="a6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21596560" w14:textId="5D6A51F1" w:rsidR="00925011" w:rsidRDefault="00000000">
      <w:pPr>
        <w:pStyle w:val="a6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виробництво теплової енергії для потреб інших споживачів, що виробляється ДКП </w:t>
      </w:r>
      <w:r w:rsidR="0073376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73376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установках з використанням альтернативних джерел енергії</w:t>
      </w:r>
    </w:p>
    <w:p w14:paraId="7D92C7CC" w14:textId="77777777" w:rsidR="00925011" w:rsidRDefault="00000000">
      <w:pPr>
        <w:pStyle w:val="a6"/>
        <w:tabs>
          <w:tab w:val="clear" w:pos="9355"/>
          <w:tab w:val="right" w:pos="9214"/>
        </w:tabs>
        <w:ind w:right="282"/>
        <w:jc w:val="right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29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"/>
        <w:gridCol w:w="4575"/>
        <w:gridCol w:w="1136"/>
        <w:gridCol w:w="1433"/>
        <w:gridCol w:w="1456"/>
      </w:tblGrid>
      <w:tr w:rsidR="00925011" w14:paraId="78ED7CD5" w14:textId="77777777" w:rsidTr="0073376B">
        <w:trPr>
          <w:trHeight w:val="279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307D898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№</w:t>
            </w:r>
          </w:p>
          <w:p w14:paraId="5F0CFFE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575" w:type="dxa"/>
            <w:vMerge w:val="restart"/>
            <w:shd w:val="clear" w:color="auto" w:fill="auto"/>
            <w:vAlign w:val="center"/>
          </w:tcPr>
          <w:p w14:paraId="10C15195" w14:textId="77777777" w:rsidR="00925011" w:rsidRDefault="00925011">
            <w:pPr>
              <w:pStyle w:val="ad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3636864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7A8A50F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Одиниця</w:t>
            </w:r>
          </w:p>
          <w:p w14:paraId="1BD11D6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406189BA" w14:textId="77777777" w:rsidR="00925011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Виробництво теплової енергії для потреб інших споживачів</w:t>
            </w:r>
          </w:p>
        </w:tc>
      </w:tr>
      <w:tr w:rsidR="00925011" w14:paraId="3833C4A0" w14:textId="77777777" w:rsidTr="0073376B">
        <w:trPr>
          <w:trHeight w:val="105"/>
        </w:trPr>
        <w:tc>
          <w:tcPr>
            <w:tcW w:w="694" w:type="dxa"/>
            <w:vMerge/>
            <w:shd w:val="clear" w:color="auto" w:fill="auto"/>
            <w:vAlign w:val="center"/>
          </w:tcPr>
          <w:p w14:paraId="49DAF688" w14:textId="77777777" w:rsidR="00925011" w:rsidRDefault="00925011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75" w:type="dxa"/>
            <w:vMerge/>
            <w:shd w:val="clear" w:color="auto" w:fill="auto"/>
            <w:vAlign w:val="center"/>
          </w:tcPr>
          <w:p w14:paraId="7030A2AF" w14:textId="77777777" w:rsidR="00925011" w:rsidRDefault="00925011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14DE0744" w14:textId="77777777" w:rsidR="00925011" w:rsidRDefault="00925011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4C98090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Усього, грн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155EB6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</w:tr>
      <w:tr w:rsidR="00925011" w14:paraId="572939BF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350B068B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575" w:type="dxa"/>
            <w:shd w:val="clear" w:color="auto" w:fill="auto"/>
          </w:tcPr>
          <w:p w14:paraId="0306C2DD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36" w:type="dxa"/>
            <w:shd w:val="clear" w:color="auto" w:fill="auto"/>
          </w:tcPr>
          <w:p w14:paraId="356E4CE3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3886793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383 610,69</w:t>
            </w:r>
          </w:p>
        </w:tc>
        <w:tc>
          <w:tcPr>
            <w:tcW w:w="1456" w:type="dxa"/>
            <w:shd w:val="clear" w:color="auto" w:fill="auto"/>
          </w:tcPr>
          <w:p w14:paraId="02FA4B59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2 231,44</w:t>
            </w:r>
          </w:p>
        </w:tc>
      </w:tr>
      <w:tr w:rsidR="00925011" w14:paraId="51289B91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639938DE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</w:t>
            </w:r>
          </w:p>
        </w:tc>
        <w:tc>
          <w:tcPr>
            <w:tcW w:w="4575" w:type="dxa"/>
            <w:shd w:val="clear" w:color="auto" w:fill="auto"/>
          </w:tcPr>
          <w:p w14:paraId="08277D62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36" w:type="dxa"/>
            <w:shd w:val="clear" w:color="auto" w:fill="auto"/>
          </w:tcPr>
          <w:p w14:paraId="6E01DF2E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58DBEBF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338 087,98</w:t>
            </w:r>
          </w:p>
        </w:tc>
        <w:tc>
          <w:tcPr>
            <w:tcW w:w="1456" w:type="dxa"/>
            <w:shd w:val="clear" w:color="auto" w:fill="auto"/>
          </w:tcPr>
          <w:p w14:paraId="07F806C6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1 966,63</w:t>
            </w:r>
          </w:p>
        </w:tc>
      </w:tr>
      <w:tr w:rsidR="00925011" w14:paraId="2F507E5B" w14:textId="77777777" w:rsidTr="0073376B">
        <w:trPr>
          <w:trHeight w:val="87"/>
        </w:trPr>
        <w:tc>
          <w:tcPr>
            <w:tcW w:w="694" w:type="dxa"/>
            <w:shd w:val="clear" w:color="auto" w:fill="auto"/>
          </w:tcPr>
          <w:p w14:paraId="1DE4E803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575" w:type="dxa"/>
            <w:shd w:val="clear" w:color="auto" w:fill="auto"/>
          </w:tcPr>
          <w:p w14:paraId="71A588DD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паливо</w:t>
            </w:r>
          </w:p>
        </w:tc>
        <w:tc>
          <w:tcPr>
            <w:tcW w:w="1136" w:type="dxa"/>
            <w:shd w:val="clear" w:color="auto" w:fill="auto"/>
          </w:tcPr>
          <w:p w14:paraId="768074F4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3913996C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300 463,43</w:t>
            </w:r>
          </w:p>
        </w:tc>
        <w:tc>
          <w:tcPr>
            <w:tcW w:w="1456" w:type="dxa"/>
            <w:shd w:val="clear" w:color="auto" w:fill="auto"/>
          </w:tcPr>
          <w:p w14:paraId="3FF1838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1 747,79</w:t>
            </w:r>
          </w:p>
        </w:tc>
      </w:tr>
      <w:tr w:rsidR="00925011" w14:paraId="5FA62CF2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3E0C437F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575" w:type="dxa"/>
            <w:shd w:val="clear" w:color="auto" w:fill="auto"/>
          </w:tcPr>
          <w:p w14:paraId="77864230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136" w:type="dxa"/>
            <w:shd w:val="clear" w:color="auto" w:fill="auto"/>
          </w:tcPr>
          <w:p w14:paraId="74A63095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26A2BBCB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33 749,29</w:t>
            </w:r>
          </w:p>
        </w:tc>
        <w:tc>
          <w:tcPr>
            <w:tcW w:w="1456" w:type="dxa"/>
            <w:shd w:val="clear" w:color="auto" w:fill="auto"/>
          </w:tcPr>
          <w:p w14:paraId="4C0B115E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196,32</w:t>
            </w:r>
          </w:p>
        </w:tc>
      </w:tr>
      <w:tr w:rsidR="00925011" w14:paraId="0E4E4DDB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05172C0A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575" w:type="dxa"/>
            <w:shd w:val="clear" w:color="auto" w:fill="auto"/>
          </w:tcPr>
          <w:p w14:paraId="6501333A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покупна теплова енергія</w:t>
            </w:r>
          </w:p>
        </w:tc>
        <w:tc>
          <w:tcPr>
            <w:tcW w:w="1136" w:type="dxa"/>
            <w:shd w:val="clear" w:color="auto" w:fill="auto"/>
          </w:tcPr>
          <w:p w14:paraId="7A172FBA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68EF5D8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6" w:type="dxa"/>
            <w:shd w:val="clear" w:color="auto" w:fill="auto"/>
          </w:tcPr>
          <w:p w14:paraId="157A424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527F50BC" w14:textId="77777777" w:rsidTr="0073376B">
        <w:trPr>
          <w:trHeight w:val="170"/>
        </w:trPr>
        <w:tc>
          <w:tcPr>
            <w:tcW w:w="694" w:type="dxa"/>
            <w:shd w:val="clear" w:color="auto" w:fill="auto"/>
          </w:tcPr>
          <w:p w14:paraId="6D0D81C7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575" w:type="dxa"/>
            <w:shd w:val="clear" w:color="auto" w:fill="auto"/>
          </w:tcPr>
          <w:p w14:paraId="3A38AA7A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136" w:type="dxa"/>
            <w:shd w:val="clear" w:color="auto" w:fill="auto"/>
          </w:tcPr>
          <w:p w14:paraId="2AF0D57A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743A63E9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942,50</w:t>
            </w:r>
          </w:p>
        </w:tc>
        <w:tc>
          <w:tcPr>
            <w:tcW w:w="1456" w:type="dxa"/>
            <w:shd w:val="clear" w:color="auto" w:fill="auto"/>
          </w:tcPr>
          <w:p w14:paraId="7F17E37E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5,48</w:t>
            </w:r>
          </w:p>
        </w:tc>
      </w:tr>
      <w:tr w:rsidR="00925011" w14:paraId="0D5DD505" w14:textId="77777777" w:rsidTr="0073376B">
        <w:trPr>
          <w:trHeight w:val="174"/>
        </w:trPr>
        <w:tc>
          <w:tcPr>
            <w:tcW w:w="694" w:type="dxa"/>
            <w:shd w:val="clear" w:color="auto" w:fill="auto"/>
          </w:tcPr>
          <w:p w14:paraId="79490ECA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575" w:type="dxa"/>
            <w:shd w:val="clear" w:color="auto" w:fill="auto"/>
          </w:tcPr>
          <w:p w14:paraId="02C95B11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136" w:type="dxa"/>
            <w:shd w:val="clear" w:color="auto" w:fill="auto"/>
          </w:tcPr>
          <w:p w14:paraId="01B73C13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D884E6A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2 932,77</w:t>
            </w:r>
          </w:p>
        </w:tc>
        <w:tc>
          <w:tcPr>
            <w:tcW w:w="1456" w:type="dxa"/>
            <w:shd w:val="clear" w:color="auto" w:fill="auto"/>
          </w:tcPr>
          <w:p w14:paraId="21351B1C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17,06</w:t>
            </w:r>
          </w:p>
        </w:tc>
      </w:tr>
      <w:tr w:rsidR="00925011" w14:paraId="7202CF2E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63C1DE1B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1.2</w:t>
            </w:r>
          </w:p>
        </w:tc>
        <w:tc>
          <w:tcPr>
            <w:tcW w:w="4575" w:type="dxa"/>
            <w:shd w:val="clear" w:color="auto" w:fill="auto"/>
          </w:tcPr>
          <w:p w14:paraId="1F72A1FB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136" w:type="dxa"/>
            <w:shd w:val="clear" w:color="auto" w:fill="auto"/>
          </w:tcPr>
          <w:p w14:paraId="0BBCCA7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4AF03A0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20 978,15</w:t>
            </w:r>
          </w:p>
        </w:tc>
        <w:tc>
          <w:tcPr>
            <w:tcW w:w="1456" w:type="dxa"/>
            <w:shd w:val="clear" w:color="auto" w:fill="auto"/>
          </w:tcPr>
          <w:p w14:paraId="292B024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122,03</w:t>
            </w:r>
          </w:p>
        </w:tc>
      </w:tr>
      <w:tr w:rsidR="00925011" w14:paraId="251579D9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70D307CD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</w:t>
            </w:r>
          </w:p>
        </w:tc>
        <w:tc>
          <w:tcPr>
            <w:tcW w:w="4575" w:type="dxa"/>
            <w:shd w:val="clear" w:color="auto" w:fill="auto"/>
          </w:tcPr>
          <w:p w14:paraId="6ADF397C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36" w:type="dxa"/>
            <w:shd w:val="clear" w:color="auto" w:fill="auto"/>
          </w:tcPr>
          <w:p w14:paraId="10AD2730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5DC5078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22 685,39</w:t>
            </w:r>
          </w:p>
        </w:tc>
        <w:tc>
          <w:tcPr>
            <w:tcW w:w="1456" w:type="dxa"/>
            <w:shd w:val="clear" w:color="auto" w:fill="auto"/>
          </w:tcPr>
          <w:p w14:paraId="6ABE6429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131,96</w:t>
            </w:r>
          </w:p>
        </w:tc>
      </w:tr>
      <w:tr w:rsidR="00925011" w14:paraId="3EAC60E2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43F0447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1.3.1</w:t>
            </w:r>
          </w:p>
        </w:tc>
        <w:tc>
          <w:tcPr>
            <w:tcW w:w="4575" w:type="dxa"/>
            <w:shd w:val="clear" w:color="auto" w:fill="auto"/>
          </w:tcPr>
          <w:p w14:paraId="737F3968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136" w:type="dxa"/>
            <w:shd w:val="clear" w:color="auto" w:fill="auto"/>
          </w:tcPr>
          <w:p w14:paraId="72CA431D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547DA4F2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4 615,19</w:t>
            </w:r>
          </w:p>
        </w:tc>
        <w:tc>
          <w:tcPr>
            <w:tcW w:w="1456" w:type="dxa"/>
            <w:shd w:val="clear" w:color="auto" w:fill="auto"/>
          </w:tcPr>
          <w:p w14:paraId="732DCA0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26,85</w:t>
            </w:r>
          </w:p>
        </w:tc>
      </w:tr>
      <w:tr w:rsidR="00925011" w14:paraId="474C1248" w14:textId="77777777" w:rsidTr="0073376B">
        <w:trPr>
          <w:trHeight w:val="87"/>
        </w:trPr>
        <w:tc>
          <w:tcPr>
            <w:tcW w:w="694" w:type="dxa"/>
            <w:shd w:val="clear" w:color="auto" w:fill="auto"/>
          </w:tcPr>
          <w:p w14:paraId="760D9F2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1.3.2</w:t>
            </w:r>
          </w:p>
        </w:tc>
        <w:tc>
          <w:tcPr>
            <w:tcW w:w="4575" w:type="dxa"/>
            <w:shd w:val="clear" w:color="auto" w:fill="auto"/>
          </w:tcPr>
          <w:p w14:paraId="039EBDD0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136" w:type="dxa"/>
            <w:shd w:val="clear" w:color="auto" w:fill="auto"/>
          </w:tcPr>
          <w:p w14:paraId="7BE47BBF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076C4E8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10 181,74</w:t>
            </w:r>
          </w:p>
        </w:tc>
        <w:tc>
          <w:tcPr>
            <w:tcW w:w="1456" w:type="dxa"/>
            <w:shd w:val="clear" w:color="auto" w:fill="auto"/>
          </w:tcPr>
          <w:p w14:paraId="610CE8CE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59,23</w:t>
            </w:r>
          </w:p>
        </w:tc>
      </w:tr>
      <w:tr w:rsidR="00925011" w14:paraId="14B90D71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4C66402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1.3.3</w:t>
            </w:r>
          </w:p>
        </w:tc>
        <w:tc>
          <w:tcPr>
            <w:tcW w:w="4575" w:type="dxa"/>
            <w:shd w:val="clear" w:color="auto" w:fill="auto"/>
          </w:tcPr>
          <w:p w14:paraId="09B70204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прямі витрати</w:t>
            </w:r>
          </w:p>
        </w:tc>
        <w:tc>
          <w:tcPr>
            <w:tcW w:w="1136" w:type="dxa"/>
            <w:shd w:val="clear" w:color="auto" w:fill="auto"/>
          </w:tcPr>
          <w:p w14:paraId="4CD506A1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236C2AA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7 888,45</w:t>
            </w:r>
          </w:p>
        </w:tc>
        <w:tc>
          <w:tcPr>
            <w:tcW w:w="1456" w:type="dxa"/>
            <w:shd w:val="clear" w:color="auto" w:fill="auto"/>
          </w:tcPr>
          <w:p w14:paraId="07AD0C2F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45,89</w:t>
            </w:r>
          </w:p>
        </w:tc>
      </w:tr>
      <w:tr w:rsidR="00925011" w14:paraId="09D13EE1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1A455B87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1.4</w:t>
            </w:r>
          </w:p>
        </w:tc>
        <w:tc>
          <w:tcPr>
            <w:tcW w:w="4575" w:type="dxa"/>
            <w:shd w:val="clear" w:color="auto" w:fill="auto"/>
          </w:tcPr>
          <w:p w14:paraId="71D51BB6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136" w:type="dxa"/>
            <w:shd w:val="clear" w:color="auto" w:fill="auto"/>
          </w:tcPr>
          <w:p w14:paraId="179514DF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4D4E7D50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1 859,17</w:t>
            </w:r>
          </w:p>
        </w:tc>
        <w:tc>
          <w:tcPr>
            <w:tcW w:w="1456" w:type="dxa"/>
            <w:shd w:val="clear" w:color="auto" w:fill="auto"/>
          </w:tcPr>
          <w:p w14:paraId="572A38C8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10,81</w:t>
            </w:r>
          </w:p>
        </w:tc>
      </w:tr>
      <w:tr w:rsidR="00925011" w14:paraId="21D16888" w14:textId="77777777" w:rsidTr="0073376B">
        <w:trPr>
          <w:trHeight w:val="87"/>
        </w:trPr>
        <w:tc>
          <w:tcPr>
            <w:tcW w:w="694" w:type="dxa"/>
            <w:shd w:val="clear" w:color="auto" w:fill="auto"/>
          </w:tcPr>
          <w:p w14:paraId="3B65F8A2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575" w:type="dxa"/>
            <w:shd w:val="clear" w:color="auto" w:fill="auto"/>
          </w:tcPr>
          <w:p w14:paraId="52002FD9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136" w:type="dxa"/>
            <w:shd w:val="clear" w:color="auto" w:fill="auto"/>
          </w:tcPr>
          <w:p w14:paraId="6C387F3B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4E75EDBF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9 524,40</w:t>
            </w:r>
          </w:p>
        </w:tc>
        <w:tc>
          <w:tcPr>
            <w:tcW w:w="1456" w:type="dxa"/>
            <w:shd w:val="clear" w:color="auto" w:fill="auto"/>
          </w:tcPr>
          <w:p w14:paraId="1D2EA73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55,40</w:t>
            </w:r>
          </w:p>
        </w:tc>
      </w:tr>
      <w:tr w:rsidR="00925011" w14:paraId="1E0734A3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79A3FFCC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575" w:type="dxa"/>
            <w:shd w:val="clear" w:color="auto" w:fill="auto"/>
          </w:tcPr>
          <w:p w14:paraId="23991F82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Інші операційні витрати</w:t>
            </w:r>
          </w:p>
        </w:tc>
        <w:tc>
          <w:tcPr>
            <w:tcW w:w="1136" w:type="dxa"/>
            <w:shd w:val="clear" w:color="auto" w:fill="auto"/>
          </w:tcPr>
          <w:p w14:paraId="445A955E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2211A80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6" w:type="dxa"/>
            <w:shd w:val="clear" w:color="auto" w:fill="auto"/>
          </w:tcPr>
          <w:p w14:paraId="2B029B29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2C36EBDD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157B024C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575" w:type="dxa"/>
            <w:shd w:val="clear" w:color="auto" w:fill="auto"/>
          </w:tcPr>
          <w:p w14:paraId="2B13D01D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136" w:type="dxa"/>
            <w:shd w:val="clear" w:color="auto" w:fill="auto"/>
          </w:tcPr>
          <w:p w14:paraId="3223AC59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1D979492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56" w:type="dxa"/>
            <w:shd w:val="clear" w:color="auto" w:fill="auto"/>
          </w:tcPr>
          <w:p w14:paraId="5B2B6E64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38B069C8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5203489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575" w:type="dxa"/>
            <w:shd w:val="clear" w:color="auto" w:fill="auto"/>
          </w:tcPr>
          <w:p w14:paraId="63049162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</w:t>
            </w:r>
          </w:p>
        </w:tc>
        <w:tc>
          <w:tcPr>
            <w:tcW w:w="1136" w:type="dxa"/>
            <w:shd w:val="clear" w:color="auto" w:fill="auto"/>
          </w:tcPr>
          <w:p w14:paraId="414A563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5BDA27E3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393 135,09</w:t>
            </w:r>
          </w:p>
        </w:tc>
        <w:tc>
          <w:tcPr>
            <w:tcW w:w="1456" w:type="dxa"/>
            <w:shd w:val="clear" w:color="auto" w:fill="auto"/>
          </w:tcPr>
          <w:p w14:paraId="5B391A3C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2 286,86</w:t>
            </w:r>
          </w:p>
        </w:tc>
      </w:tr>
      <w:tr w:rsidR="00925011" w14:paraId="5853AB6D" w14:textId="77777777" w:rsidTr="0073376B">
        <w:trPr>
          <w:trHeight w:val="87"/>
        </w:trPr>
        <w:tc>
          <w:tcPr>
            <w:tcW w:w="694" w:type="dxa"/>
            <w:shd w:val="clear" w:color="auto" w:fill="auto"/>
          </w:tcPr>
          <w:p w14:paraId="62D6EC6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6A3827F2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Витрати на покриття втрат</w:t>
            </w:r>
          </w:p>
        </w:tc>
        <w:tc>
          <w:tcPr>
            <w:tcW w:w="1136" w:type="dxa"/>
            <w:shd w:val="clear" w:color="auto" w:fill="auto"/>
          </w:tcPr>
          <w:p w14:paraId="07616AC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3F49EB12" w14:textId="77777777" w:rsidR="00925011" w:rsidRDefault="00925011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</w:tcPr>
          <w:p w14:paraId="11CBF3C6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3BEF7CA4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1CE44CCA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575" w:type="dxa"/>
            <w:shd w:val="clear" w:color="auto" w:fill="auto"/>
          </w:tcPr>
          <w:p w14:paraId="50F1E49E" w14:textId="77777777" w:rsidR="00C26622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Розрахунковий прибуток, усього , </w:t>
            </w:r>
          </w:p>
          <w:p w14:paraId="7D62B333" w14:textId="1571FC8A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36" w:type="dxa"/>
            <w:shd w:val="clear" w:color="auto" w:fill="auto"/>
          </w:tcPr>
          <w:p w14:paraId="4E81B937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1AB5F66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9 588,66</w:t>
            </w:r>
          </w:p>
        </w:tc>
        <w:tc>
          <w:tcPr>
            <w:tcW w:w="1456" w:type="dxa"/>
            <w:shd w:val="clear" w:color="auto" w:fill="auto"/>
          </w:tcPr>
          <w:p w14:paraId="0677C5E4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55,78</w:t>
            </w:r>
          </w:p>
        </w:tc>
      </w:tr>
      <w:tr w:rsidR="00925011" w14:paraId="23E43290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6D8D7DFC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4575" w:type="dxa"/>
            <w:shd w:val="clear" w:color="auto" w:fill="auto"/>
          </w:tcPr>
          <w:p w14:paraId="682727A7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136" w:type="dxa"/>
            <w:shd w:val="clear" w:color="auto" w:fill="auto"/>
          </w:tcPr>
          <w:p w14:paraId="41291C4B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612F2EE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1 725,96</w:t>
            </w:r>
          </w:p>
        </w:tc>
        <w:tc>
          <w:tcPr>
            <w:tcW w:w="1456" w:type="dxa"/>
            <w:shd w:val="clear" w:color="auto" w:fill="auto"/>
          </w:tcPr>
          <w:p w14:paraId="6A283773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10,04</w:t>
            </w:r>
          </w:p>
        </w:tc>
      </w:tr>
      <w:tr w:rsidR="00925011" w14:paraId="53D985F1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0474747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4575" w:type="dxa"/>
            <w:shd w:val="clear" w:color="auto" w:fill="auto"/>
          </w:tcPr>
          <w:p w14:paraId="02A59F67" w14:textId="77777777" w:rsidR="00925011" w:rsidRDefault="0000000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дивіденди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26E0EA8B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1D928BDA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1A0BDAE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2F0D725D" w14:textId="77777777" w:rsidTr="0073376B">
        <w:trPr>
          <w:trHeight w:val="424"/>
        </w:trPr>
        <w:tc>
          <w:tcPr>
            <w:tcW w:w="694" w:type="dxa"/>
            <w:shd w:val="clear" w:color="auto" w:fill="auto"/>
          </w:tcPr>
          <w:p w14:paraId="5AF446F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7.3</w:t>
            </w:r>
          </w:p>
        </w:tc>
        <w:tc>
          <w:tcPr>
            <w:tcW w:w="4575" w:type="dxa"/>
            <w:shd w:val="clear" w:color="auto" w:fill="auto"/>
          </w:tcPr>
          <w:p w14:paraId="68535874" w14:textId="77777777" w:rsidR="00925011" w:rsidRDefault="00000000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резервний фонд (капітал)</w:t>
            </w:r>
          </w:p>
        </w:tc>
        <w:tc>
          <w:tcPr>
            <w:tcW w:w="1136" w:type="dxa"/>
            <w:shd w:val="clear" w:color="auto" w:fill="auto"/>
          </w:tcPr>
          <w:p w14:paraId="60755B77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1142D1B4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4B73A854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4AB8ACC6" w14:textId="77777777" w:rsidTr="0073376B">
        <w:trPr>
          <w:trHeight w:val="444"/>
        </w:trPr>
        <w:tc>
          <w:tcPr>
            <w:tcW w:w="694" w:type="dxa"/>
            <w:shd w:val="clear" w:color="auto" w:fill="auto"/>
          </w:tcPr>
          <w:p w14:paraId="31E91714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.4</w:t>
            </w:r>
          </w:p>
        </w:tc>
        <w:tc>
          <w:tcPr>
            <w:tcW w:w="4575" w:type="dxa"/>
            <w:shd w:val="clear" w:color="auto" w:fill="auto"/>
          </w:tcPr>
          <w:p w14:paraId="56272412" w14:textId="77777777" w:rsidR="00925011" w:rsidRDefault="00000000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36" w:type="dxa"/>
            <w:shd w:val="clear" w:color="auto" w:fill="auto"/>
          </w:tcPr>
          <w:p w14:paraId="369F9D28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245CE079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1A1C4CB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6148E398" w14:textId="77777777" w:rsidTr="0073376B">
        <w:trPr>
          <w:trHeight w:val="444"/>
        </w:trPr>
        <w:tc>
          <w:tcPr>
            <w:tcW w:w="694" w:type="dxa"/>
            <w:shd w:val="clear" w:color="auto" w:fill="auto"/>
          </w:tcPr>
          <w:p w14:paraId="29C91806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7.5</w:t>
            </w:r>
          </w:p>
        </w:tc>
        <w:tc>
          <w:tcPr>
            <w:tcW w:w="4575" w:type="dxa"/>
            <w:shd w:val="clear" w:color="auto" w:fill="auto"/>
          </w:tcPr>
          <w:p w14:paraId="22AB6DD5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136" w:type="dxa"/>
            <w:shd w:val="clear" w:color="auto" w:fill="auto"/>
          </w:tcPr>
          <w:p w14:paraId="25A13B14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356438AC" w14:textId="286F555F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2F7C77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863,0</w:t>
            </w:r>
          </w:p>
        </w:tc>
        <w:tc>
          <w:tcPr>
            <w:tcW w:w="1456" w:type="dxa"/>
            <w:shd w:val="clear" w:color="auto" w:fill="auto"/>
          </w:tcPr>
          <w:p w14:paraId="60DEE01F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45,74</w:t>
            </w:r>
          </w:p>
        </w:tc>
      </w:tr>
      <w:tr w:rsidR="00925011" w14:paraId="5A94FB0D" w14:textId="77777777" w:rsidTr="0073376B">
        <w:trPr>
          <w:trHeight w:val="82"/>
        </w:trPr>
        <w:tc>
          <w:tcPr>
            <w:tcW w:w="694" w:type="dxa"/>
            <w:shd w:val="clear" w:color="auto" w:fill="auto"/>
          </w:tcPr>
          <w:p w14:paraId="4450325C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7.6</w:t>
            </w:r>
          </w:p>
        </w:tc>
        <w:tc>
          <w:tcPr>
            <w:tcW w:w="4575" w:type="dxa"/>
            <w:shd w:val="clear" w:color="auto" w:fill="auto"/>
          </w:tcPr>
          <w:p w14:paraId="53A8BBBA" w14:textId="77777777" w:rsidR="00925011" w:rsidRDefault="0000000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нше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використання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прибутку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0B36B347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4C886310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274D4677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25011" w14:paraId="69A996A0" w14:textId="77777777" w:rsidTr="0073376B">
        <w:trPr>
          <w:trHeight w:val="174"/>
        </w:trPr>
        <w:tc>
          <w:tcPr>
            <w:tcW w:w="694" w:type="dxa"/>
            <w:shd w:val="clear" w:color="auto" w:fill="auto"/>
          </w:tcPr>
          <w:p w14:paraId="207007ED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575" w:type="dxa"/>
            <w:shd w:val="clear" w:color="auto" w:fill="auto"/>
          </w:tcPr>
          <w:p w14:paraId="04ECDFA6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36" w:type="dxa"/>
            <w:shd w:val="clear" w:color="auto" w:fill="auto"/>
          </w:tcPr>
          <w:p w14:paraId="0E4CA0E6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</w:t>
            </w:r>
          </w:p>
          <w:p w14:paraId="2CC556DF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433" w:type="dxa"/>
            <w:shd w:val="clear" w:color="auto" w:fill="auto"/>
          </w:tcPr>
          <w:p w14:paraId="29A26F2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402</w:t>
            </w:r>
            <w:r>
              <w:rPr>
                <w:rFonts w:ascii="Times New Roman" w:hAnsi="Times New Roman"/>
                <w:sz w:val="26"/>
                <w:szCs w:val="26"/>
              </w:rPr>
              <w:t> 723,75</w:t>
            </w:r>
          </w:p>
          <w:p w14:paraId="578EB8E1" w14:textId="77777777" w:rsidR="00925011" w:rsidRDefault="0092501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</w:tcPr>
          <w:p w14:paraId="195772CC" w14:textId="77777777" w:rsidR="00925011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2 342,64</w:t>
            </w:r>
          </w:p>
          <w:p w14:paraId="4ADBB488" w14:textId="77777777" w:rsidR="00925011" w:rsidRDefault="0092501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5011" w14:paraId="742F73A2" w14:textId="77777777" w:rsidTr="0073376B">
        <w:trPr>
          <w:trHeight w:val="510"/>
        </w:trPr>
        <w:tc>
          <w:tcPr>
            <w:tcW w:w="694" w:type="dxa"/>
            <w:shd w:val="clear" w:color="auto" w:fill="auto"/>
          </w:tcPr>
          <w:p w14:paraId="2A04746F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575" w:type="dxa"/>
            <w:shd w:val="clear" w:color="auto" w:fill="auto"/>
          </w:tcPr>
          <w:p w14:paraId="07F386EB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Тариф на виробництво теплової енергії</w:t>
            </w:r>
          </w:p>
        </w:tc>
        <w:tc>
          <w:tcPr>
            <w:tcW w:w="1136" w:type="dxa"/>
            <w:shd w:val="clear" w:color="auto" w:fill="auto"/>
          </w:tcPr>
          <w:p w14:paraId="248B8884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433" w:type="dxa"/>
            <w:shd w:val="clear" w:color="auto" w:fill="auto"/>
          </w:tcPr>
          <w:p w14:paraId="1800EAB3" w14:textId="77777777" w:rsidR="00925011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2 342,64</w:t>
            </w:r>
          </w:p>
        </w:tc>
        <w:tc>
          <w:tcPr>
            <w:tcW w:w="1456" w:type="dxa"/>
            <w:shd w:val="clear" w:color="auto" w:fill="auto"/>
          </w:tcPr>
          <w:p w14:paraId="76389816" w14:textId="77777777" w:rsidR="00925011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2 342,64</w:t>
            </w:r>
          </w:p>
        </w:tc>
      </w:tr>
      <w:tr w:rsidR="00925011" w14:paraId="7C5D0C2C" w14:textId="77777777" w:rsidTr="0073376B">
        <w:trPr>
          <w:trHeight w:val="174"/>
        </w:trPr>
        <w:tc>
          <w:tcPr>
            <w:tcW w:w="694" w:type="dxa"/>
            <w:shd w:val="clear" w:color="auto" w:fill="auto"/>
          </w:tcPr>
          <w:p w14:paraId="5B740091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575" w:type="dxa"/>
            <w:shd w:val="clear" w:color="auto" w:fill="auto"/>
          </w:tcPr>
          <w:p w14:paraId="0C46981D" w14:textId="77777777" w:rsidR="00925011" w:rsidRDefault="0000000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136" w:type="dxa"/>
            <w:shd w:val="clear" w:color="auto" w:fill="auto"/>
          </w:tcPr>
          <w:p w14:paraId="0B46576C" w14:textId="77777777" w:rsidR="00925011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433" w:type="dxa"/>
            <w:shd w:val="clear" w:color="auto" w:fill="auto"/>
          </w:tcPr>
          <w:p w14:paraId="24947745" w14:textId="77777777" w:rsidR="00925011" w:rsidRDefault="00000000">
            <w:pPr>
              <w:pStyle w:val="ad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171,91</w:t>
            </w:r>
          </w:p>
        </w:tc>
        <w:tc>
          <w:tcPr>
            <w:tcW w:w="1456" w:type="dxa"/>
            <w:shd w:val="clear" w:color="auto" w:fill="auto"/>
          </w:tcPr>
          <w:p w14:paraId="6EB04BE9" w14:textId="77777777" w:rsidR="00925011" w:rsidRDefault="00925011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A8EECB" w14:textId="77777777" w:rsidR="00925011" w:rsidRDefault="00925011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112E865" w14:textId="77777777" w:rsidR="0073376B" w:rsidRDefault="0073376B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3DDB07F" w14:textId="77777777" w:rsidR="00925011" w:rsidRDefault="00925011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AC8CE4F" w14:textId="77777777" w:rsidR="00925011" w:rsidRDefault="00000000">
      <w:pPr>
        <w:pStyle w:val="a6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49F5BD4" w14:textId="77777777" w:rsidR="00925011" w:rsidRDefault="00000000">
      <w:pPr>
        <w:pStyle w:val="a6"/>
        <w:spacing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0092B786" w14:textId="77777777" w:rsidR="00925011" w:rsidRDefault="0092501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74B8D" w14:textId="77777777" w:rsidR="00925011" w:rsidRDefault="00000000">
      <w:pPr>
        <w:pStyle w:val="a6"/>
        <w:spacing w:line="360" w:lineRule="auto"/>
        <w:jc w:val="both"/>
        <w:rPr>
          <w:rFonts w:ascii="Times New Roman" w:hAnsi="Times New Roman"/>
          <w:sz w:val="22"/>
          <w:szCs w:val="22"/>
          <w:lang w:val="uk-UA"/>
        </w:rPr>
      </w:pPr>
      <w:proofErr w:type="spellStart"/>
      <w:r>
        <w:rPr>
          <w:rFonts w:ascii="Times New Roman" w:hAnsi="Times New Roman"/>
          <w:sz w:val="22"/>
          <w:szCs w:val="22"/>
          <w:lang w:val="uk-UA"/>
        </w:rPr>
        <w:t>Смаль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 777 955</w:t>
      </w:r>
    </w:p>
    <w:p w14:paraId="223A18B9" w14:textId="77777777" w:rsidR="00925011" w:rsidRDefault="00925011">
      <w:pPr>
        <w:pStyle w:val="a6"/>
        <w:spacing w:line="360" w:lineRule="auto"/>
        <w:jc w:val="both"/>
      </w:pPr>
    </w:p>
    <w:sectPr w:rsidR="00925011">
      <w:headerReference w:type="default" r:id="rId6"/>
      <w:pgSz w:w="11906" w:h="16838"/>
      <w:pgMar w:top="851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4184" w14:textId="77777777" w:rsidR="00263953" w:rsidRDefault="00263953">
      <w:r>
        <w:separator/>
      </w:r>
    </w:p>
  </w:endnote>
  <w:endnote w:type="continuationSeparator" w:id="0">
    <w:p w14:paraId="07E8FB76" w14:textId="77777777" w:rsidR="00263953" w:rsidRDefault="002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1FFE" w14:textId="77777777" w:rsidR="00263953" w:rsidRDefault="00263953">
      <w:r>
        <w:separator/>
      </w:r>
    </w:p>
  </w:footnote>
  <w:footnote w:type="continuationSeparator" w:id="0">
    <w:p w14:paraId="6B6306E2" w14:textId="77777777" w:rsidR="00263953" w:rsidRDefault="0026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6635956"/>
      <w:docPartObj>
        <w:docPartGallery w:val="Page Numbers (Top of Page)"/>
        <w:docPartUnique/>
      </w:docPartObj>
    </w:sdtPr>
    <w:sdtContent>
      <w:p w14:paraId="5F4BF7AA" w14:textId="77777777" w:rsidR="00925011" w:rsidRDefault="00000000">
        <w:pPr>
          <w:pStyle w:val="a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0692647" w14:textId="77777777" w:rsidR="00925011" w:rsidRDefault="009250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9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11"/>
    <w:rsid w:val="00012D0C"/>
    <w:rsid w:val="00263953"/>
    <w:rsid w:val="002F7C77"/>
    <w:rsid w:val="0032381F"/>
    <w:rsid w:val="005251EC"/>
    <w:rsid w:val="005F5ECE"/>
    <w:rsid w:val="0073376B"/>
    <w:rsid w:val="00925011"/>
    <w:rsid w:val="00C26622"/>
    <w:rsid w:val="00D2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8861"/>
  <w15:docId w15:val="{1F8ED0B0-DA91-4524-BC0A-8B62269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C9519A"/>
    <w:rPr>
      <w:sz w:val="24"/>
      <w:szCs w:val="21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9519A"/>
    <w:rPr>
      <w:sz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4">
    <w:name w:val="footer"/>
    <w:basedOn w:val="a"/>
    <w:link w:val="a3"/>
    <w:uiPriority w:val="99"/>
    <w:unhideWhenUsed/>
    <w:rsid w:val="00C9519A"/>
    <w:pPr>
      <w:tabs>
        <w:tab w:val="center" w:pos="4986"/>
        <w:tab w:val="right" w:pos="9973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1246</Words>
  <Characters>711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22</cp:revision>
  <cp:lastPrinted>2021-09-20T10:54:00Z</cp:lastPrinted>
  <dcterms:created xsi:type="dcterms:W3CDTF">2017-10-20T23:40:00Z</dcterms:created>
  <dcterms:modified xsi:type="dcterms:W3CDTF">2024-08-07T06:56:00Z</dcterms:modified>
  <dc:language>uk-UA</dc:language>
</cp:coreProperties>
</file>