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3985D" w14:textId="77777777"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 w14:anchorId="3646C1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84547202" r:id="rId6"/>
        </w:object>
      </w:r>
    </w:p>
    <w:p w14:paraId="64692464" w14:textId="77777777" w:rsidR="003467C3" w:rsidRPr="009167B5" w:rsidRDefault="003467C3" w:rsidP="003467C3">
      <w:pPr>
        <w:jc w:val="center"/>
        <w:rPr>
          <w:sz w:val="16"/>
          <w:szCs w:val="16"/>
        </w:rPr>
      </w:pPr>
    </w:p>
    <w:p w14:paraId="30A5ECCA" w14:textId="77777777"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6879E0C4" w14:textId="77777777" w:rsidR="003467C3" w:rsidRPr="003C6E43" w:rsidRDefault="003467C3" w:rsidP="003467C3">
      <w:pPr>
        <w:rPr>
          <w:color w:val="FF0000"/>
          <w:sz w:val="10"/>
          <w:szCs w:val="10"/>
        </w:rPr>
      </w:pPr>
    </w:p>
    <w:p w14:paraId="26B0A1D0" w14:textId="77777777"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613C5D89" w14:textId="77777777"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14:paraId="63DD3AB7" w14:textId="77777777"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922788A" w14:textId="77777777"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14:paraId="7A771BD9" w14:textId="77777777"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6744C3E" w14:textId="77777777" w:rsidR="003467C3" w:rsidRPr="00272F54" w:rsidRDefault="003467C3" w:rsidP="003467C3">
      <w:pPr>
        <w:spacing w:line="360" w:lineRule="auto"/>
        <w:ind w:right="4959"/>
        <w:jc w:val="both"/>
        <w:rPr>
          <w:szCs w:val="28"/>
        </w:rPr>
      </w:pPr>
    </w:p>
    <w:p w14:paraId="1C54082F" w14:textId="77777777" w:rsidR="008067FB" w:rsidRDefault="008067FB" w:rsidP="00B00DE5">
      <w:pPr>
        <w:ind w:left="-5"/>
      </w:pPr>
      <w:r>
        <w:t xml:space="preserve">Про демонтаж </w:t>
      </w:r>
      <w:r w:rsidR="005968F2">
        <w:t>дерев’яної конструкції</w:t>
      </w:r>
    </w:p>
    <w:p w14:paraId="5ECABCBA" w14:textId="7719438B" w:rsidR="00B00DE5" w:rsidRDefault="00B00DE5" w:rsidP="00B00DE5">
      <w:pPr>
        <w:ind w:left="-5"/>
      </w:pPr>
      <w:r>
        <w:t xml:space="preserve">на </w:t>
      </w:r>
      <w:r w:rsidR="00DA2DB2">
        <w:t xml:space="preserve">вул. </w:t>
      </w:r>
      <w:proofErr w:type="spellStart"/>
      <w:r w:rsidR="00337E30">
        <w:t>Теремнівськ</w:t>
      </w:r>
      <w:r w:rsidR="001D1084">
        <w:t>ій</w:t>
      </w:r>
      <w:proofErr w:type="spellEnd"/>
      <w:r w:rsidR="00337E30">
        <w:t>, 89 у м. Луцьку</w:t>
      </w:r>
    </w:p>
    <w:p w14:paraId="22B71A9E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6584DA37" w14:textId="77777777" w:rsidR="008067FB" w:rsidRDefault="008067FB" w:rsidP="0032552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34B46060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06E2080A" w14:textId="77777777" w:rsidR="00590034" w:rsidRDefault="00590034" w:rsidP="00AE5EE9">
      <w:pPr>
        <w:jc w:val="both"/>
      </w:pPr>
      <w:r>
        <w:t xml:space="preserve">ВИРІШИВ: </w:t>
      </w:r>
    </w:p>
    <w:p w14:paraId="285B0DD9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482F09BC" w14:textId="58CE72B2" w:rsidR="008067FB" w:rsidRDefault="00590034" w:rsidP="0032552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DB55F7">
        <w:t>а</w:t>
      </w:r>
      <w:r w:rsidR="00C06609">
        <w:t xml:space="preserve"> </w:t>
      </w:r>
      <w:r w:rsidR="00780B2C">
        <w:t>дерев’яної конструкції</w:t>
      </w:r>
      <w:r w:rsidR="00337E30">
        <w:t xml:space="preserve"> (бесідка)</w:t>
      </w:r>
      <w:r w:rsidR="00955E38">
        <w:t>,</w:t>
      </w:r>
      <w:r w:rsidR="004F4D4F">
        <w:t xml:space="preserve"> що розташован</w:t>
      </w:r>
      <w:r w:rsidR="00DB55F7">
        <w:t>а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DB55F7">
        <w:t xml:space="preserve"> </w:t>
      </w:r>
      <w:r w:rsidR="00DA2DB2">
        <w:t xml:space="preserve">вул. </w:t>
      </w:r>
      <w:proofErr w:type="spellStart"/>
      <w:r w:rsidR="00337E30">
        <w:t>Теремнівськ</w:t>
      </w:r>
      <w:r w:rsidR="001D1084">
        <w:t>ій</w:t>
      </w:r>
      <w:proofErr w:type="spellEnd"/>
      <w:r w:rsidR="00337E30">
        <w:t>, 89</w:t>
      </w:r>
      <w:r w:rsidR="001D1084">
        <w:t xml:space="preserve"> у м. Луцьку</w:t>
      </w:r>
      <w:r w:rsidR="00ED618C">
        <w:t>,</w:t>
      </w:r>
      <w:r w:rsidR="008067FB">
        <w:t xml:space="preserve"> протягом </w:t>
      </w:r>
      <w:r w:rsidR="00DB55F7">
        <w:t xml:space="preserve">п’яти </w:t>
      </w:r>
      <w:r w:rsidR="008067FB">
        <w:t>днів з дати ухвале</w:t>
      </w:r>
      <w:r w:rsidR="00D57592">
        <w:t>ння цього рішення демонтувати ї</w:t>
      </w:r>
      <w:r w:rsidR="00DB55F7">
        <w:t>ї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14:paraId="4F954B36" w14:textId="77777777" w:rsidR="008067FB" w:rsidRDefault="00590034" w:rsidP="0032552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DB55F7">
        <w:t>а</w:t>
      </w:r>
      <w:r w:rsidR="00C06609">
        <w:t xml:space="preserve"> </w:t>
      </w:r>
      <w:r w:rsidR="00780B2C">
        <w:t>дерев’яної конструкції</w:t>
      </w:r>
      <w:r w:rsidR="00D57592">
        <w:t xml:space="preserve"> шляхом розміщення спеціальн</w:t>
      </w:r>
      <w:r w:rsidR="00DB55F7">
        <w:t>ого</w:t>
      </w:r>
      <w:r w:rsidR="00D57592">
        <w:t xml:space="preserve"> повідомлен</w:t>
      </w:r>
      <w:r w:rsidR="00DB55F7">
        <w:t>ня</w:t>
      </w:r>
      <w:r w:rsidR="008067FB">
        <w:t xml:space="preserve"> департаменту на </w:t>
      </w:r>
      <w:r w:rsidR="00780B2C">
        <w:t>об’єкті</w:t>
      </w:r>
      <w:r w:rsidR="00ED618C">
        <w:t>,</w:t>
      </w:r>
      <w:r w:rsidR="00D57592">
        <w:t xml:space="preserve"> що підляга</w:t>
      </w:r>
      <w:r w:rsidR="00671CC6">
        <w:t>є</w:t>
      </w:r>
      <w:r w:rsidR="008067FB">
        <w:t xml:space="preserve"> демонтажу. </w:t>
      </w:r>
    </w:p>
    <w:p w14:paraId="2D732F42" w14:textId="77777777" w:rsidR="008067FB" w:rsidRDefault="00590034" w:rsidP="0032552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</w:t>
      </w:r>
      <w:r w:rsidR="009663D3">
        <w:t>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780B2C">
        <w:t xml:space="preserve">дерев’яної конструкції </w:t>
      </w:r>
      <w:r w:rsidR="008067FB">
        <w:t>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36E8CC3F" w14:textId="23BF27D1" w:rsidR="00835D38" w:rsidRDefault="00590034" w:rsidP="0032552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</w:t>
      </w:r>
      <w:r w:rsidR="001D1084">
        <w:rPr>
          <w:szCs w:val="28"/>
        </w:rPr>
        <w:t>медіа</w:t>
      </w:r>
      <w:r w:rsidR="00835D38">
        <w:rPr>
          <w:szCs w:val="28"/>
        </w:rPr>
        <w:t>.</w:t>
      </w:r>
    </w:p>
    <w:p w14:paraId="1BF05B7D" w14:textId="77777777" w:rsidR="00590034" w:rsidRDefault="00590034" w:rsidP="0032552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14:paraId="6EF292A3" w14:textId="77777777" w:rsidR="008067FB" w:rsidRDefault="008067FB" w:rsidP="00BB38B8">
      <w:pPr>
        <w:ind w:firstLine="708"/>
        <w:jc w:val="both"/>
      </w:pPr>
    </w:p>
    <w:p w14:paraId="6AF07B50" w14:textId="77777777" w:rsidR="00261CB3" w:rsidRDefault="00261CB3" w:rsidP="00BB38B8">
      <w:pPr>
        <w:ind w:firstLine="708"/>
        <w:jc w:val="both"/>
      </w:pPr>
    </w:p>
    <w:p w14:paraId="26B78EE5" w14:textId="77777777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14:paraId="6AF1B125" w14:textId="77777777" w:rsidR="00626CAD" w:rsidRDefault="00626CAD" w:rsidP="00125849">
      <w:pPr>
        <w:jc w:val="both"/>
        <w:textAlignment w:val="baseline"/>
      </w:pPr>
    </w:p>
    <w:p w14:paraId="5525BCFF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23D0537D" w14:textId="77777777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14:paraId="0A1F9584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78B797C8" w14:textId="77777777" w:rsidR="00590034" w:rsidRPr="00F371C2" w:rsidRDefault="00DA2DB2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8535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1084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5520"/>
    <w:rsid w:val="00326E38"/>
    <w:rsid w:val="00327578"/>
    <w:rsid w:val="00330087"/>
    <w:rsid w:val="00334ADD"/>
    <w:rsid w:val="00337E30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0517"/>
    <w:rsid w:val="00462213"/>
    <w:rsid w:val="0046657D"/>
    <w:rsid w:val="00481817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968F2"/>
    <w:rsid w:val="005A6B76"/>
    <w:rsid w:val="005B3468"/>
    <w:rsid w:val="005B5813"/>
    <w:rsid w:val="005B7405"/>
    <w:rsid w:val="005C1123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2570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0B2C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002D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663D3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2DB2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F71DA1"/>
  <w15:docId w15:val="{CFEF77B5-BA5C-4E26-867A-B929BCD8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Нагурна</cp:lastModifiedBy>
  <cp:revision>37</cp:revision>
  <cp:lastPrinted>2024-02-06T14:14:00Z</cp:lastPrinted>
  <dcterms:created xsi:type="dcterms:W3CDTF">2020-08-21T19:03:00Z</dcterms:created>
  <dcterms:modified xsi:type="dcterms:W3CDTF">2024-08-07T11:47:00Z</dcterms:modified>
</cp:coreProperties>
</file>