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BACA8" w14:textId="77777777" w:rsidR="00151CE1" w:rsidRPr="009167B5" w:rsidRDefault="00151CE1" w:rsidP="00151CE1">
      <w:pPr>
        <w:tabs>
          <w:tab w:val="left" w:pos="4320"/>
        </w:tabs>
        <w:jc w:val="center"/>
      </w:pPr>
      <w:r w:rsidRPr="009167B5">
        <w:object w:dxaOrig="3096" w:dyaOrig="3281" w14:anchorId="659039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6.95pt;height:59.5pt" o:ole="" fillcolor="window">
            <v:imagedata r:id="rId7" o:title=""/>
          </v:shape>
          <o:OLEObject Type="Embed" ProgID="PBrush" ShapeID="_x0000_i1026" DrawAspect="Content" ObjectID="_1784699663" r:id="rId8"/>
        </w:object>
      </w:r>
    </w:p>
    <w:p w14:paraId="1A1BA737" w14:textId="77777777" w:rsidR="00151CE1" w:rsidRPr="009167B5" w:rsidRDefault="00151CE1" w:rsidP="00151CE1">
      <w:pPr>
        <w:jc w:val="center"/>
        <w:rPr>
          <w:sz w:val="16"/>
          <w:szCs w:val="16"/>
        </w:rPr>
      </w:pPr>
    </w:p>
    <w:p w14:paraId="31EA97F6" w14:textId="77777777" w:rsidR="00151CE1" w:rsidRPr="00867ACA" w:rsidRDefault="00151CE1" w:rsidP="00151CE1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0FD48DF0" w14:textId="77777777" w:rsidR="00151CE1" w:rsidRPr="003C6E43" w:rsidRDefault="00151CE1" w:rsidP="00151CE1">
      <w:pPr>
        <w:rPr>
          <w:color w:val="FF0000"/>
          <w:sz w:val="10"/>
          <w:szCs w:val="10"/>
        </w:rPr>
      </w:pPr>
    </w:p>
    <w:p w14:paraId="6855F44C" w14:textId="77777777" w:rsidR="00151CE1" w:rsidRPr="002C0097" w:rsidRDefault="00151CE1" w:rsidP="00151CE1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4489E5B8" w14:textId="77777777" w:rsidR="00151CE1" w:rsidRPr="009167B5" w:rsidRDefault="00151CE1" w:rsidP="00151CE1">
      <w:pPr>
        <w:jc w:val="center"/>
        <w:rPr>
          <w:b/>
          <w:bCs/>
        </w:rPr>
      </w:pPr>
    </w:p>
    <w:p w14:paraId="793EA313" w14:textId="77777777" w:rsidR="00151CE1" w:rsidRPr="009167B5" w:rsidRDefault="00151CE1" w:rsidP="00151CE1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3030AEF" w14:textId="77777777" w:rsidR="00151CE1" w:rsidRPr="009167B5" w:rsidRDefault="00151CE1" w:rsidP="00151CE1">
      <w:pPr>
        <w:jc w:val="center"/>
        <w:rPr>
          <w:bCs/>
          <w:sz w:val="40"/>
          <w:szCs w:val="40"/>
        </w:rPr>
      </w:pPr>
    </w:p>
    <w:p w14:paraId="56C7568D" w14:textId="77777777" w:rsidR="00151CE1" w:rsidRDefault="00151CE1" w:rsidP="00151CE1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3850566F" w14:textId="77777777" w:rsidR="00151CE1" w:rsidRPr="00272F54" w:rsidRDefault="00151CE1" w:rsidP="00151CE1">
      <w:pPr>
        <w:spacing w:line="360" w:lineRule="auto"/>
        <w:ind w:right="4959"/>
        <w:jc w:val="both"/>
        <w:rPr>
          <w:sz w:val="28"/>
          <w:szCs w:val="28"/>
        </w:rPr>
      </w:pPr>
    </w:p>
    <w:p w14:paraId="62502B2F" w14:textId="2267D6C5" w:rsidR="000C644B" w:rsidRPr="000C644B" w:rsidRDefault="00357F2C" w:rsidP="00EF5BF7">
      <w:pPr>
        <w:ind w:right="4534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>Про</w:t>
      </w:r>
      <w:r w:rsidR="009B665E">
        <w:rPr>
          <w:sz w:val="28"/>
          <w:szCs w:val="28"/>
          <w:lang w:val="uk-UA"/>
        </w:rPr>
        <w:t xml:space="preserve"> </w:t>
      </w:r>
      <w:proofErr w:type="spellStart"/>
      <w:r w:rsidR="00EC229B">
        <w:rPr>
          <w:sz w:val="28"/>
          <w:szCs w:val="28"/>
          <w:lang w:val="uk-UA"/>
        </w:rPr>
        <w:t>проєкт</w:t>
      </w:r>
      <w:proofErr w:type="spellEnd"/>
      <w:r w:rsidR="00EC229B">
        <w:rPr>
          <w:sz w:val="28"/>
          <w:szCs w:val="28"/>
          <w:lang w:val="uk-UA"/>
        </w:rPr>
        <w:t xml:space="preserve"> </w:t>
      </w:r>
      <w:r w:rsidR="00123EFE">
        <w:rPr>
          <w:sz w:val="28"/>
          <w:szCs w:val="28"/>
          <w:lang w:val="uk-UA"/>
        </w:rPr>
        <w:t xml:space="preserve">Програми регулювання чисельності безпритульних тварин гуманними методами </w:t>
      </w:r>
      <w:r w:rsidR="008B6AA5">
        <w:rPr>
          <w:sz w:val="28"/>
          <w:szCs w:val="28"/>
          <w:lang w:val="uk-UA"/>
        </w:rPr>
        <w:t>на 2025</w:t>
      </w:r>
      <w:r w:rsidR="00EF5BF7">
        <w:rPr>
          <w:sz w:val="28"/>
          <w:szCs w:val="28"/>
          <w:lang w:val="uk-UA"/>
        </w:rPr>
        <w:t>–</w:t>
      </w:r>
      <w:r w:rsidR="008B6AA5">
        <w:rPr>
          <w:sz w:val="28"/>
          <w:szCs w:val="28"/>
          <w:lang w:val="uk-UA"/>
        </w:rPr>
        <w:t>2027</w:t>
      </w:r>
      <w:r w:rsidR="00123EFE">
        <w:rPr>
          <w:sz w:val="28"/>
          <w:szCs w:val="28"/>
          <w:lang w:val="uk-UA"/>
        </w:rPr>
        <w:t xml:space="preserve"> роки</w:t>
      </w:r>
    </w:p>
    <w:p w14:paraId="5CE6A32D" w14:textId="77777777" w:rsidR="000C644B" w:rsidRDefault="000C644B" w:rsidP="00EF5BF7">
      <w:pPr>
        <w:spacing w:line="360" w:lineRule="auto"/>
        <w:jc w:val="both"/>
        <w:rPr>
          <w:sz w:val="24"/>
          <w:szCs w:val="24"/>
          <w:lang w:val="uk-UA"/>
        </w:rPr>
      </w:pPr>
    </w:p>
    <w:p w14:paraId="059A8D33" w14:textId="77777777" w:rsidR="00151CE1" w:rsidRPr="00151CE1" w:rsidRDefault="00151CE1" w:rsidP="00EF5BF7">
      <w:pPr>
        <w:spacing w:line="360" w:lineRule="auto"/>
        <w:jc w:val="both"/>
        <w:rPr>
          <w:sz w:val="24"/>
          <w:szCs w:val="24"/>
          <w:lang w:val="uk-UA"/>
        </w:rPr>
      </w:pPr>
    </w:p>
    <w:p w14:paraId="170EDA94" w14:textId="57B871BA" w:rsidR="00123EFE" w:rsidRPr="00EF5BF7" w:rsidRDefault="00337856" w:rsidP="00EF5BF7">
      <w:pPr>
        <w:ind w:firstLine="567"/>
        <w:jc w:val="both"/>
        <w:rPr>
          <w:sz w:val="28"/>
          <w:szCs w:val="28"/>
          <w:lang w:val="uk-UA"/>
        </w:rPr>
      </w:pPr>
      <w:r w:rsidRPr="00337856">
        <w:rPr>
          <w:color w:val="000000" w:themeColor="text1"/>
          <w:sz w:val="28"/>
          <w:szCs w:val="28"/>
          <w:lang w:val="uk-UA"/>
        </w:rPr>
        <w:t>Керуючись законами України «Про місцеве самоврядування в Україні», «Про захист тварин від жорстокого поводження», «Про благоустрій населених пунктів», «Про охорону навколишнього середовища», «Про забезпечення санітарного та епідеміологічного благополуччя населення», постанов</w:t>
      </w:r>
      <w:r w:rsidR="00EF5BF7">
        <w:rPr>
          <w:color w:val="000000" w:themeColor="text1"/>
          <w:sz w:val="28"/>
          <w:szCs w:val="28"/>
          <w:lang w:val="uk-UA"/>
        </w:rPr>
        <w:t>ами</w:t>
      </w:r>
      <w:r w:rsidRPr="00337856">
        <w:rPr>
          <w:color w:val="000000" w:themeColor="text1"/>
          <w:sz w:val="28"/>
          <w:szCs w:val="28"/>
          <w:lang w:val="uk-UA"/>
        </w:rPr>
        <w:t xml:space="preserve"> Кабінету Міністрів України від 11.03.2022 №</w:t>
      </w:r>
      <w:r w:rsidR="00EF5BF7">
        <w:rPr>
          <w:color w:val="000000" w:themeColor="text1"/>
          <w:sz w:val="28"/>
          <w:szCs w:val="28"/>
          <w:lang w:val="uk-UA"/>
        </w:rPr>
        <w:t> </w:t>
      </w:r>
      <w:r w:rsidRPr="00337856">
        <w:rPr>
          <w:color w:val="000000" w:themeColor="text1"/>
          <w:sz w:val="28"/>
          <w:szCs w:val="28"/>
          <w:lang w:val="uk-UA"/>
        </w:rPr>
        <w:t>252 «Деякі питання формування та виконання місцевих бюджетів у період воєнного стану»</w:t>
      </w:r>
      <w:r w:rsidR="00EF5BF7">
        <w:rPr>
          <w:color w:val="000000" w:themeColor="text1"/>
          <w:sz w:val="28"/>
          <w:szCs w:val="28"/>
          <w:lang w:val="uk-UA"/>
        </w:rPr>
        <w:t>, зі змінами</w:t>
      </w:r>
      <w:r w:rsidRPr="00337856">
        <w:rPr>
          <w:color w:val="000000" w:themeColor="text1"/>
          <w:sz w:val="28"/>
          <w:szCs w:val="28"/>
          <w:lang w:val="uk-UA"/>
        </w:rPr>
        <w:t xml:space="preserve">, </w:t>
      </w:r>
      <w:r>
        <w:rPr>
          <w:color w:val="000000" w:themeColor="text1"/>
          <w:sz w:val="28"/>
          <w:szCs w:val="28"/>
          <w:lang w:val="uk-UA"/>
        </w:rPr>
        <w:t>від</w:t>
      </w:r>
      <w:r w:rsidR="00EF5BF7">
        <w:rPr>
          <w:color w:val="000000" w:themeColor="text1"/>
          <w:sz w:val="28"/>
          <w:szCs w:val="28"/>
          <w:lang w:val="uk-UA"/>
        </w:rPr>
        <w:t> </w:t>
      </w:r>
      <w:r>
        <w:rPr>
          <w:color w:val="000000" w:themeColor="text1"/>
          <w:sz w:val="28"/>
          <w:szCs w:val="28"/>
          <w:lang w:val="uk-UA"/>
        </w:rPr>
        <w:t>09.06.2021</w:t>
      </w:r>
      <w:r w:rsidRPr="00337856">
        <w:rPr>
          <w:color w:val="000000" w:themeColor="text1"/>
          <w:sz w:val="28"/>
          <w:szCs w:val="28"/>
          <w:lang w:val="uk-UA"/>
        </w:rPr>
        <w:t xml:space="preserve"> №</w:t>
      </w:r>
      <w:r w:rsidR="00EF5BF7">
        <w:rPr>
          <w:color w:val="000000" w:themeColor="text1"/>
          <w:sz w:val="28"/>
          <w:szCs w:val="28"/>
          <w:lang w:val="uk-UA"/>
        </w:rPr>
        <w:t> </w:t>
      </w:r>
      <w:r w:rsidRPr="00337856">
        <w:rPr>
          <w:color w:val="000000" w:themeColor="text1"/>
          <w:sz w:val="28"/>
          <w:szCs w:val="28"/>
          <w:lang w:val="uk-UA"/>
        </w:rPr>
        <w:t xml:space="preserve">590 «Про затвердження Порядку виконання повноважень Державною казначейською службою в особливому режимі в умовах воєнного стану» зі змінами, від 24.06.2022 </w:t>
      </w:r>
      <w:r>
        <w:rPr>
          <w:color w:val="000000" w:themeColor="text1"/>
          <w:sz w:val="28"/>
          <w:szCs w:val="28"/>
          <w:lang w:val="uk-UA"/>
        </w:rPr>
        <w:t>№</w:t>
      </w:r>
      <w:r w:rsidR="00EF5BF7">
        <w:rPr>
          <w:color w:val="000000" w:themeColor="text1"/>
          <w:sz w:val="28"/>
          <w:szCs w:val="28"/>
          <w:lang w:val="uk-UA"/>
        </w:rPr>
        <w:t> </w:t>
      </w:r>
      <w:r w:rsidRPr="00337856">
        <w:rPr>
          <w:color w:val="000000" w:themeColor="text1"/>
          <w:sz w:val="28"/>
          <w:szCs w:val="28"/>
          <w:lang w:val="uk-UA"/>
        </w:rPr>
        <w:t>720 «Про затвердження Порядку регулювання чисельності тварин, що не утримуються людиною, але перебувають в умовах, повністю або частково створюваних діяльністю людини, та безпритульних тварин, а також їх розміщення на відповідних підприємствах, в установах та організаціях чи повернення до ареалу перебування (місць вилову)»,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37856">
        <w:rPr>
          <w:color w:val="000000" w:themeColor="text1"/>
          <w:sz w:val="28"/>
          <w:szCs w:val="28"/>
          <w:lang w:val="uk-UA"/>
        </w:rPr>
        <w:t>рішенням</w:t>
      </w:r>
      <w:r w:rsidR="00EF5BF7">
        <w:rPr>
          <w:color w:val="000000" w:themeColor="text1"/>
          <w:sz w:val="28"/>
          <w:szCs w:val="28"/>
          <w:lang w:val="uk-UA"/>
        </w:rPr>
        <w:t>и</w:t>
      </w:r>
      <w:r w:rsidRPr="00337856">
        <w:rPr>
          <w:color w:val="000000" w:themeColor="text1"/>
          <w:sz w:val="28"/>
          <w:szCs w:val="28"/>
          <w:lang w:val="uk-UA"/>
        </w:rPr>
        <w:t xml:space="preserve"> міської ради від 22.12.2017 № 36/13 «Про затвердження Правил утримання тварин у місті Луцьку</w:t>
      </w:r>
      <w:r w:rsidR="00AE7A13">
        <w:rPr>
          <w:color w:val="000000" w:themeColor="text1"/>
          <w:sz w:val="28"/>
          <w:szCs w:val="28"/>
          <w:lang w:val="uk-UA"/>
        </w:rPr>
        <w:t xml:space="preserve"> в новій редакції</w:t>
      </w:r>
      <w:r w:rsidRPr="00337856">
        <w:rPr>
          <w:color w:val="000000" w:themeColor="text1"/>
          <w:sz w:val="28"/>
          <w:szCs w:val="28"/>
          <w:lang w:val="uk-UA"/>
        </w:rPr>
        <w:t>»</w:t>
      </w:r>
      <w:r w:rsidR="00EF5BF7">
        <w:rPr>
          <w:color w:val="000000" w:themeColor="text1"/>
          <w:sz w:val="28"/>
          <w:szCs w:val="28"/>
          <w:lang w:val="uk-UA"/>
        </w:rPr>
        <w:t xml:space="preserve"> та </w:t>
      </w:r>
      <w:r w:rsidRPr="00337856">
        <w:rPr>
          <w:color w:val="000000" w:themeColor="text1"/>
          <w:sz w:val="28"/>
          <w:szCs w:val="28"/>
          <w:lang w:val="uk-UA"/>
        </w:rPr>
        <w:t>від 22.07.2020 №</w:t>
      </w:r>
      <w:r w:rsidR="00EF5BF7">
        <w:rPr>
          <w:color w:val="000000" w:themeColor="text1"/>
          <w:sz w:val="28"/>
          <w:szCs w:val="28"/>
          <w:lang w:val="uk-UA"/>
        </w:rPr>
        <w:t> </w:t>
      </w:r>
      <w:r w:rsidRPr="00337856">
        <w:rPr>
          <w:color w:val="000000" w:themeColor="text1"/>
          <w:sz w:val="28"/>
          <w:szCs w:val="28"/>
          <w:lang w:val="uk-UA"/>
        </w:rPr>
        <w:t xml:space="preserve">88/13 «Про заходи захисту котів від жорстокого поводження на території Луцької міської </w:t>
      </w:r>
      <w:r w:rsidRPr="00EF5BF7">
        <w:rPr>
          <w:sz w:val="28"/>
          <w:szCs w:val="28"/>
          <w:lang w:val="uk-UA"/>
        </w:rPr>
        <w:t xml:space="preserve">територіальної громади», враховуючи важливість поліпшення епізоотичного стану у Луцькій міській територіальній громаді, а також з метою забезпечення безперебійної роботи підприємства </w:t>
      </w:r>
      <w:r w:rsidR="00EC229B" w:rsidRPr="00EF5BF7">
        <w:rPr>
          <w:sz w:val="28"/>
          <w:szCs w:val="28"/>
          <w:lang w:val="uk-UA"/>
        </w:rPr>
        <w:t>виконавчий комітет міської ради</w:t>
      </w:r>
    </w:p>
    <w:p w14:paraId="64C76B53" w14:textId="77777777" w:rsidR="00EF5BF7" w:rsidRPr="00EF5BF7" w:rsidRDefault="00EF5BF7" w:rsidP="00EF5BF7">
      <w:pPr>
        <w:jc w:val="both"/>
        <w:rPr>
          <w:sz w:val="32"/>
          <w:szCs w:val="32"/>
          <w:lang w:val="uk-UA"/>
        </w:rPr>
      </w:pPr>
    </w:p>
    <w:p w14:paraId="5534665B" w14:textId="51207222" w:rsidR="00734590" w:rsidRPr="00EF5BF7" w:rsidRDefault="00EC229B" w:rsidP="00EF5BF7">
      <w:pPr>
        <w:jc w:val="both"/>
        <w:rPr>
          <w:sz w:val="28"/>
          <w:szCs w:val="28"/>
          <w:lang w:val="uk-UA"/>
        </w:rPr>
      </w:pPr>
      <w:r w:rsidRPr="00EF5BF7">
        <w:rPr>
          <w:sz w:val="28"/>
          <w:szCs w:val="28"/>
          <w:lang w:val="uk-UA"/>
        </w:rPr>
        <w:t>ВИРІШИВ</w:t>
      </w:r>
      <w:r w:rsidR="00337856" w:rsidRPr="00EF5BF7">
        <w:rPr>
          <w:sz w:val="28"/>
          <w:szCs w:val="28"/>
          <w:lang w:val="uk-UA"/>
        </w:rPr>
        <w:t>:</w:t>
      </w:r>
    </w:p>
    <w:p w14:paraId="1590BE39" w14:textId="77777777" w:rsidR="00337856" w:rsidRPr="00EF5BF7" w:rsidRDefault="00337856" w:rsidP="00EF5BF7">
      <w:pPr>
        <w:jc w:val="both"/>
        <w:rPr>
          <w:sz w:val="32"/>
          <w:szCs w:val="32"/>
          <w:lang w:val="uk-UA"/>
        </w:rPr>
      </w:pPr>
    </w:p>
    <w:p w14:paraId="6CDE5B68" w14:textId="15278099" w:rsidR="00EC229B" w:rsidRPr="00EF5BF7" w:rsidRDefault="00EF5BF7" w:rsidP="00EF5BF7">
      <w:pPr>
        <w:ind w:firstLine="567"/>
        <w:jc w:val="both"/>
        <w:rPr>
          <w:sz w:val="28"/>
          <w:szCs w:val="28"/>
          <w:lang w:val="uk-UA"/>
        </w:rPr>
      </w:pPr>
      <w:r w:rsidRPr="00EF5BF7">
        <w:rPr>
          <w:sz w:val="28"/>
          <w:szCs w:val="28"/>
          <w:lang w:val="uk-UA"/>
        </w:rPr>
        <w:t>1. </w:t>
      </w:r>
      <w:r w:rsidR="00EC229B" w:rsidRPr="00EF5BF7">
        <w:rPr>
          <w:sz w:val="28"/>
          <w:szCs w:val="28"/>
          <w:lang w:val="uk-UA"/>
        </w:rPr>
        <w:t xml:space="preserve">Погодити </w:t>
      </w:r>
      <w:proofErr w:type="spellStart"/>
      <w:r w:rsidR="00EC229B" w:rsidRPr="00EF5BF7">
        <w:rPr>
          <w:sz w:val="28"/>
          <w:szCs w:val="28"/>
          <w:lang w:val="uk-UA"/>
        </w:rPr>
        <w:t>проєкт</w:t>
      </w:r>
      <w:proofErr w:type="spellEnd"/>
      <w:r w:rsidR="00EC229B" w:rsidRPr="00EF5BF7">
        <w:rPr>
          <w:sz w:val="28"/>
          <w:szCs w:val="28"/>
          <w:lang w:val="uk-UA"/>
        </w:rPr>
        <w:t xml:space="preserve"> Програми регулювання чисельності безпритульних тварин гуманними методами на 2025</w:t>
      </w:r>
      <w:r w:rsidRPr="00EF5BF7">
        <w:rPr>
          <w:sz w:val="28"/>
          <w:szCs w:val="28"/>
          <w:lang w:val="uk-UA"/>
        </w:rPr>
        <w:t>–</w:t>
      </w:r>
      <w:r w:rsidR="00EC229B" w:rsidRPr="00EF5BF7">
        <w:rPr>
          <w:sz w:val="28"/>
          <w:szCs w:val="28"/>
          <w:lang w:val="uk-UA"/>
        </w:rPr>
        <w:t>2027 роки (далі – Програма) згідно з додатком.</w:t>
      </w:r>
      <w:r w:rsidR="00151CE1">
        <w:rPr>
          <w:sz w:val="28"/>
          <w:szCs w:val="28"/>
          <w:lang w:val="uk-UA"/>
        </w:rPr>
        <w:br/>
      </w:r>
    </w:p>
    <w:p w14:paraId="2965A8A8" w14:textId="272AD76B" w:rsidR="00EC229B" w:rsidRPr="00EF5BF7" w:rsidRDefault="00EF5BF7" w:rsidP="00EF5BF7">
      <w:pPr>
        <w:ind w:firstLine="567"/>
        <w:jc w:val="both"/>
        <w:rPr>
          <w:sz w:val="28"/>
          <w:szCs w:val="28"/>
          <w:lang w:val="uk-UA"/>
        </w:rPr>
      </w:pPr>
      <w:r w:rsidRPr="00EF5BF7">
        <w:rPr>
          <w:sz w:val="28"/>
          <w:szCs w:val="28"/>
          <w:lang w:val="uk-UA"/>
        </w:rPr>
        <w:lastRenderedPageBreak/>
        <w:t>2. </w:t>
      </w:r>
      <w:r w:rsidR="00EC229B" w:rsidRPr="00EF5BF7">
        <w:rPr>
          <w:sz w:val="28"/>
          <w:szCs w:val="28"/>
          <w:lang w:val="uk-UA"/>
        </w:rPr>
        <w:t xml:space="preserve">Доручити комунальному підприємству «Ласка» </w:t>
      </w:r>
      <w:proofErr w:type="spellStart"/>
      <w:r w:rsidR="00EC229B" w:rsidRPr="00EF5BF7">
        <w:rPr>
          <w:sz w:val="28"/>
          <w:szCs w:val="28"/>
          <w:lang w:val="uk-UA"/>
        </w:rPr>
        <w:t>внести</w:t>
      </w:r>
      <w:proofErr w:type="spellEnd"/>
      <w:r w:rsidR="00EC229B" w:rsidRPr="00EF5BF7">
        <w:rPr>
          <w:sz w:val="28"/>
          <w:szCs w:val="28"/>
          <w:lang w:val="uk-UA"/>
        </w:rPr>
        <w:t xml:space="preserve"> </w:t>
      </w:r>
      <w:proofErr w:type="spellStart"/>
      <w:r w:rsidR="00EC229B" w:rsidRPr="00EF5BF7">
        <w:rPr>
          <w:sz w:val="28"/>
          <w:szCs w:val="28"/>
          <w:lang w:val="uk-UA"/>
        </w:rPr>
        <w:t>проєкт</w:t>
      </w:r>
      <w:proofErr w:type="spellEnd"/>
      <w:r w:rsidR="00EC229B" w:rsidRPr="00EF5BF7">
        <w:rPr>
          <w:sz w:val="28"/>
          <w:szCs w:val="28"/>
          <w:lang w:val="uk-UA"/>
        </w:rPr>
        <w:t xml:space="preserve"> Програми на сесію міської ради для затвердження.</w:t>
      </w:r>
    </w:p>
    <w:p w14:paraId="3C0402E2" w14:textId="1238C211" w:rsidR="00EC229B" w:rsidRPr="00EF5BF7" w:rsidRDefault="00EF5BF7" w:rsidP="00EF5BF7">
      <w:pPr>
        <w:ind w:firstLine="567"/>
        <w:jc w:val="both"/>
        <w:rPr>
          <w:sz w:val="28"/>
          <w:szCs w:val="28"/>
          <w:lang w:val="uk-UA"/>
        </w:rPr>
      </w:pPr>
      <w:r w:rsidRPr="00EF5BF7">
        <w:rPr>
          <w:sz w:val="28"/>
          <w:szCs w:val="28"/>
          <w:lang w:val="uk-UA"/>
        </w:rPr>
        <w:t>3. </w:t>
      </w:r>
      <w:r w:rsidR="00EC229B" w:rsidRPr="00EF5BF7">
        <w:rPr>
          <w:sz w:val="28"/>
          <w:szCs w:val="28"/>
          <w:lang w:val="uk-UA"/>
        </w:rPr>
        <w:t>Контроль за виконанням рішення покласти на заступника міського голови Ірину Ч</w:t>
      </w:r>
      <w:r>
        <w:rPr>
          <w:sz w:val="28"/>
          <w:szCs w:val="28"/>
          <w:lang w:val="uk-UA"/>
        </w:rPr>
        <w:t>ебелюк</w:t>
      </w:r>
      <w:r w:rsidR="00EC229B" w:rsidRPr="00EF5BF7">
        <w:rPr>
          <w:sz w:val="28"/>
          <w:szCs w:val="28"/>
          <w:lang w:val="uk-UA"/>
        </w:rPr>
        <w:t>.</w:t>
      </w:r>
    </w:p>
    <w:p w14:paraId="00EF6761" w14:textId="77777777" w:rsidR="00337856" w:rsidRPr="00337856" w:rsidRDefault="00337856" w:rsidP="00337856">
      <w:pPr>
        <w:jc w:val="both"/>
        <w:rPr>
          <w:sz w:val="28"/>
          <w:szCs w:val="28"/>
          <w:lang w:val="uk-UA"/>
        </w:rPr>
      </w:pPr>
    </w:p>
    <w:p w14:paraId="7B5DAE74" w14:textId="77777777" w:rsidR="00337856" w:rsidRDefault="00337856" w:rsidP="00337856">
      <w:pPr>
        <w:jc w:val="both"/>
        <w:rPr>
          <w:sz w:val="28"/>
          <w:szCs w:val="28"/>
          <w:lang w:val="uk-UA"/>
        </w:rPr>
      </w:pPr>
    </w:p>
    <w:p w14:paraId="53FA9D83" w14:textId="77777777" w:rsidR="00337856" w:rsidRDefault="00337856" w:rsidP="00337856">
      <w:pPr>
        <w:jc w:val="both"/>
        <w:rPr>
          <w:sz w:val="28"/>
          <w:szCs w:val="28"/>
          <w:lang w:val="uk-UA"/>
        </w:rPr>
      </w:pPr>
    </w:p>
    <w:p w14:paraId="50799C41" w14:textId="77777777" w:rsidR="00EC229B" w:rsidRPr="00EC229B" w:rsidRDefault="00EC229B" w:rsidP="00EC229B">
      <w:pPr>
        <w:jc w:val="both"/>
        <w:rPr>
          <w:sz w:val="28"/>
          <w:szCs w:val="28"/>
          <w:lang w:val="uk-UA"/>
        </w:rPr>
      </w:pPr>
      <w:r w:rsidRPr="00EC229B">
        <w:rPr>
          <w:sz w:val="28"/>
          <w:szCs w:val="28"/>
          <w:lang w:val="uk-UA"/>
        </w:rPr>
        <w:t>Міський голова</w:t>
      </w:r>
      <w:r w:rsidRPr="00EC229B">
        <w:rPr>
          <w:sz w:val="28"/>
          <w:szCs w:val="28"/>
          <w:lang w:val="uk-UA"/>
        </w:rPr>
        <w:tab/>
      </w:r>
      <w:r w:rsidRPr="00EC229B">
        <w:rPr>
          <w:sz w:val="28"/>
          <w:szCs w:val="28"/>
          <w:lang w:val="uk-UA"/>
        </w:rPr>
        <w:tab/>
      </w:r>
      <w:r w:rsidRPr="00EC229B">
        <w:rPr>
          <w:sz w:val="28"/>
          <w:szCs w:val="28"/>
          <w:lang w:val="uk-UA"/>
        </w:rPr>
        <w:tab/>
      </w:r>
      <w:r w:rsidRPr="00EC229B">
        <w:rPr>
          <w:sz w:val="28"/>
          <w:szCs w:val="28"/>
          <w:lang w:val="uk-UA"/>
        </w:rPr>
        <w:tab/>
      </w:r>
      <w:r w:rsidRPr="00EC229B">
        <w:rPr>
          <w:sz w:val="28"/>
          <w:szCs w:val="28"/>
          <w:lang w:val="uk-UA"/>
        </w:rPr>
        <w:tab/>
      </w:r>
      <w:r w:rsidRPr="00EC229B">
        <w:rPr>
          <w:sz w:val="28"/>
          <w:szCs w:val="28"/>
          <w:lang w:val="uk-UA"/>
        </w:rPr>
        <w:tab/>
      </w:r>
      <w:r w:rsidRPr="00EC229B">
        <w:rPr>
          <w:sz w:val="28"/>
          <w:szCs w:val="28"/>
          <w:lang w:val="uk-UA"/>
        </w:rPr>
        <w:tab/>
      </w:r>
      <w:r w:rsidRPr="00EC229B">
        <w:rPr>
          <w:sz w:val="28"/>
          <w:szCs w:val="28"/>
          <w:lang w:val="uk-UA"/>
        </w:rPr>
        <w:tab/>
        <w:t>Ігор ПОЛІЩУК</w:t>
      </w:r>
    </w:p>
    <w:p w14:paraId="646C5881" w14:textId="77777777" w:rsidR="00EC229B" w:rsidRDefault="00EC229B" w:rsidP="00EC229B">
      <w:pPr>
        <w:jc w:val="both"/>
        <w:rPr>
          <w:sz w:val="28"/>
          <w:szCs w:val="28"/>
          <w:lang w:val="uk-UA"/>
        </w:rPr>
      </w:pPr>
    </w:p>
    <w:p w14:paraId="553D266D" w14:textId="77777777" w:rsidR="00AE7A13" w:rsidRPr="00EC229B" w:rsidRDefault="00AE7A13" w:rsidP="00EC229B">
      <w:pPr>
        <w:jc w:val="both"/>
        <w:rPr>
          <w:sz w:val="28"/>
          <w:szCs w:val="28"/>
          <w:lang w:val="uk-UA"/>
        </w:rPr>
      </w:pPr>
    </w:p>
    <w:p w14:paraId="2B8C4679" w14:textId="77777777" w:rsidR="00EC229B" w:rsidRPr="00EC229B" w:rsidRDefault="00EC229B" w:rsidP="00EC229B">
      <w:pPr>
        <w:jc w:val="both"/>
        <w:rPr>
          <w:sz w:val="28"/>
          <w:szCs w:val="28"/>
          <w:lang w:val="uk-UA"/>
        </w:rPr>
      </w:pPr>
      <w:r w:rsidRPr="00EC229B">
        <w:rPr>
          <w:sz w:val="28"/>
          <w:szCs w:val="28"/>
          <w:lang w:val="uk-UA"/>
        </w:rPr>
        <w:t>Заступник міського голови,</w:t>
      </w:r>
    </w:p>
    <w:p w14:paraId="3F78623B" w14:textId="77777777" w:rsidR="00EC229B" w:rsidRPr="00EC229B" w:rsidRDefault="00EC229B" w:rsidP="00EC229B">
      <w:pPr>
        <w:jc w:val="both"/>
        <w:rPr>
          <w:sz w:val="28"/>
          <w:szCs w:val="28"/>
          <w:lang w:val="uk-UA"/>
        </w:rPr>
      </w:pPr>
      <w:r w:rsidRPr="00EC229B">
        <w:rPr>
          <w:sz w:val="28"/>
          <w:szCs w:val="28"/>
          <w:lang w:val="uk-UA"/>
        </w:rPr>
        <w:t xml:space="preserve">керуючий справами виконкому </w:t>
      </w:r>
      <w:r w:rsidRPr="00EC229B">
        <w:rPr>
          <w:sz w:val="28"/>
          <w:szCs w:val="28"/>
          <w:lang w:val="uk-UA"/>
        </w:rPr>
        <w:tab/>
      </w:r>
      <w:r w:rsidRPr="00EC229B">
        <w:rPr>
          <w:sz w:val="28"/>
          <w:szCs w:val="28"/>
          <w:lang w:val="uk-UA"/>
        </w:rPr>
        <w:tab/>
      </w:r>
      <w:r w:rsidRPr="00EC229B">
        <w:rPr>
          <w:sz w:val="28"/>
          <w:szCs w:val="28"/>
          <w:lang w:val="uk-UA"/>
        </w:rPr>
        <w:tab/>
      </w:r>
      <w:r w:rsidRPr="00EC229B">
        <w:rPr>
          <w:sz w:val="28"/>
          <w:szCs w:val="28"/>
          <w:lang w:val="uk-UA"/>
        </w:rPr>
        <w:tab/>
      </w:r>
      <w:r w:rsidRPr="00EC229B">
        <w:rPr>
          <w:sz w:val="28"/>
          <w:szCs w:val="28"/>
          <w:lang w:val="uk-UA"/>
        </w:rPr>
        <w:tab/>
        <w:t>Юрій ВЕРБИЧ</w:t>
      </w:r>
    </w:p>
    <w:p w14:paraId="085D35D9" w14:textId="77777777" w:rsidR="00EC229B" w:rsidRDefault="00EC229B" w:rsidP="00EC229B">
      <w:pPr>
        <w:jc w:val="both"/>
        <w:rPr>
          <w:sz w:val="28"/>
          <w:szCs w:val="28"/>
          <w:lang w:val="uk-UA"/>
        </w:rPr>
      </w:pPr>
    </w:p>
    <w:p w14:paraId="36D956D1" w14:textId="77777777" w:rsidR="00AE7A13" w:rsidRPr="00EC229B" w:rsidRDefault="00AE7A13" w:rsidP="00EC229B">
      <w:pPr>
        <w:jc w:val="both"/>
        <w:rPr>
          <w:sz w:val="28"/>
          <w:szCs w:val="28"/>
          <w:lang w:val="uk-UA"/>
        </w:rPr>
      </w:pPr>
    </w:p>
    <w:p w14:paraId="063ECA0E" w14:textId="4FB3E1ED" w:rsidR="007057E4" w:rsidRDefault="00EC229B" w:rsidP="0067085A">
      <w:pPr>
        <w:jc w:val="both"/>
        <w:rPr>
          <w:sz w:val="24"/>
          <w:szCs w:val="24"/>
          <w:lang w:val="uk-UA"/>
        </w:rPr>
      </w:pPr>
      <w:r w:rsidRPr="00EC229B">
        <w:rPr>
          <w:sz w:val="24"/>
          <w:szCs w:val="24"/>
          <w:lang w:val="uk-UA"/>
        </w:rPr>
        <w:t>Богданюк 095</w:t>
      </w:r>
      <w:r w:rsidR="00AE7A13">
        <w:rPr>
          <w:sz w:val="24"/>
          <w:szCs w:val="24"/>
          <w:lang w:val="uk-UA"/>
        </w:rPr>
        <w:t xml:space="preserve"> </w:t>
      </w:r>
      <w:r w:rsidRPr="00EC229B">
        <w:rPr>
          <w:sz w:val="24"/>
          <w:szCs w:val="24"/>
          <w:lang w:val="uk-UA"/>
        </w:rPr>
        <w:t>0022810</w:t>
      </w:r>
    </w:p>
    <w:p w14:paraId="6D02972A" w14:textId="77777777" w:rsidR="00AE7A13" w:rsidRPr="007057E4" w:rsidRDefault="00AE7A13" w:rsidP="0067085A">
      <w:pPr>
        <w:jc w:val="both"/>
        <w:rPr>
          <w:sz w:val="24"/>
          <w:szCs w:val="24"/>
          <w:lang w:val="uk-UA"/>
        </w:rPr>
      </w:pPr>
    </w:p>
    <w:sectPr w:rsidR="00AE7A13" w:rsidRPr="007057E4" w:rsidSect="00AE7A13">
      <w:headerReference w:type="default" r:id="rId9"/>
      <w:pgSz w:w="11906" w:h="16838"/>
      <w:pgMar w:top="56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1DE41" w14:textId="77777777" w:rsidR="004E0ED3" w:rsidRDefault="004E0ED3" w:rsidP="00AE7A13">
      <w:r>
        <w:separator/>
      </w:r>
    </w:p>
  </w:endnote>
  <w:endnote w:type="continuationSeparator" w:id="0">
    <w:p w14:paraId="101DB4D0" w14:textId="77777777" w:rsidR="004E0ED3" w:rsidRDefault="004E0ED3" w:rsidP="00AE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0A937" w14:textId="77777777" w:rsidR="004E0ED3" w:rsidRDefault="004E0ED3" w:rsidP="00AE7A13">
      <w:r>
        <w:separator/>
      </w:r>
    </w:p>
  </w:footnote>
  <w:footnote w:type="continuationSeparator" w:id="0">
    <w:p w14:paraId="7CBB6294" w14:textId="77777777" w:rsidR="004E0ED3" w:rsidRDefault="004E0ED3" w:rsidP="00AE7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4415343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A53BBCD" w14:textId="5AD82004" w:rsidR="00AE7A13" w:rsidRPr="00AE7A13" w:rsidRDefault="00AE7A13">
        <w:pPr>
          <w:pStyle w:val="a9"/>
          <w:jc w:val="center"/>
          <w:rPr>
            <w:sz w:val="28"/>
            <w:szCs w:val="28"/>
          </w:rPr>
        </w:pPr>
        <w:r w:rsidRPr="00AE7A13">
          <w:rPr>
            <w:sz w:val="28"/>
            <w:szCs w:val="28"/>
          </w:rPr>
          <w:fldChar w:fldCharType="begin"/>
        </w:r>
        <w:r w:rsidRPr="00AE7A13">
          <w:rPr>
            <w:sz w:val="28"/>
            <w:szCs w:val="28"/>
          </w:rPr>
          <w:instrText>PAGE   \* MERGEFORMAT</w:instrText>
        </w:r>
        <w:r w:rsidRPr="00AE7A13">
          <w:rPr>
            <w:sz w:val="28"/>
            <w:szCs w:val="28"/>
          </w:rPr>
          <w:fldChar w:fldCharType="separate"/>
        </w:r>
        <w:r w:rsidRPr="00AE7A13">
          <w:rPr>
            <w:sz w:val="28"/>
            <w:szCs w:val="28"/>
            <w:lang w:val="uk-UA"/>
          </w:rPr>
          <w:t>2</w:t>
        </w:r>
        <w:r w:rsidRPr="00AE7A13">
          <w:rPr>
            <w:sz w:val="28"/>
            <w:szCs w:val="28"/>
          </w:rPr>
          <w:fldChar w:fldCharType="end"/>
        </w:r>
      </w:p>
    </w:sdtContent>
  </w:sdt>
  <w:p w14:paraId="04CE7275" w14:textId="77777777" w:rsidR="00AE7A13" w:rsidRDefault="00AE7A1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1644D"/>
    <w:multiLevelType w:val="hybridMultilevel"/>
    <w:tmpl w:val="CB6CA634"/>
    <w:lvl w:ilvl="0" w:tplc="33AA819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053C7362"/>
    <w:multiLevelType w:val="hybridMultilevel"/>
    <w:tmpl w:val="87124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A41E6"/>
    <w:multiLevelType w:val="hybridMultilevel"/>
    <w:tmpl w:val="F51A8908"/>
    <w:lvl w:ilvl="0" w:tplc="D1567F8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19EE64F9"/>
    <w:multiLevelType w:val="hybridMultilevel"/>
    <w:tmpl w:val="96769458"/>
    <w:lvl w:ilvl="0" w:tplc="EBA6BEB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1ECD5C22"/>
    <w:multiLevelType w:val="hybridMultilevel"/>
    <w:tmpl w:val="834EB674"/>
    <w:lvl w:ilvl="0" w:tplc="AE36E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BA53C5"/>
    <w:multiLevelType w:val="hybridMultilevel"/>
    <w:tmpl w:val="D5CA5C4C"/>
    <w:lvl w:ilvl="0" w:tplc="F74A7F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7753AA3"/>
    <w:multiLevelType w:val="hybridMultilevel"/>
    <w:tmpl w:val="8F52BCC4"/>
    <w:lvl w:ilvl="0" w:tplc="5B2ABAB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 w15:restartNumberingAfterBreak="0">
    <w:nsid w:val="43CB0ECC"/>
    <w:multiLevelType w:val="hybridMultilevel"/>
    <w:tmpl w:val="4DB8E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40063"/>
    <w:multiLevelType w:val="hybridMultilevel"/>
    <w:tmpl w:val="B4441020"/>
    <w:lvl w:ilvl="0" w:tplc="6AB4D68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3991303">
    <w:abstractNumId w:val="9"/>
  </w:num>
  <w:num w:numId="2" w16cid:durableId="1758748847">
    <w:abstractNumId w:val="7"/>
  </w:num>
  <w:num w:numId="3" w16cid:durableId="120734103">
    <w:abstractNumId w:val="6"/>
  </w:num>
  <w:num w:numId="4" w16cid:durableId="1573000003">
    <w:abstractNumId w:val="5"/>
  </w:num>
  <w:num w:numId="5" w16cid:durableId="1772046453">
    <w:abstractNumId w:val="4"/>
  </w:num>
  <w:num w:numId="6" w16cid:durableId="790632945">
    <w:abstractNumId w:val="8"/>
  </w:num>
  <w:num w:numId="7" w16cid:durableId="799106298">
    <w:abstractNumId w:val="3"/>
  </w:num>
  <w:num w:numId="8" w16cid:durableId="1160654708">
    <w:abstractNumId w:val="2"/>
  </w:num>
  <w:num w:numId="9" w16cid:durableId="742217931">
    <w:abstractNumId w:val="1"/>
  </w:num>
  <w:num w:numId="10" w16cid:durableId="164639729">
    <w:abstractNumId w:val="0"/>
  </w:num>
  <w:num w:numId="11" w16cid:durableId="1982616848">
    <w:abstractNumId w:val="17"/>
  </w:num>
  <w:num w:numId="12" w16cid:durableId="457376584">
    <w:abstractNumId w:val="12"/>
  </w:num>
  <w:num w:numId="13" w16cid:durableId="1758093407">
    <w:abstractNumId w:val="11"/>
  </w:num>
  <w:num w:numId="14" w16cid:durableId="1902212796">
    <w:abstractNumId w:val="18"/>
  </w:num>
  <w:num w:numId="15" w16cid:durableId="1444039336">
    <w:abstractNumId w:val="14"/>
  </w:num>
  <w:num w:numId="16" w16cid:durableId="55786504">
    <w:abstractNumId w:val="10"/>
  </w:num>
  <w:num w:numId="17" w16cid:durableId="165219349">
    <w:abstractNumId w:val="13"/>
  </w:num>
  <w:num w:numId="18" w16cid:durableId="1462529422">
    <w:abstractNumId w:val="15"/>
  </w:num>
  <w:num w:numId="19" w16cid:durableId="26682087">
    <w:abstractNumId w:val="19"/>
  </w:num>
  <w:num w:numId="20" w16cid:durableId="8871877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37E66"/>
    <w:rsid w:val="000409E2"/>
    <w:rsid w:val="00042970"/>
    <w:rsid w:val="00055C70"/>
    <w:rsid w:val="00056CF8"/>
    <w:rsid w:val="00057EC3"/>
    <w:rsid w:val="000646D4"/>
    <w:rsid w:val="00072F2B"/>
    <w:rsid w:val="00080E97"/>
    <w:rsid w:val="00095A32"/>
    <w:rsid w:val="000A4602"/>
    <w:rsid w:val="000B0908"/>
    <w:rsid w:val="000C586C"/>
    <w:rsid w:val="000C644B"/>
    <w:rsid w:val="000D22E8"/>
    <w:rsid w:val="000D5328"/>
    <w:rsid w:val="000E3141"/>
    <w:rsid w:val="000F48E5"/>
    <w:rsid w:val="000F4E8B"/>
    <w:rsid w:val="00102D39"/>
    <w:rsid w:val="00123EFE"/>
    <w:rsid w:val="00136708"/>
    <w:rsid w:val="00141C0B"/>
    <w:rsid w:val="00144D4F"/>
    <w:rsid w:val="0014599A"/>
    <w:rsid w:val="00151CE1"/>
    <w:rsid w:val="00171852"/>
    <w:rsid w:val="00181392"/>
    <w:rsid w:val="001A4C65"/>
    <w:rsid w:val="001C04A4"/>
    <w:rsid w:val="001C5310"/>
    <w:rsid w:val="001D18F1"/>
    <w:rsid w:val="001D35F9"/>
    <w:rsid w:val="001E2FE3"/>
    <w:rsid w:val="001E5791"/>
    <w:rsid w:val="001F4582"/>
    <w:rsid w:val="00200BC2"/>
    <w:rsid w:val="00202EEC"/>
    <w:rsid w:val="00203031"/>
    <w:rsid w:val="0020514D"/>
    <w:rsid w:val="0022679E"/>
    <w:rsid w:val="00226ED7"/>
    <w:rsid w:val="002270C6"/>
    <w:rsid w:val="00231141"/>
    <w:rsid w:val="002317A2"/>
    <w:rsid w:val="0023337F"/>
    <w:rsid w:val="0023403A"/>
    <w:rsid w:val="0024179D"/>
    <w:rsid w:val="00256D8B"/>
    <w:rsid w:val="00260B4A"/>
    <w:rsid w:val="0026272E"/>
    <w:rsid w:val="0026366D"/>
    <w:rsid w:val="00263FAD"/>
    <w:rsid w:val="002661A6"/>
    <w:rsid w:val="00271781"/>
    <w:rsid w:val="00274883"/>
    <w:rsid w:val="00282020"/>
    <w:rsid w:val="002841F6"/>
    <w:rsid w:val="002844E2"/>
    <w:rsid w:val="00284EEC"/>
    <w:rsid w:val="002909BD"/>
    <w:rsid w:val="002A564C"/>
    <w:rsid w:val="002C3641"/>
    <w:rsid w:val="002C7C2A"/>
    <w:rsid w:val="002D249A"/>
    <w:rsid w:val="002D2C8B"/>
    <w:rsid w:val="002D5D29"/>
    <w:rsid w:val="002E198F"/>
    <w:rsid w:val="002E3347"/>
    <w:rsid w:val="002F76BD"/>
    <w:rsid w:val="003015C6"/>
    <w:rsid w:val="003115CE"/>
    <w:rsid w:val="00314040"/>
    <w:rsid w:val="00317B1E"/>
    <w:rsid w:val="0032294D"/>
    <w:rsid w:val="00324E70"/>
    <w:rsid w:val="00330C2A"/>
    <w:rsid w:val="00337856"/>
    <w:rsid w:val="00337A2D"/>
    <w:rsid w:val="00341963"/>
    <w:rsid w:val="00353F9D"/>
    <w:rsid w:val="003565A9"/>
    <w:rsid w:val="00357F2C"/>
    <w:rsid w:val="0036773D"/>
    <w:rsid w:val="00374A94"/>
    <w:rsid w:val="00375E46"/>
    <w:rsid w:val="00382CA7"/>
    <w:rsid w:val="003860DA"/>
    <w:rsid w:val="0039359B"/>
    <w:rsid w:val="00393691"/>
    <w:rsid w:val="003A18E3"/>
    <w:rsid w:val="003B54FA"/>
    <w:rsid w:val="003B5BE5"/>
    <w:rsid w:val="003C643A"/>
    <w:rsid w:val="003E6226"/>
    <w:rsid w:val="00402C76"/>
    <w:rsid w:val="004031CE"/>
    <w:rsid w:val="0041493C"/>
    <w:rsid w:val="00420EC9"/>
    <w:rsid w:val="00420ECB"/>
    <w:rsid w:val="00424476"/>
    <w:rsid w:val="00424C44"/>
    <w:rsid w:val="0043116F"/>
    <w:rsid w:val="00453A08"/>
    <w:rsid w:val="00463137"/>
    <w:rsid w:val="0047448D"/>
    <w:rsid w:val="00480173"/>
    <w:rsid w:val="00481A9D"/>
    <w:rsid w:val="004864EF"/>
    <w:rsid w:val="00493467"/>
    <w:rsid w:val="00494D14"/>
    <w:rsid w:val="004C30D2"/>
    <w:rsid w:val="004C5A1F"/>
    <w:rsid w:val="004D1F6E"/>
    <w:rsid w:val="004D5565"/>
    <w:rsid w:val="004E0ED3"/>
    <w:rsid w:val="004E10F5"/>
    <w:rsid w:val="004F170D"/>
    <w:rsid w:val="00500A3E"/>
    <w:rsid w:val="005039C7"/>
    <w:rsid w:val="005057C0"/>
    <w:rsid w:val="00506E77"/>
    <w:rsid w:val="0051744A"/>
    <w:rsid w:val="005207F2"/>
    <w:rsid w:val="00521C20"/>
    <w:rsid w:val="005256FA"/>
    <w:rsid w:val="00527135"/>
    <w:rsid w:val="00527C73"/>
    <w:rsid w:val="0054165B"/>
    <w:rsid w:val="005465B1"/>
    <w:rsid w:val="00551318"/>
    <w:rsid w:val="00554AAA"/>
    <w:rsid w:val="005573EC"/>
    <w:rsid w:val="005576E3"/>
    <w:rsid w:val="00562ECE"/>
    <w:rsid w:val="005677D2"/>
    <w:rsid w:val="0056784E"/>
    <w:rsid w:val="00567C84"/>
    <w:rsid w:val="0057010C"/>
    <w:rsid w:val="00571F33"/>
    <w:rsid w:val="00580761"/>
    <w:rsid w:val="005A12C3"/>
    <w:rsid w:val="005A7463"/>
    <w:rsid w:val="005A74FF"/>
    <w:rsid w:val="005B0020"/>
    <w:rsid w:val="005B0AFB"/>
    <w:rsid w:val="005B5009"/>
    <w:rsid w:val="005C61EE"/>
    <w:rsid w:val="005C65FB"/>
    <w:rsid w:val="005E0390"/>
    <w:rsid w:val="005E32AC"/>
    <w:rsid w:val="005E7EF8"/>
    <w:rsid w:val="005F19EC"/>
    <w:rsid w:val="005F4E0B"/>
    <w:rsid w:val="005F5EDA"/>
    <w:rsid w:val="0061029E"/>
    <w:rsid w:val="00614E49"/>
    <w:rsid w:val="0062056C"/>
    <w:rsid w:val="00622235"/>
    <w:rsid w:val="0063083F"/>
    <w:rsid w:val="0063105A"/>
    <w:rsid w:val="00633D8D"/>
    <w:rsid w:val="0065045D"/>
    <w:rsid w:val="0067085A"/>
    <w:rsid w:val="00672645"/>
    <w:rsid w:val="00673D36"/>
    <w:rsid w:val="0068767C"/>
    <w:rsid w:val="006C0072"/>
    <w:rsid w:val="007057E4"/>
    <w:rsid w:val="007071B4"/>
    <w:rsid w:val="007076B7"/>
    <w:rsid w:val="0071689F"/>
    <w:rsid w:val="00721284"/>
    <w:rsid w:val="0072343B"/>
    <w:rsid w:val="00724C69"/>
    <w:rsid w:val="00724CFC"/>
    <w:rsid w:val="00725788"/>
    <w:rsid w:val="007313BF"/>
    <w:rsid w:val="007316EA"/>
    <w:rsid w:val="00733CF8"/>
    <w:rsid w:val="00733D98"/>
    <w:rsid w:val="00734590"/>
    <w:rsid w:val="00756F2A"/>
    <w:rsid w:val="00777CDE"/>
    <w:rsid w:val="0078219E"/>
    <w:rsid w:val="007826D3"/>
    <w:rsid w:val="007874B2"/>
    <w:rsid w:val="00793559"/>
    <w:rsid w:val="007A075F"/>
    <w:rsid w:val="007A14B0"/>
    <w:rsid w:val="007A31C9"/>
    <w:rsid w:val="007A5BBA"/>
    <w:rsid w:val="007B1CFD"/>
    <w:rsid w:val="007B35A5"/>
    <w:rsid w:val="007C24D5"/>
    <w:rsid w:val="007E4089"/>
    <w:rsid w:val="007F6DE2"/>
    <w:rsid w:val="007F70DE"/>
    <w:rsid w:val="00804FE1"/>
    <w:rsid w:val="00814BA2"/>
    <w:rsid w:val="00821E73"/>
    <w:rsid w:val="0082435B"/>
    <w:rsid w:val="00832AFD"/>
    <w:rsid w:val="008406FA"/>
    <w:rsid w:val="008431BD"/>
    <w:rsid w:val="00862187"/>
    <w:rsid w:val="0086250B"/>
    <w:rsid w:val="00866D79"/>
    <w:rsid w:val="008703E7"/>
    <w:rsid w:val="00873DEE"/>
    <w:rsid w:val="00877E91"/>
    <w:rsid w:val="00886F88"/>
    <w:rsid w:val="008A4B4F"/>
    <w:rsid w:val="008B6AA5"/>
    <w:rsid w:val="008B7C48"/>
    <w:rsid w:val="008C020D"/>
    <w:rsid w:val="008D0C23"/>
    <w:rsid w:val="008D1DD3"/>
    <w:rsid w:val="008D4630"/>
    <w:rsid w:val="008D6D5B"/>
    <w:rsid w:val="008D755F"/>
    <w:rsid w:val="008E70EE"/>
    <w:rsid w:val="008F1268"/>
    <w:rsid w:val="008F27C8"/>
    <w:rsid w:val="008F67A5"/>
    <w:rsid w:val="008F7BE3"/>
    <w:rsid w:val="008F7D07"/>
    <w:rsid w:val="009107A0"/>
    <w:rsid w:val="00910C32"/>
    <w:rsid w:val="0091773B"/>
    <w:rsid w:val="00920B1E"/>
    <w:rsid w:val="00924976"/>
    <w:rsid w:val="00937515"/>
    <w:rsid w:val="00943CCC"/>
    <w:rsid w:val="00945882"/>
    <w:rsid w:val="00961EED"/>
    <w:rsid w:val="0096395B"/>
    <w:rsid w:val="00967836"/>
    <w:rsid w:val="00992A65"/>
    <w:rsid w:val="00997467"/>
    <w:rsid w:val="009A5551"/>
    <w:rsid w:val="009B07F4"/>
    <w:rsid w:val="009B1CF7"/>
    <w:rsid w:val="009B665E"/>
    <w:rsid w:val="009C3358"/>
    <w:rsid w:val="009D2C3B"/>
    <w:rsid w:val="009D455F"/>
    <w:rsid w:val="00A0418C"/>
    <w:rsid w:val="00A051D2"/>
    <w:rsid w:val="00A13198"/>
    <w:rsid w:val="00A140AA"/>
    <w:rsid w:val="00A14300"/>
    <w:rsid w:val="00A17C16"/>
    <w:rsid w:val="00A229B9"/>
    <w:rsid w:val="00A22C6F"/>
    <w:rsid w:val="00A23303"/>
    <w:rsid w:val="00A23442"/>
    <w:rsid w:val="00A4290D"/>
    <w:rsid w:val="00A430B3"/>
    <w:rsid w:val="00A44C69"/>
    <w:rsid w:val="00A46F0E"/>
    <w:rsid w:val="00A47C9C"/>
    <w:rsid w:val="00A551CD"/>
    <w:rsid w:val="00A6640E"/>
    <w:rsid w:val="00A755A3"/>
    <w:rsid w:val="00A84964"/>
    <w:rsid w:val="00AA7A1F"/>
    <w:rsid w:val="00AB545C"/>
    <w:rsid w:val="00AC5361"/>
    <w:rsid w:val="00AC5693"/>
    <w:rsid w:val="00AD12BC"/>
    <w:rsid w:val="00AD2A59"/>
    <w:rsid w:val="00AE0B82"/>
    <w:rsid w:val="00AE54B9"/>
    <w:rsid w:val="00AE6EDE"/>
    <w:rsid w:val="00AE7A13"/>
    <w:rsid w:val="00AF4D12"/>
    <w:rsid w:val="00B07440"/>
    <w:rsid w:val="00B10839"/>
    <w:rsid w:val="00B26A77"/>
    <w:rsid w:val="00B36C73"/>
    <w:rsid w:val="00B422AC"/>
    <w:rsid w:val="00B50D86"/>
    <w:rsid w:val="00B51C33"/>
    <w:rsid w:val="00B5763B"/>
    <w:rsid w:val="00B64119"/>
    <w:rsid w:val="00B74D24"/>
    <w:rsid w:val="00B85068"/>
    <w:rsid w:val="00B87FF1"/>
    <w:rsid w:val="00B90111"/>
    <w:rsid w:val="00B94CFD"/>
    <w:rsid w:val="00BA1819"/>
    <w:rsid w:val="00BA4FD4"/>
    <w:rsid w:val="00BB25B0"/>
    <w:rsid w:val="00BC34AE"/>
    <w:rsid w:val="00BC6A2A"/>
    <w:rsid w:val="00BF3BDF"/>
    <w:rsid w:val="00C03899"/>
    <w:rsid w:val="00C05BF5"/>
    <w:rsid w:val="00C15447"/>
    <w:rsid w:val="00C165FD"/>
    <w:rsid w:val="00C17C4E"/>
    <w:rsid w:val="00C224B7"/>
    <w:rsid w:val="00C23160"/>
    <w:rsid w:val="00C249A6"/>
    <w:rsid w:val="00C251B5"/>
    <w:rsid w:val="00C35782"/>
    <w:rsid w:val="00C35CD0"/>
    <w:rsid w:val="00C37729"/>
    <w:rsid w:val="00C37D2A"/>
    <w:rsid w:val="00C50489"/>
    <w:rsid w:val="00C54D6C"/>
    <w:rsid w:val="00C61C4C"/>
    <w:rsid w:val="00C65331"/>
    <w:rsid w:val="00C6558D"/>
    <w:rsid w:val="00C744E5"/>
    <w:rsid w:val="00C8477A"/>
    <w:rsid w:val="00C86021"/>
    <w:rsid w:val="00C8632C"/>
    <w:rsid w:val="00C918A4"/>
    <w:rsid w:val="00C9341E"/>
    <w:rsid w:val="00CA08FC"/>
    <w:rsid w:val="00CB2EEA"/>
    <w:rsid w:val="00CB2F38"/>
    <w:rsid w:val="00CC6A93"/>
    <w:rsid w:val="00CD0BB1"/>
    <w:rsid w:val="00CE0B02"/>
    <w:rsid w:val="00CE3C02"/>
    <w:rsid w:val="00CE47BA"/>
    <w:rsid w:val="00CF3A30"/>
    <w:rsid w:val="00CF5EBB"/>
    <w:rsid w:val="00D02F1C"/>
    <w:rsid w:val="00D06339"/>
    <w:rsid w:val="00D14D0E"/>
    <w:rsid w:val="00D16B03"/>
    <w:rsid w:val="00D21F13"/>
    <w:rsid w:val="00D22A80"/>
    <w:rsid w:val="00D26E57"/>
    <w:rsid w:val="00D34D6A"/>
    <w:rsid w:val="00D57541"/>
    <w:rsid w:val="00D84DFE"/>
    <w:rsid w:val="00D86EE2"/>
    <w:rsid w:val="00D87BA7"/>
    <w:rsid w:val="00D97996"/>
    <w:rsid w:val="00DA4DF8"/>
    <w:rsid w:val="00DA5288"/>
    <w:rsid w:val="00DA653C"/>
    <w:rsid w:val="00DA662D"/>
    <w:rsid w:val="00DB33BF"/>
    <w:rsid w:val="00DC391A"/>
    <w:rsid w:val="00DC3C48"/>
    <w:rsid w:val="00DD1B6C"/>
    <w:rsid w:val="00DD4B12"/>
    <w:rsid w:val="00DF0613"/>
    <w:rsid w:val="00DF6978"/>
    <w:rsid w:val="00E02D2E"/>
    <w:rsid w:val="00E07D00"/>
    <w:rsid w:val="00E13FD0"/>
    <w:rsid w:val="00E27BE9"/>
    <w:rsid w:val="00E513D3"/>
    <w:rsid w:val="00E516F2"/>
    <w:rsid w:val="00E53230"/>
    <w:rsid w:val="00E56615"/>
    <w:rsid w:val="00E579CF"/>
    <w:rsid w:val="00E746E5"/>
    <w:rsid w:val="00E76B44"/>
    <w:rsid w:val="00E9529B"/>
    <w:rsid w:val="00EB58DF"/>
    <w:rsid w:val="00EC229B"/>
    <w:rsid w:val="00EE12E4"/>
    <w:rsid w:val="00EE1DF1"/>
    <w:rsid w:val="00EE2B22"/>
    <w:rsid w:val="00EE59E8"/>
    <w:rsid w:val="00EF3F27"/>
    <w:rsid w:val="00EF5BF7"/>
    <w:rsid w:val="00EF7D1A"/>
    <w:rsid w:val="00F07849"/>
    <w:rsid w:val="00F10443"/>
    <w:rsid w:val="00F10C57"/>
    <w:rsid w:val="00F12A9A"/>
    <w:rsid w:val="00F22D64"/>
    <w:rsid w:val="00F26869"/>
    <w:rsid w:val="00F270BA"/>
    <w:rsid w:val="00F34020"/>
    <w:rsid w:val="00F35A63"/>
    <w:rsid w:val="00F41534"/>
    <w:rsid w:val="00F455FC"/>
    <w:rsid w:val="00F469FD"/>
    <w:rsid w:val="00F46D13"/>
    <w:rsid w:val="00F55F55"/>
    <w:rsid w:val="00F57C02"/>
    <w:rsid w:val="00F62424"/>
    <w:rsid w:val="00F6273C"/>
    <w:rsid w:val="00F71B33"/>
    <w:rsid w:val="00F75BD5"/>
    <w:rsid w:val="00F83B03"/>
    <w:rsid w:val="00F848DA"/>
    <w:rsid w:val="00F94EB0"/>
    <w:rsid w:val="00FB16E7"/>
    <w:rsid w:val="00FE3FA8"/>
    <w:rsid w:val="00FF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9B82"/>
  <w15:chartTrackingRefBased/>
  <w15:docId w15:val="{E98FD45B-59E6-49FB-AC9C-E5AECA31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C229B"/>
    <w:pPr>
      <w:keepNext/>
      <w:jc w:val="center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qFormat/>
    <w:rsid w:val="00EC22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4031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link w:val="HTML"/>
    <w:uiPriority w:val="99"/>
    <w:semiHidden/>
    <w:rsid w:val="004031CE"/>
    <w:rPr>
      <w:rFonts w:ascii="Courier New" w:eastAsia="Times New Roman" w:hAnsi="Courier New" w:cs="Courier New"/>
    </w:rPr>
  </w:style>
  <w:style w:type="paragraph" w:customStyle="1" w:styleId="tj">
    <w:name w:val="tj"/>
    <w:basedOn w:val="a"/>
    <w:rsid w:val="009B665E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C229B"/>
    <w:rPr>
      <w:rFonts w:ascii="Times New Roman" w:eastAsia="Times New Roman" w:hAnsi="Times New Roman"/>
      <w:b/>
      <w:bCs/>
      <w:sz w:val="32"/>
      <w:szCs w:val="24"/>
      <w:lang w:val="uk-UA"/>
    </w:rPr>
  </w:style>
  <w:style w:type="character" w:customStyle="1" w:styleId="20">
    <w:name w:val="Заголовок 2 Знак"/>
    <w:basedOn w:val="a0"/>
    <w:link w:val="2"/>
    <w:rsid w:val="00EC229B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a9">
    <w:name w:val="header"/>
    <w:basedOn w:val="a"/>
    <w:link w:val="aa"/>
    <w:uiPriority w:val="99"/>
    <w:unhideWhenUsed/>
    <w:rsid w:val="00AE7A13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AE7A13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AE7A13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AE7A1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1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1327</Words>
  <Characters>757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Ірина Нагурна</cp:lastModifiedBy>
  <cp:revision>4</cp:revision>
  <cp:lastPrinted>2024-08-08T06:54:00Z</cp:lastPrinted>
  <dcterms:created xsi:type="dcterms:W3CDTF">2024-08-08T14:23:00Z</dcterms:created>
  <dcterms:modified xsi:type="dcterms:W3CDTF">2024-08-09T06:08:00Z</dcterms:modified>
</cp:coreProperties>
</file>