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43722570"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Про надання  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(землекористувач   громадянин  Гнатюк  П.І.),</w:t>
      </w:r>
      <w:r>
        <w:rPr>
          <w:rFonts w:eastAsia="Times New Roman" w:cs="Times New Roman"/>
          <w:bCs/>
          <w:color w:val="000000"/>
          <w:spacing w:val="-4"/>
          <w:kern w:val="0"/>
          <w:sz w:val="20"/>
          <w:szCs w:val="20"/>
          <w:lang w:val="uk-UA" w:eastAsia="zh-CN" w:bidi="ar-SA"/>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дозволу</w:t>
      </w:r>
      <w:r>
        <w:rPr>
          <w:rFonts w:eastAsia="Times New Roman" w:cs="Times New Roman"/>
          <w:bCs/>
          <w:color w:val="000000"/>
          <w:spacing w:val="-4"/>
          <w:kern w:val="0"/>
          <w:sz w:val="22"/>
          <w:szCs w:val="22"/>
          <w:lang w:val="uk-UA" w:eastAsia="zh-CN" w:bidi="ar-SA"/>
        </w:rPr>
        <w:t xml:space="preserve"> </w:t>
      </w:r>
      <w:r>
        <w:rPr>
          <w:rFonts w:eastAsia="Times New Roman" w:cs="Times New Roman"/>
          <w:bCs/>
          <w:color w:val="000000"/>
          <w:spacing w:val="-4"/>
          <w:kern w:val="0"/>
          <w:sz w:val="28"/>
          <w:szCs w:val="28"/>
          <w:lang w:val="uk-UA" w:eastAsia="zh-CN" w:bidi="ar-SA"/>
        </w:rPr>
        <w:t>на</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розроблення  проєкту землеустрою</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щодо відведення  земельної  ділянки (зміни ці-</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льового призначення) для будівництва і обслу-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говування </w:t>
      </w:r>
      <w:r>
        <w:rPr>
          <w:sz w:val="28"/>
          <w:szCs w:val="28"/>
          <w:lang w:val="uk-UA"/>
        </w:rPr>
        <w:t>житлового</w:t>
      </w:r>
      <w:r>
        <w:rPr>
          <w:sz w:val="24"/>
          <w:szCs w:val="24"/>
          <w:lang w:val="uk-UA"/>
        </w:rPr>
        <w:t xml:space="preserve"> </w:t>
      </w:r>
      <w:r>
        <w:rPr>
          <w:sz w:val="28"/>
          <w:szCs w:val="28"/>
          <w:lang w:val="uk-UA"/>
        </w:rPr>
        <w:t>будинку, господарських</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будівель і</w:t>
      </w:r>
      <w:r>
        <w:rPr>
          <w:sz w:val="24"/>
          <w:szCs w:val="24"/>
          <w:lang w:val="uk-UA"/>
        </w:rPr>
        <w:t xml:space="preserve"> </w:t>
      </w:r>
      <w:r>
        <w:rPr>
          <w:sz w:val="28"/>
          <w:szCs w:val="28"/>
          <w:lang w:val="uk-UA"/>
        </w:rPr>
        <w:t>споруд</w:t>
      </w:r>
      <w:r>
        <w:rPr>
          <w:sz w:val="24"/>
          <w:szCs w:val="24"/>
          <w:lang w:val="uk-UA"/>
        </w:rPr>
        <w:t xml:space="preserve"> </w:t>
      </w:r>
      <w:r>
        <w:rPr>
          <w:sz w:val="28"/>
          <w:szCs w:val="28"/>
          <w:lang w:val="uk-UA"/>
        </w:rPr>
        <w:t>(присадибна</w:t>
      </w:r>
      <w:r>
        <w:rPr>
          <w:sz w:val="24"/>
          <w:szCs w:val="24"/>
          <w:lang w:val="uk-UA"/>
        </w:rPr>
        <w:t xml:space="preserve"> </w:t>
      </w:r>
      <w:r>
        <w:rPr>
          <w:sz w:val="28"/>
          <w:szCs w:val="28"/>
          <w:lang w:val="uk-UA"/>
        </w:rPr>
        <w:t>ділянка)</w:t>
      </w:r>
      <w:r>
        <w:rPr>
          <w:sz w:val="24"/>
          <w:szCs w:val="24"/>
          <w:lang w:val="uk-UA"/>
        </w:rPr>
        <w:t xml:space="preserve"> </w:t>
      </w:r>
      <w:r>
        <w:rPr>
          <w:sz w:val="28"/>
          <w:szCs w:val="28"/>
          <w:lang w:val="uk-UA"/>
        </w:rPr>
        <w:t xml:space="preserve">- </w:t>
      </w:r>
      <w:r>
        <w:rPr>
          <w:rFonts w:eastAsia="Times New Roman" w:cs="Times New Roman"/>
          <w:b w:val="false"/>
          <w:bCs/>
          <w:color w:val="000000"/>
          <w:spacing w:val="-4"/>
          <w:kern w:val="0"/>
          <w:sz w:val="28"/>
          <w:szCs w:val="28"/>
          <w:lang w:val="uk-UA" w:eastAsia="zh-CN" w:bidi="ar-SA"/>
        </w:rPr>
        <w:t>02.01</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на  вул. Івасюка  Володимира, 90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Розглянувши заяву громадянина Г</w:t>
      </w:r>
      <w:r>
        <w:rPr>
          <w:rFonts w:eastAsia="Times New Roman" w:cs="Times New Roman"/>
          <w:bCs/>
          <w:color w:val="00000A"/>
          <w:spacing w:val="-4"/>
          <w:kern w:val="0"/>
          <w:sz w:val="28"/>
          <w:szCs w:val="28"/>
          <w:lang w:val="uk-UA" w:eastAsia="zh-CN" w:bidi="ar-SA"/>
        </w:rPr>
        <w:t xml:space="preserve">натюка Петра Івановича 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 xml:space="preserve">на вул. Івасюка Володимира, 90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0710100000:21:120:0150 зареєстровано у Державному реєстрі речових прав на нерухоме майно від 15.05.2023, номер запису про право власності: 50289522,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громадянина Г</w:t>
      </w:r>
      <w:r>
        <w:rPr>
          <w:rFonts w:eastAsia="Times New Roman" w:cs="Times New Roman"/>
          <w:b w:val="false"/>
          <w:bCs/>
          <w:color w:val="00000A"/>
          <w:spacing w:val="-4"/>
          <w:kern w:val="0"/>
          <w:sz w:val="28"/>
          <w:szCs w:val="28"/>
          <w:lang w:val="uk-UA" w:eastAsia="zh-CN" w:bidi="ar-SA"/>
        </w:rPr>
        <w:t>натюка Петра Івановича</w:t>
      </w:r>
      <w:r>
        <w:rPr>
          <w:rFonts w:eastAsia="Times New Roman" w:cs="Times New Roman"/>
          <w:b w:val="false"/>
          <w:bCs/>
          <w:color w:val="000000"/>
          <w:spacing w:val="-4"/>
          <w:kern w:val="0"/>
          <w:sz w:val="28"/>
          <w:szCs w:val="28"/>
          <w:lang w:val="uk-UA" w:eastAsia="zh-CN" w:bidi="ar-SA"/>
        </w:rPr>
        <w:t xml:space="preserve"> на об’єкт нерухомого майна на вул. Івасюка Володимира, 90 у м. Луцьку: договір дарування житлового будинку від 08.09.2020 за № 5116, згідно з яким право власності на житловий будинок зареєстровано в Державному реєстрі речових прав на нерухоме майно 08.09.2020, номер запису про право власності: 38082787, технічний паспорт на будинок садибного типу з господарськими будівлями та спорудами,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 xml:space="preserve">1. 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на вул. Івасюка Володимира, 90 у м. Луцьку, площею 0,0343 га з кадастровим номером 0710100000:21:120:0150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719</TotalTime>
  <Application>LibreOffice/7.6.4.1$Windows_X86_64 LibreOffice_project/e19e193f88cd6c0525a17fb7a176ed8e6a3e2aa1</Application>
  <AppVersion>15.0000</AppVersion>
  <Pages>2</Pages>
  <Words>502</Words>
  <Characters>3284</Characters>
  <CharactersWithSpaces>3963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2024-04-24T12:47:11Z</cp:lastPrinted>
  <dcterms:modified xsi:type="dcterms:W3CDTF">2024-05-30T17:35:53Z</dcterms:modified>
  <cp:revision>135</cp:revision>
  <dc:subject/>
  <dc:title> </dc:title>
</cp:coreProperties>
</file>

<file path=docProps/custom.xml><?xml version="1.0" encoding="utf-8"?>
<Properties xmlns="http://schemas.openxmlformats.org/officeDocument/2006/custom-properties" xmlns:vt="http://schemas.openxmlformats.org/officeDocument/2006/docPropsVTypes"/>
</file>