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634755398"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4877" w:leader="none"/>
          <w:tab w:val="left" w:pos="4931" w:leader="none"/>
          <w:tab w:val="left" w:pos="5040" w:leader="none"/>
        </w:tabs>
        <w:rPr>
          <w:sz w:val="28"/>
          <w:szCs w:val="28"/>
        </w:rPr>
      </w:pPr>
      <w:r>
        <w:rPr>
          <w:sz w:val="28"/>
          <w:szCs w:val="28"/>
        </w:rPr>
        <w:t>Про</w:t>
      </w:r>
      <w:r>
        <w:rPr>
          <w:sz w:val="36"/>
          <w:szCs w:val="36"/>
        </w:rPr>
        <w:t xml:space="preserve"> </w:t>
      </w:r>
      <w:r>
        <w:rPr>
          <w:sz w:val="28"/>
          <w:szCs w:val="28"/>
        </w:rPr>
        <w:t>передачу</w:t>
      </w:r>
      <w:r>
        <w:rPr>
          <w:sz w:val="36"/>
          <w:szCs w:val="36"/>
        </w:rPr>
        <w:t xml:space="preserve"> </w:t>
      </w:r>
      <w:r>
        <w:rPr>
          <w:sz w:val="28"/>
          <w:szCs w:val="28"/>
        </w:rPr>
        <w:t>громадянам</w:t>
      </w:r>
      <w:r>
        <w:rPr>
          <w:sz w:val="32"/>
          <w:szCs w:val="32"/>
        </w:rPr>
        <w:t xml:space="preserve"> </w:t>
      </w:r>
      <w:r>
        <w:rPr>
          <w:rFonts w:eastAsia="Times New Roman" w:cs="Times New Roman"/>
          <w:color w:val="auto"/>
          <w:kern w:val="0"/>
          <w:sz w:val="28"/>
          <w:szCs w:val="28"/>
          <w:lang w:val="ru-RU" w:eastAsia="zh-CN" w:bidi="ar-SA"/>
        </w:rPr>
        <w:t>Кельняч</w:t>
      </w:r>
      <w:r>
        <w:rPr>
          <w:rFonts w:eastAsia="Times New Roman" w:cs="Times New Roman"/>
          <w:color w:val="auto"/>
          <w:kern w:val="0"/>
          <w:sz w:val="32"/>
          <w:szCs w:val="32"/>
          <w:lang w:val="ru-RU" w:eastAsia="zh-CN" w:bidi="ar-SA"/>
        </w:rPr>
        <w:t xml:space="preserve"> </w:t>
      </w:r>
      <w:r>
        <w:rPr>
          <w:rFonts w:eastAsia="Times New Roman" w:cs="Times New Roman"/>
          <w:color w:val="auto"/>
          <w:kern w:val="0"/>
          <w:sz w:val="28"/>
          <w:szCs w:val="28"/>
          <w:lang w:val="ru-RU" w:eastAsia="zh-CN" w:bidi="ar-SA"/>
        </w:rPr>
        <w:t>С.Л.</w:t>
      </w:r>
      <w:r>
        <w:rPr>
          <w:sz w:val="28"/>
          <w:szCs w:val="28"/>
        </w:rPr>
        <w:t>,</w:t>
      </w:r>
    </w:p>
    <w:p>
      <w:pPr>
        <w:pStyle w:val="Normal"/>
        <w:tabs>
          <w:tab w:val="clear" w:pos="708"/>
          <w:tab w:val="left" w:pos="4986" w:leader="none"/>
        </w:tabs>
        <w:rPr>
          <w:sz w:val="28"/>
          <w:szCs w:val="28"/>
        </w:rPr>
      </w:pPr>
      <w:r>
        <w:rPr>
          <w:rFonts w:eastAsia="Times New Roman" w:cs="Times New Roman"/>
          <w:color w:val="auto"/>
          <w:kern w:val="0"/>
          <w:sz w:val="28"/>
          <w:szCs w:val="28"/>
          <w:lang w:val="uk-UA" w:eastAsia="zh-CN" w:bidi="ar-SA"/>
        </w:rPr>
        <w:t>Рибачук</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Л.Й.</w:t>
      </w:r>
      <w:r>
        <w:rPr>
          <w:rFonts w:eastAsia="Times New Roman" w:cs="Times New Roman"/>
          <w:color w:val="auto"/>
          <w:kern w:val="0"/>
          <w:sz w:val="24"/>
          <w:szCs w:val="24"/>
          <w:lang w:val="uk-UA" w:eastAsia="zh-CN" w:bidi="ar-SA"/>
        </w:rPr>
        <w:t xml:space="preserve">  </w:t>
      </w:r>
      <w:r>
        <w:rPr>
          <w:sz w:val="28"/>
          <w:szCs w:val="28"/>
        </w:rPr>
        <w:t xml:space="preserve">безоплатно </w:t>
      </w:r>
      <w:r>
        <w:rPr>
          <w:sz w:val="32"/>
          <w:szCs w:val="32"/>
        </w:rPr>
        <w:t xml:space="preserve"> </w:t>
      </w:r>
      <w:r>
        <w:rPr>
          <w:sz w:val="28"/>
          <w:szCs w:val="28"/>
        </w:rPr>
        <w:t xml:space="preserve">у </w:t>
      </w:r>
      <w:r>
        <w:rPr>
          <w:sz w:val="32"/>
          <w:szCs w:val="32"/>
        </w:rPr>
        <w:t xml:space="preserve"> </w:t>
      </w:r>
      <w:r>
        <w:rPr>
          <w:sz w:val="28"/>
          <w:szCs w:val="28"/>
        </w:rPr>
        <w:t>спільну  су-</w:t>
      </w:r>
    </w:p>
    <w:p>
      <w:pPr>
        <w:pStyle w:val="Normal"/>
        <w:tabs>
          <w:tab w:val="clear" w:pos="708"/>
          <w:tab w:val="left" w:pos="4986" w:leader="none"/>
        </w:tabs>
        <w:rPr/>
      </w:pPr>
      <w:r>
        <w:rPr>
          <w:sz w:val="28"/>
          <w:szCs w:val="28"/>
        </w:rPr>
        <w:t>місну  власність</w:t>
      </w:r>
      <w:r>
        <w:rPr>
          <w:sz w:val="32"/>
          <w:szCs w:val="32"/>
        </w:rPr>
        <w:t xml:space="preserve">  </w:t>
      </w:r>
      <w:r>
        <w:rPr>
          <w:sz w:val="28"/>
          <w:szCs w:val="28"/>
        </w:rPr>
        <w:t>земельної  ділянки</w:t>
      </w:r>
      <w:r>
        <w:rPr>
          <w:sz w:val="32"/>
          <w:szCs w:val="32"/>
        </w:rPr>
        <w:t xml:space="preserve">  </w:t>
      </w:r>
      <w:r>
        <w:rPr>
          <w:sz w:val="28"/>
          <w:szCs w:val="28"/>
        </w:rPr>
        <w:t>для</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будівництва</w:t>
      </w:r>
      <w:r>
        <w:rPr>
          <w:sz w:val="24"/>
          <w:szCs w:val="24"/>
        </w:rPr>
        <w:t xml:space="preserve"> </w:t>
      </w:r>
      <w:r>
        <w:rPr>
          <w:sz w:val="28"/>
          <w:szCs w:val="28"/>
        </w:rPr>
        <w:t>і</w:t>
      </w:r>
      <w:r>
        <w:rPr>
          <w:sz w:val="24"/>
          <w:szCs w:val="24"/>
        </w:rPr>
        <w:t xml:space="preserve"> </w:t>
      </w:r>
      <w:r>
        <w:rPr>
          <w:sz w:val="28"/>
          <w:szCs w:val="28"/>
        </w:rPr>
        <w:t>обслуговування житлового</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будинку,</w:t>
      </w:r>
      <w:r>
        <w:rPr>
          <w:sz w:val="24"/>
          <w:szCs w:val="24"/>
        </w:rPr>
        <w:t xml:space="preserve"> </w:t>
      </w:r>
      <w:r>
        <w:rPr>
          <w:sz w:val="28"/>
          <w:szCs w:val="28"/>
        </w:rPr>
        <w:t>господарських  будівель  і  спо-</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руд    (присадибна     ділянка)</w:t>
      </w:r>
      <w:r>
        <w:rPr>
          <w:sz w:val="32"/>
          <w:szCs w:val="32"/>
        </w:rPr>
        <w:t xml:space="preserve"> </w:t>
      </w:r>
      <w:r>
        <w:rPr>
          <w:sz w:val="28"/>
          <w:szCs w:val="28"/>
        </w:rPr>
        <w:t>-</w:t>
      </w:r>
      <w:r>
        <w:rPr>
          <w:sz w:val="32"/>
          <w:szCs w:val="32"/>
        </w:rPr>
        <w:t xml:space="preserve"> </w:t>
      </w:r>
      <w:r>
        <w:rPr>
          <w:sz w:val="28"/>
          <w:szCs w:val="28"/>
        </w:rPr>
        <w:t>02.01   на</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вул. Львівській, 16 у м. Луцьку</w:t>
      </w:r>
    </w:p>
    <w:p>
      <w:pPr>
        <w:pStyle w:val="Normal"/>
        <w:tabs>
          <w:tab w:val="clear" w:pos="708"/>
          <w:tab w:val="left" w:pos="4678" w:leader="none"/>
        </w:tabs>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sz w:val="28"/>
          <w:szCs w:val="28"/>
        </w:rPr>
        <w:t>Розглянувши заяву громадян Кельняч Світлани Леонідівни</w:t>
      </w:r>
      <w:r>
        <w:rPr>
          <w:rFonts w:eastAsia="Times New Roman" w:cs="Times New Roman"/>
          <w:color w:val="auto"/>
          <w:kern w:val="0"/>
          <w:sz w:val="28"/>
          <w:szCs w:val="28"/>
          <w:lang w:val="uk-UA" w:eastAsia="zh-CN" w:bidi="ar-SA"/>
        </w:rPr>
        <w:t>, Рибачук Лариси Йосипівни</w:t>
      </w:r>
      <w:r>
        <w:rPr>
          <w:sz w:val="28"/>
          <w:szCs w:val="28"/>
        </w:rPr>
        <w:t xml:space="preserve"> щодо передачі безоплатно у спільну сумісну власність земельної ділянки на вул. Львівській, 16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Львівській, 16 у м. Луцьку громадян Кельняч Світлани Леонідівни</w:t>
      </w:r>
      <w:r>
        <w:rPr>
          <w:rFonts w:eastAsia="Times New Roman" w:cs="Times New Roman"/>
          <w:color w:val="auto"/>
          <w:kern w:val="0"/>
          <w:sz w:val="28"/>
          <w:szCs w:val="28"/>
          <w:lang w:val="uk-UA" w:eastAsia="zh-CN" w:bidi="ar-SA"/>
        </w:rPr>
        <w:t>, Рибачук Лариси Йосипівни та</w:t>
      </w:r>
      <w:r>
        <w:rPr>
          <w:sz w:val="28"/>
          <w:szCs w:val="28"/>
        </w:rPr>
        <w:t xml:space="preserve"> витяг з Державного земельного кадастру про земельну ділянку, 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6"/>
          <w:szCs w:val="26"/>
        </w:rPr>
      </w:pPr>
      <w:r>
        <w:rPr>
          <w:sz w:val="26"/>
          <w:szCs w:val="26"/>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Кельняч Світлані Леонідівні, Рибачук Ларисі Йосипівні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Львівській, 16 у м. Луцьку площею 0,0745 га, кадастровим номером 0710100000:31:043:0078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5560" w:leader="none"/>
        </w:tabs>
        <w:suppressAutoHyphens w:val="true"/>
        <w:bidi w:val="0"/>
        <w:spacing w:before="0" w:after="0"/>
        <w:ind w:firstLine="567" w:left="0" w:right="57"/>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Кельняч Світлані Леонідівні, Рибачук Ларисі Йосипівні</w:t>
      </w:r>
      <w:r>
        <w:rPr>
          <w:sz w:val="28"/>
          <w:szCs w:val="28"/>
        </w:rPr>
        <w:t xml:space="preserve"> безоплатно у спільну сумісну власність земельну ділянку на вул. Львівській, 16 у м. Луцьку площею 0,0745 га, кадастровим номером 0710100000:31:043:0078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08"/>
          <w:tab w:val="left" w:pos="709" w:leader="none"/>
        </w:tabs>
        <w:suppressAutoHyphens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Кельняч Світлану Леонідівну, Рибачук Ларису Йосипівну</w:t>
      </w:r>
      <w:r>
        <w:rPr>
          <w:sz w:val="28"/>
          <w:szCs w:val="28"/>
        </w:rPr>
        <w:t>:</w:t>
      </w:r>
    </w:p>
    <w:p>
      <w:pPr>
        <w:pStyle w:val="Normal"/>
        <w:widowControl/>
        <w:suppressAutoHyphens w:val="true"/>
        <w:bidi w:val="0"/>
        <w:spacing w:before="0" w:after="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57"/>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5670" w:leader="none"/>
        </w:tabs>
        <w:suppressAutoHyphens w:val="true"/>
        <w:bidi w:val="0"/>
        <w:spacing w:before="0" w:after="0"/>
        <w:ind w:firstLine="567" w:left="0" w:right="0"/>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233</TotalTime>
  <Application>LibreOffice/7.6.4.1$Windows_X86_64 LibreOffice_project/e19e193f88cd6c0525a17fb7a176ed8e6a3e2aa1</Application>
  <AppVersion>15.0000</AppVersion>
  <Pages>2</Pages>
  <Words>404</Words>
  <Characters>2634</Characters>
  <CharactersWithSpaces>3194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2024-07-26T11:18:49Z</cp:lastPrinted>
  <dcterms:modified xsi:type="dcterms:W3CDTF">2024-07-26T11:21:13Z</dcterms:modified>
  <cp:revision>29</cp:revision>
  <dc:subject/>
  <dc:title> </dc:title>
</cp:coreProperties>
</file>

<file path=docProps/custom.xml><?xml version="1.0" encoding="utf-8"?>
<Properties xmlns="http://schemas.openxmlformats.org/officeDocument/2006/custom-properties" xmlns:vt="http://schemas.openxmlformats.org/officeDocument/2006/docPropsVTypes"/>
</file>