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5C41" w:rsidRDefault="00E62F6F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84703598" r:id="rId6"/>
        </w:object>
      </w:r>
    </w:p>
    <w:p w:rsidR="00265C41" w:rsidRDefault="00E62F6F">
      <w:pPr>
        <w:pStyle w:val="1"/>
      </w:pPr>
      <w:r>
        <w:rPr>
          <w:sz w:val="28"/>
          <w:szCs w:val="28"/>
        </w:rPr>
        <w:t>ЛУЦЬКА  МІСЬКА  РАДА</w:t>
      </w:r>
    </w:p>
    <w:p w:rsidR="00265C41" w:rsidRDefault="00265C41">
      <w:pPr>
        <w:rPr>
          <w:sz w:val="20"/>
          <w:szCs w:val="20"/>
        </w:rPr>
      </w:pPr>
    </w:p>
    <w:p w:rsidR="00265C41" w:rsidRDefault="00E62F6F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65C41" w:rsidRDefault="00265C41">
      <w:pPr>
        <w:jc w:val="center"/>
        <w:rPr>
          <w:b/>
          <w:bCs/>
          <w:i/>
          <w:sz w:val="16"/>
          <w:szCs w:val="16"/>
        </w:rPr>
      </w:pPr>
    </w:p>
    <w:p w:rsidR="00265C41" w:rsidRDefault="00E62F6F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265C41" w:rsidRDefault="00E62F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65C41" w:rsidRDefault="00E62F6F">
      <w:pPr>
        <w:rPr>
          <w:spacing w:val="-6"/>
        </w:rPr>
      </w:pPr>
      <w:r>
        <w:rPr>
          <w:spacing w:val="-6"/>
          <w:sz w:val="28"/>
          <w:szCs w:val="28"/>
        </w:rPr>
        <w:t>Про виділення</w:t>
      </w:r>
      <w:r>
        <w:rPr>
          <w:spacing w:val="-6"/>
          <w:sz w:val="22"/>
          <w:szCs w:val="22"/>
        </w:rPr>
        <w:t xml:space="preserve">  </w:t>
      </w:r>
      <w:r>
        <w:rPr>
          <w:spacing w:val="-6"/>
          <w:sz w:val="28"/>
          <w:szCs w:val="28"/>
        </w:rPr>
        <w:t>громадянину</w:t>
      </w:r>
      <w:r>
        <w:rPr>
          <w:spacing w:val="-6"/>
          <w:sz w:val="36"/>
          <w:szCs w:val="36"/>
        </w:rPr>
        <w:t xml:space="preserve"> </w:t>
      </w:r>
      <w:proofErr w:type="spellStart"/>
      <w:r w:rsidR="00CC51C9">
        <w:rPr>
          <w:spacing w:val="-6"/>
          <w:sz w:val="28"/>
          <w:szCs w:val="28"/>
        </w:rPr>
        <w:t>Дейнюку</w:t>
      </w:r>
      <w:proofErr w:type="spellEnd"/>
      <w:r w:rsidR="00CC51C9">
        <w:rPr>
          <w:spacing w:val="-6"/>
          <w:sz w:val="28"/>
          <w:szCs w:val="28"/>
        </w:rPr>
        <w:t xml:space="preserve"> О.А.</w:t>
      </w:r>
    </w:p>
    <w:p w:rsidR="00E62F6F" w:rsidRDefault="00E62F6F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натурі</w:t>
      </w:r>
      <w:r w:rsidR="00F05E33">
        <w:rPr>
          <w:spacing w:val="-6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 xml:space="preserve"> </w:t>
      </w:r>
      <w:r>
        <w:rPr>
          <w:spacing w:val="-6"/>
          <w:sz w:val="28"/>
          <w:szCs w:val="28"/>
        </w:rPr>
        <w:t>(на</w:t>
      </w:r>
      <w:r>
        <w:rPr>
          <w:spacing w:val="-6"/>
          <w:sz w:val="30"/>
          <w:szCs w:val="30"/>
        </w:rPr>
        <w:t xml:space="preserve">  </w:t>
      </w:r>
      <w:r>
        <w:rPr>
          <w:spacing w:val="-6"/>
          <w:sz w:val="28"/>
          <w:szCs w:val="28"/>
        </w:rPr>
        <w:t>місцевості)  земельної</w:t>
      </w:r>
      <w:r>
        <w:rPr>
          <w:spacing w:val="-6"/>
        </w:rPr>
        <w:t xml:space="preserve">  </w:t>
      </w:r>
      <w:r>
        <w:rPr>
          <w:spacing w:val="-6"/>
          <w:sz w:val="28"/>
          <w:szCs w:val="28"/>
        </w:rPr>
        <w:t xml:space="preserve">частки       </w:t>
      </w:r>
    </w:p>
    <w:p w:rsidR="00E62F6F" w:rsidRDefault="00E62F6F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(паю)  № 4</w:t>
      </w:r>
      <w:r w:rsidR="00F05E33">
        <w:rPr>
          <w:spacing w:val="-6"/>
          <w:sz w:val="28"/>
          <w:szCs w:val="28"/>
        </w:rPr>
        <w:t>40</w:t>
      </w:r>
      <w:r>
        <w:rPr>
          <w:spacing w:val="-6"/>
          <w:sz w:val="28"/>
          <w:szCs w:val="28"/>
        </w:rPr>
        <w:t xml:space="preserve">  (багаторічні</w:t>
      </w:r>
      <w:r>
        <w:rPr>
          <w:spacing w:val="-6"/>
        </w:rPr>
        <w:t xml:space="preserve">  </w:t>
      </w:r>
      <w:r>
        <w:rPr>
          <w:spacing w:val="-6"/>
          <w:sz w:val="28"/>
          <w:szCs w:val="28"/>
        </w:rPr>
        <w:t xml:space="preserve">насадження — </w:t>
      </w:r>
    </w:p>
    <w:p w:rsidR="00E62F6F" w:rsidRDefault="00E62F6F">
      <w:pPr>
        <w:rPr>
          <w:spacing w:val="-6"/>
          <w:sz w:val="30"/>
          <w:szCs w:val="30"/>
        </w:rPr>
      </w:pPr>
      <w:r>
        <w:rPr>
          <w:spacing w:val="-6"/>
          <w:sz w:val="28"/>
          <w:szCs w:val="28"/>
        </w:rPr>
        <w:t xml:space="preserve">площею </w:t>
      </w:r>
      <w:r w:rsidR="00AC229E">
        <w:rPr>
          <w:spacing w:val="-6"/>
          <w:sz w:val="28"/>
          <w:szCs w:val="28"/>
        </w:rPr>
        <w:t>0,6172</w:t>
      </w:r>
      <w:r>
        <w:rPr>
          <w:spacing w:val="-6"/>
          <w:sz w:val="28"/>
          <w:szCs w:val="28"/>
        </w:rPr>
        <w:t xml:space="preserve"> га) для</w:t>
      </w:r>
      <w:r>
        <w:rPr>
          <w:spacing w:val="-6"/>
        </w:rPr>
        <w:t xml:space="preserve"> </w:t>
      </w:r>
      <w:r>
        <w:rPr>
          <w:spacing w:val="-6"/>
          <w:sz w:val="28"/>
          <w:szCs w:val="28"/>
        </w:rPr>
        <w:t xml:space="preserve">ведення особистого  </w:t>
      </w:r>
      <w:r>
        <w:rPr>
          <w:spacing w:val="-6"/>
          <w:sz w:val="26"/>
          <w:szCs w:val="26"/>
        </w:rPr>
        <w:t xml:space="preserve">  </w:t>
      </w:r>
      <w:r>
        <w:rPr>
          <w:spacing w:val="-6"/>
          <w:sz w:val="30"/>
          <w:szCs w:val="30"/>
        </w:rPr>
        <w:t xml:space="preserve"> </w:t>
      </w:r>
    </w:p>
    <w:p w:rsidR="009243BF" w:rsidRDefault="00E62F6F">
      <w:pPr>
        <w:rPr>
          <w:spacing w:val="-12"/>
          <w:sz w:val="28"/>
          <w:szCs w:val="28"/>
        </w:rPr>
      </w:pPr>
      <w:r>
        <w:rPr>
          <w:spacing w:val="-6"/>
          <w:sz w:val="28"/>
          <w:szCs w:val="28"/>
        </w:rPr>
        <w:t xml:space="preserve">селянського </w:t>
      </w:r>
      <w:r w:rsidR="009243BF">
        <w:rPr>
          <w:spacing w:val="-12"/>
          <w:sz w:val="28"/>
          <w:szCs w:val="28"/>
        </w:rPr>
        <w:t xml:space="preserve">господарства (01.03) у с. </w:t>
      </w:r>
      <w:proofErr w:type="spellStart"/>
      <w:r w:rsidR="009243BF">
        <w:rPr>
          <w:spacing w:val="-12"/>
          <w:sz w:val="28"/>
          <w:szCs w:val="28"/>
        </w:rPr>
        <w:t>Княги-</w:t>
      </w:r>
      <w:proofErr w:type="spellEnd"/>
    </w:p>
    <w:p w:rsidR="009760E0" w:rsidRPr="009243BF" w:rsidRDefault="009243BF">
      <w:pPr>
        <w:rPr>
          <w:spacing w:val="-12"/>
          <w:sz w:val="32"/>
          <w:szCs w:val="32"/>
        </w:rPr>
      </w:pPr>
      <w:proofErr w:type="spellStart"/>
      <w:r>
        <w:rPr>
          <w:spacing w:val="-12"/>
          <w:sz w:val="28"/>
          <w:szCs w:val="28"/>
        </w:rPr>
        <w:t>нинок</w:t>
      </w:r>
      <w:proofErr w:type="spellEnd"/>
      <w:r>
        <w:rPr>
          <w:spacing w:val="-12"/>
          <w:sz w:val="32"/>
          <w:szCs w:val="32"/>
        </w:rPr>
        <w:t xml:space="preserve"> </w:t>
      </w:r>
      <w:r w:rsidR="009760E0">
        <w:rPr>
          <w:spacing w:val="-12"/>
          <w:sz w:val="28"/>
          <w:szCs w:val="28"/>
        </w:rPr>
        <w:t>Луцького району Волинської області</w:t>
      </w:r>
    </w:p>
    <w:p w:rsidR="00265C41" w:rsidRDefault="00265C41">
      <w:pPr>
        <w:rPr>
          <w:spacing w:val="-6"/>
        </w:rPr>
      </w:pPr>
    </w:p>
    <w:p w:rsidR="00265C41" w:rsidRDefault="00265C41">
      <w:pPr>
        <w:rPr>
          <w:sz w:val="28"/>
          <w:szCs w:val="28"/>
        </w:rPr>
      </w:pPr>
    </w:p>
    <w:p w:rsidR="00265C41" w:rsidRDefault="00E62F6F">
      <w:pPr>
        <w:ind w:firstLine="567"/>
        <w:jc w:val="both"/>
      </w:pPr>
      <w:r>
        <w:rPr>
          <w:sz w:val="28"/>
          <w:szCs w:val="28"/>
        </w:rPr>
        <w:t xml:space="preserve">Розглянувши заяву громадянина </w:t>
      </w:r>
      <w:proofErr w:type="spellStart"/>
      <w:r w:rsidR="006C2C8B">
        <w:rPr>
          <w:sz w:val="28"/>
          <w:szCs w:val="28"/>
        </w:rPr>
        <w:t>Дейнюка</w:t>
      </w:r>
      <w:proofErr w:type="spellEnd"/>
      <w:r w:rsidR="006C2C8B">
        <w:rPr>
          <w:sz w:val="28"/>
          <w:szCs w:val="28"/>
        </w:rPr>
        <w:t xml:space="preserve"> Олександра Анатолійовича</w:t>
      </w:r>
      <w:r>
        <w:rPr>
          <w:sz w:val="28"/>
          <w:szCs w:val="28"/>
        </w:rPr>
        <w:t xml:space="preserve"> про виділення в натурі (на місцевості) земельної частки (паю) </w:t>
      </w:r>
      <w:r w:rsidR="006C2C8B">
        <w:rPr>
          <w:spacing w:val="-6"/>
          <w:sz w:val="28"/>
          <w:szCs w:val="28"/>
        </w:rPr>
        <w:t>№ </w:t>
      </w:r>
      <w:r>
        <w:rPr>
          <w:spacing w:val="-6"/>
          <w:sz w:val="28"/>
          <w:szCs w:val="28"/>
        </w:rPr>
        <w:t>4</w:t>
      </w:r>
      <w:r w:rsidR="006C2C8B">
        <w:rPr>
          <w:spacing w:val="-6"/>
          <w:sz w:val="28"/>
          <w:szCs w:val="28"/>
        </w:rPr>
        <w:t>40</w:t>
      </w:r>
      <w:r>
        <w:rPr>
          <w:sz w:val="28"/>
          <w:szCs w:val="28"/>
        </w:rPr>
        <w:t xml:space="preserve"> (</w:t>
      </w:r>
      <w:r>
        <w:rPr>
          <w:spacing w:val="-6"/>
          <w:sz w:val="28"/>
          <w:szCs w:val="28"/>
        </w:rPr>
        <w:t>багаторічні насадження</w:t>
      </w:r>
      <w:r>
        <w:rPr>
          <w:sz w:val="28"/>
          <w:szCs w:val="28"/>
        </w:rPr>
        <w:t xml:space="preserve">), площею </w:t>
      </w:r>
      <w:r w:rsidR="003C4726">
        <w:rPr>
          <w:spacing w:val="-6"/>
          <w:sz w:val="28"/>
          <w:szCs w:val="28"/>
        </w:rPr>
        <w:t>0,6172</w:t>
      </w:r>
      <w:r w:rsidR="00997FB7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для ведення особистого селянського господарства (01.03)</w:t>
      </w:r>
      <w:r w:rsidR="00997FB7">
        <w:rPr>
          <w:sz w:val="28"/>
          <w:szCs w:val="28"/>
        </w:rPr>
        <w:t xml:space="preserve"> у</w:t>
      </w:r>
      <w:r w:rsidR="00CB52C8">
        <w:rPr>
          <w:sz w:val="28"/>
          <w:szCs w:val="28"/>
        </w:rPr>
        <w:t xml:space="preserve"> с. </w:t>
      </w:r>
      <w:proofErr w:type="spellStart"/>
      <w:r w:rsidR="00CB52C8">
        <w:rPr>
          <w:sz w:val="28"/>
          <w:szCs w:val="28"/>
        </w:rPr>
        <w:t>Княгининок</w:t>
      </w:r>
      <w:proofErr w:type="spellEnd"/>
      <w:r w:rsidR="00997FB7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витяг з Державного земельного када</w:t>
      </w:r>
      <w:r w:rsidR="00AC13E3">
        <w:rPr>
          <w:color w:val="000000"/>
          <w:sz w:val="28"/>
          <w:szCs w:val="28"/>
        </w:rPr>
        <w:t>стру про земельну ділянку від 24.07</w:t>
      </w:r>
      <w:r w:rsidR="003C2A4E">
        <w:rPr>
          <w:color w:val="000000"/>
          <w:sz w:val="28"/>
          <w:szCs w:val="28"/>
        </w:rPr>
        <w:t>.2024 № НВ-680048870</w:t>
      </w:r>
      <w:r>
        <w:rPr>
          <w:color w:val="000000"/>
          <w:sz w:val="28"/>
          <w:szCs w:val="28"/>
        </w:rPr>
        <w:t>2024, технічну документацію із землеустрою щодо встановлення (відновлення) меж земельної ділянки в натурі (на місцевості) на земельну частку (пай) № </w:t>
      </w:r>
      <w:r>
        <w:rPr>
          <w:color w:val="000000"/>
          <w:spacing w:val="-6"/>
          <w:sz w:val="28"/>
          <w:szCs w:val="28"/>
        </w:rPr>
        <w:t>4</w:t>
      </w:r>
      <w:r w:rsidR="003C2A4E">
        <w:rPr>
          <w:color w:val="000000"/>
          <w:spacing w:val="-6"/>
          <w:sz w:val="28"/>
          <w:szCs w:val="28"/>
        </w:rPr>
        <w:t>40</w:t>
      </w:r>
      <w:r>
        <w:rPr>
          <w:color w:val="000000"/>
          <w:sz w:val="28"/>
          <w:szCs w:val="28"/>
        </w:rPr>
        <w:t xml:space="preserve"> — </w:t>
      </w:r>
      <w:r>
        <w:rPr>
          <w:spacing w:val="-6"/>
          <w:sz w:val="28"/>
          <w:szCs w:val="28"/>
        </w:rPr>
        <w:t>багаторічні насадження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керуючись статтями 12, 22, 25, 33, 79-1, 81</w:t>
      </w:r>
      <w:r w:rsidR="00997FB7">
        <w:rPr>
          <w:sz w:val="28"/>
          <w:szCs w:val="28"/>
        </w:rPr>
        <w:t>, 118, 125, пунктами 16, 17,</w:t>
      </w:r>
      <w:r>
        <w:rPr>
          <w:sz w:val="28"/>
          <w:szCs w:val="28"/>
        </w:rPr>
        <w:t xml:space="preserve"> підпунктом 5 пункту 27 розділу Х </w:t>
      </w:r>
      <w:r>
        <w:rPr>
          <w:color w:val="000000"/>
          <w:sz w:val="28"/>
          <w:szCs w:val="28"/>
          <w:lang w:eastAsia="uk-UA"/>
        </w:rPr>
        <w:t>«</w:t>
      </w:r>
      <w:r>
        <w:rPr>
          <w:sz w:val="28"/>
          <w:szCs w:val="28"/>
        </w:rPr>
        <w:t>Перехідні положення» Земельного кодексу України, керуючись статтями 1, 2, 3, 5 Закону України «Про порядок виділення в натурі (на місцевості) земельних ділянок власникам земельних часток (паїв)», статтею 55 Закону України «Про землеустрій», 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</w:t>
      </w:r>
      <w:r>
        <w:rPr>
          <w:color w:val="000000"/>
          <w:sz w:val="28"/>
          <w:szCs w:val="28"/>
          <w:lang w:eastAsia="uk-UA"/>
        </w:rPr>
        <w:t xml:space="preserve">остановою Верховної Ради України від 17.07.2020 № 807-ІХ «Про утворення та ліквідацію районів», </w:t>
      </w:r>
      <w:r>
        <w:rPr>
          <w:sz w:val="28"/>
          <w:szCs w:val="28"/>
        </w:rPr>
        <w:t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ради», статтями 26, 59 та пунктом 6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 розділу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265C41" w:rsidRDefault="00265C41">
      <w:pPr>
        <w:ind w:firstLine="567"/>
        <w:jc w:val="both"/>
        <w:rPr>
          <w:sz w:val="28"/>
          <w:szCs w:val="28"/>
        </w:rPr>
      </w:pPr>
    </w:p>
    <w:p w:rsidR="008D0892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65C41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65C41" w:rsidRDefault="00E62F6F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ВИРІШИЛА:</w:t>
      </w:r>
    </w:p>
    <w:p w:rsidR="00265C41" w:rsidRDefault="00265C41">
      <w:pPr>
        <w:ind w:right="43"/>
        <w:jc w:val="center"/>
        <w:rPr>
          <w:sz w:val="28"/>
          <w:szCs w:val="28"/>
        </w:rPr>
      </w:pP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</w:t>
      </w:r>
      <w:r>
        <w:rPr>
          <w:rStyle w:val="a3"/>
          <w:b w:val="0"/>
          <w:bCs w:val="0"/>
          <w:sz w:val="28"/>
          <w:szCs w:val="28"/>
        </w:rPr>
        <w:t xml:space="preserve">громадянину </w:t>
      </w:r>
      <w:proofErr w:type="spellStart"/>
      <w:r w:rsidR="00B22797">
        <w:rPr>
          <w:sz w:val="28"/>
          <w:szCs w:val="28"/>
        </w:rPr>
        <w:t>Дейнюку</w:t>
      </w:r>
      <w:proofErr w:type="spellEnd"/>
      <w:r w:rsidR="00B22797">
        <w:rPr>
          <w:sz w:val="28"/>
          <w:szCs w:val="28"/>
        </w:rPr>
        <w:t xml:space="preserve"> Олександру Анатолійовичу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</w:t>
      </w:r>
      <w:r w:rsidR="008B083A">
        <w:rPr>
          <w:sz w:val="28"/>
          <w:szCs w:val="28"/>
        </w:rPr>
        <w:t>і) на земельну частку (пай) № 4</w:t>
      </w:r>
      <w:r>
        <w:rPr>
          <w:sz w:val="28"/>
          <w:szCs w:val="28"/>
        </w:rPr>
        <w:t>4</w:t>
      </w:r>
      <w:r w:rsidR="008B083A">
        <w:rPr>
          <w:sz w:val="28"/>
          <w:szCs w:val="28"/>
        </w:rPr>
        <w:t>0</w:t>
      </w:r>
      <w:r>
        <w:rPr>
          <w:sz w:val="28"/>
          <w:szCs w:val="28"/>
        </w:rPr>
        <w:t xml:space="preserve"> (</w:t>
      </w:r>
      <w:r>
        <w:rPr>
          <w:spacing w:val="-6"/>
          <w:sz w:val="28"/>
          <w:szCs w:val="28"/>
        </w:rPr>
        <w:t>багаторічні насадження</w:t>
      </w:r>
      <w:r w:rsidR="00EF11F6">
        <w:rPr>
          <w:sz w:val="28"/>
          <w:szCs w:val="28"/>
        </w:rPr>
        <w:t>), площею 0,6172</w:t>
      </w:r>
      <w:r>
        <w:rPr>
          <w:sz w:val="28"/>
          <w:szCs w:val="28"/>
        </w:rPr>
        <w:t xml:space="preserve"> га, кадастровим </w:t>
      </w:r>
      <w:r w:rsidR="004E0DDA">
        <w:rPr>
          <w:sz w:val="28"/>
          <w:szCs w:val="28"/>
        </w:rPr>
        <w:t>номером 0722883700:08:000:688</w:t>
      </w:r>
      <w:r>
        <w:rPr>
          <w:sz w:val="28"/>
          <w:szCs w:val="28"/>
        </w:rPr>
        <w:t xml:space="preserve">3 для ведення особистого селянського господарства (01.03) </w:t>
      </w:r>
      <w:r w:rsidR="007B67F9">
        <w:rPr>
          <w:sz w:val="28"/>
          <w:szCs w:val="28"/>
        </w:rPr>
        <w:t xml:space="preserve">у с. </w:t>
      </w:r>
      <w:proofErr w:type="spellStart"/>
      <w:r w:rsidR="007B67F9">
        <w:rPr>
          <w:sz w:val="28"/>
          <w:szCs w:val="28"/>
        </w:rPr>
        <w:t>Княгининок</w:t>
      </w:r>
      <w:proofErr w:type="spellEnd"/>
      <w:r w:rsidR="007B67F9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>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Вид</w:t>
      </w:r>
      <w:r w:rsidR="00AE42D4">
        <w:rPr>
          <w:sz w:val="28"/>
          <w:szCs w:val="28"/>
        </w:rPr>
        <w:t>ілити земельну частку (пай) № </w:t>
      </w:r>
      <w:r>
        <w:rPr>
          <w:sz w:val="28"/>
          <w:szCs w:val="28"/>
        </w:rPr>
        <w:t>4</w:t>
      </w:r>
      <w:r w:rsidR="00AE42D4">
        <w:rPr>
          <w:sz w:val="28"/>
          <w:szCs w:val="28"/>
        </w:rPr>
        <w:t>40</w:t>
      </w:r>
      <w:r>
        <w:rPr>
          <w:sz w:val="28"/>
          <w:szCs w:val="28"/>
        </w:rPr>
        <w:t xml:space="preserve"> (</w:t>
      </w:r>
      <w:r>
        <w:rPr>
          <w:spacing w:val="-6"/>
          <w:sz w:val="28"/>
          <w:szCs w:val="28"/>
        </w:rPr>
        <w:t>багаторічні насадження</w:t>
      </w:r>
      <w:r>
        <w:rPr>
          <w:sz w:val="28"/>
          <w:szCs w:val="28"/>
        </w:rPr>
        <w:t>) в натурі (на місцевості)</w:t>
      </w:r>
      <w:r>
        <w:rPr>
          <w:rStyle w:val="a3"/>
          <w:b w:val="0"/>
          <w:bCs w:val="0"/>
          <w:sz w:val="28"/>
          <w:szCs w:val="28"/>
        </w:rPr>
        <w:t xml:space="preserve"> громадянину </w:t>
      </w:r>
      <w:proofErr w:type="spellStart"/>
      <w:r w:rsidR="00AC4A61">
        <w:rPr>
          <w:sz w:val="28"/>
          <w:szCs w:val="28"/>
        </w:rPr>
        <w:t>Дейнюку</w:t>
      </w:r>
      <w:proofErr w:type="spellEnd"/>
      <w:r w:rsidR="00AC4A61">
        <w:rPr>
          <w:sz w:val="28"/>
          <w:szCs w:val="28"/>
        </w:rPr>
        <w:t xml:space="preserve"> Олександру Анатолійовичу</w:t>
      </w:r>
      <w:r>
        <w:rPr>
          <w:sz w:val="28"/>
          <w:szCs w:val="28"/>
        </w:rPr>
        <w:t xml:space="preserve"> для ведення особистого селянського гос</w:t>
      </w:r>
      <w:r w:rsidR="00AC4A61">
        <w:rPr>
          <w:sz w:val="28"/>
          <w:szCs w:val="28"/>
        </w:rPr>
        <w:t>подарства (01.03), площею 0,6172</w:t>
      </w:r>
      <w:r>
        <w:rPr>
          <w:sz w:val="28"/>
          <w:szCs w:val="28"/>
        </w:rPr>
        <w:t> га, кадастров</w:t>
      </w:r>
      <w:r w:rsidR="00EE4883">
        <w:rPr>
          <w:sz w:val="28"/>
          <w:szCs w:val="28"/>
        </w:rPr>
        <w:t>им номером 0722883700:08:000:688</w:t>
      </w:r>
      <w:r>
        <w:rPr>
          <w:sz w:val="28"/>
          <w:szCs w:val="28"/>
        </w:rPr>
        <w:t xml:space="preserve">3 </w:t>
      </w:r>
      <w:r w:rsidR="00A51F28">
        <w:rPr>
          <w:sz w:val="28"/>
          <w:szCs w:val="28"/>
        </w:rPr>
        <w:t xml:space="preserve">у с. </w:t>
      </w:r>
      <w:proofErr w:type="spellStart"/>
      <w:r w:rsidR="00A51F28">
        <w:rPr>
          <w:sz w:val="28"/>
          <w:szCs w:val="28"/>
        </w:rPr>
        <w:t>Княгининок</w:t>
      </w:r>
      <w:proofErr w:type="spellEnd"/>
      <w:r w:rsidR="00A51F28">
        <w:rPr>
          <w:sz w:val="28"/>
          <w:szCs w:val="28"/>
        </w:rPr>
        <w:t xml:space="preserve"> Луцького району Волинської області</w:t>
      </w:r>
      <w:bookmarkStart w:id="0" w:name="_GoBack"/>
      <w:bookmarkEnd w:id="0"/>
      <w:r>
        <w:rPr>
          <w:sz w:val="28"/>
          <w:szCs w:val="28"/>
        </w:rPr>
        <w:t>, згідно з додатком.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Зобов’язати </w:t>
      </w:r>
      <w:r>
        <w:rPr>
          <w:rStyle w:val="a3"/>
          <w:b w:val="0"/>
          <w:bCs w:val="0"/>
          <w:sz w:val="28"/>
          <w:szCs w:val="28"/>
        </w:rPr>
        <w:t xml:space="preserve">громадянина </w:t>
      </w:r>
      <w:proofErr w:type="spellStart"/>
      <w:r w:rsidR="00F47F6D">
        <w:rPr>
          <w:sz w:val="28"/>
          <w:szCs w:val="28"/>
        </w:rPr>
        <w:t>Дейнюка</w:t>
      </w:r>
      <w:proofErr w:type="spellEnd"/>
      <w:r w:rsidR="00F47F6D">
        <w:rPr>
          <w:sz w:val="28"/>
          <w:szCs w:val="28"/>
        </w:rPr>
        <w:t xml:space="preserve"> Олександра Анатолійовича</w:t>
      </w:r>
      <w:r>
        <w:rPr>
          <w:rStyle w:val="a3"/>
          <w:b w:val="0"/>
          <w:bCs w:val="0"/>
          <w:sz w:val="28"/>
          <w:szCs w:val="28"/>
        </w:rPr>
        <w:t>: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статті 91 Земельного кодексу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 вільний доступ до мереж інженерних комунікацій, для проведення ремонтних та профілактичних робіт.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земельних відносин та земельного кадастру.</w:t>
      </w:r>
    </w:p>
    <w:p w:rsidR="00265C41" w:rsidRDefault="00265C41">
      <w:pPr>
        <w:rPr>
          <w:sz w:val="28"/>
          <w:szCs w:val="28"/>
        </w:rPr>
      </w:pPr>
    </w:p>
    <w:p w:rsidR="00265C41" w:rsidRDefault="00E62F6F">
      <w:pPr>
        <w:tabs>
          <w:tab w:val="left" w:pos="3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5C41" w:rsidRDefault="00E62F6F">
      <w:pPr>
        <w:tabs>
          <w:tab w:val="left" w:pos="3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265C41" w:rsidRDefault="00265C41">
      <w:pPr>
        <w:jc w:val="both"/>
        <w:rPr>
          <w:sz w:val="28"/>
          <w:szCs w:val="28"/>
        </w:rPr>
      </w:pPr>
    </w:p>
    <w:p w:rsidR="00265C41" w:rsidRDefault="00265C41">
      <w:pPr>
        <w:jc w:val="both"/>
        <w:rPr>
          <w:sz w:val="28"/>
          <w:szCs w:val="28"/>
        </w:rPr>
      </w:pPr>
    </w:p>
    <w:p w:rsidR="00265C41" w:rsidRDefault="00E62F6F">
      <w:pPr>
        <w:tabs>
          <w:tab w:val="left" w:pos="720"/>
        </w:tabs>
        <w:overflowPunct w:val="0"/>
        <w:ind w:right="57"/>
        <w:jc w:val="both"/>
        <w:rPr>
          <w:szCs w:val="28"/>
        </w:rPr>
      </w:pPr>
      <w:r>
        <w:rPr>
          <w:szCs w:val="28"/>
        </w:rPr>
        <w:t>Туз 777 863</w:t>
      </w:r>
    </w:p>
    <w:sectPr w:rsidR="00265C41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1"/>
  </w:compat>
  <w:rsids>
    <w:rsidRoot w:val="00265C41"/>
    <w:rsid w:val="000212D1"/>
    <w:rsid w:val="00040D5F"/>
    <w:rsid w:val="000959F1"/>
    <w:rsid w:val="00265C41"/>
    <w:rsid w:val="003C2A4E"/>
    <w:rsid w:val="003C4726"/>
    <w:rsid w:val="004B65CE"/>
    <w:rsid w:val="004E0DDA"/>
    <w:rsid w:val="00541FEE"/>
    <w:rsid w:val="006C2C8B"/>
    <w:rsid w:val="00730A20"/>
    <w:rsid w:val="00765C24"/>
    <w:rsid w:val="00773537"/>
    <w:rsid w:val="007B67F9"/>
    <w:rsid w:val="008B083A"/>
    <w:rsid w:val="008B6E92"/>
    <w:rsid w:val="008D0892"/>
    <w:rsid w:val="009243BF"/>
    <w:rsid w:val="009760E0"/>
    <w:rsid w:val="00997FB7"/>
    <w:rsid w:val="00A51F28"/>
    <w:rsid w:val="00AC13E3"/>
    <w:rsid w:val="00AC229E"/>
    <w:rsid w:val="00AC4A61"/>
    <w:rsid w:val="00AE42D4"/>
    <w:rsid w:val="00B22797"/>
    <w:rsid w:val="00CB52C8"/>
    <w:rsid w:val="00CC51C9"/>
    <w:rsid w:val="00E331A9"/>
    <w:rsid w:val="00E35ED4"/>
    <w:rsid w:val="00E62F6F"/>
    <w:rsid w:val="00EE4883"/>
    <w:rsid w:val="00EF11F6"/>
    <w:rsid w:val="00F05E33"/>
    <w:rsid w:val="00F4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  <w:sz w:val="4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2</Pages>
  <Words>2316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tanya_l</dc:creator>
  <dc:description/>
  <cp:lastModifiedBy>Пользователь</cp:lastModifiedBy>
  <cp:revision>275</cp:revision>
  <cp:lastPrinted>2024-05-09T12:36:00Z</cp:lastPrinted>
  <dcterms:created xsi:type="dcterms:W3CDTF">2021-10-20T11:59:00Z</dcterms:created>
  <dcterms:modified xsi:type="dcterms:W3CDTF">2024-08-09T07:13:00Z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