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812166234"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hanging="0" w:left="0" w:right="-868"/>
        <w:jc w:val="both"/>
        <w:rPr>
          <w:sz w:val="28"/>
          <w:szCs w:val="28"/>
        </w:rPr>
      </w:pPr>
      <w:r>
        <w:rPr>
          <w:sz w:val="28"/>
          <w:szCs w:val="28"/>
        </w:rPr>
        <w:t xml:space="preserve">Про передачу громадянам </w:t>
      </w:r>
      <w:r>
        <w:rPr>
          <w:sz w:val="28"/>
          <w:szCs w:val="28"/>
        </w:rPr>
        <w:t>Михалюку А.В</w:t>
      </w:r>
      <w:r>
        <w:rPr>
          <w:sz w:val="28"/>
          <w:szCs w:val="28"/>
        </w:rPr>
        <w:t>.,</w:t>
      </w:r>
    </w:p>
    <w:p>
      <w:pPr>
        <w:pStyle w:val="Normal"/>
        <w:tabs>
          <w:tab w:val="clear" w:pos="708"/>
          <w:tab w:val="left" w:pos="1843" w:leader="none"/>
        </w:tabs>
        <w:overflowPunct w:val="true"/>
        <w:ind w:hanging="0" w:left="0" w:right="-868"/>
        <w:jc w:val="both"/>
        <w:rPr>
          <w:sz w:val="28"/>
          <w:szCs w:val="28"/>
        </w:rPr>
      </w:pPr>
      <w:r>
        <w:rPr>
          <w:sz w:val="28"/>
          <w:szCs w:val="28"/>
          <w:lang w:val="uk-UA"/>
        </w:rPr>
        <w:t>Михалюку В.В., Живку С.М</w:t>
      </w:r>
      <w:r>
        <w:rPr>
          <w:sz w:val="28"/>
          <w:szCs w:val="28"/>
          <w:lang w:val="uk-UA"/>
        </w:rPr>
        <w:t>. безоплатно у</w:t>
      </w:r>
    </w:p>
    <w:p>
      <w:pPr>
        <w:pStyle w:val="Normal"/>
        <w:tabs>
          <w:tab w:val="clear" w:pos="708"/>
          <w:tab w:val="left" w:pos="1843" w:leader="none"/>
        </w:tabs>
        <w:overflowPunct w:val="true"/>
        <w:ind w:hanging="0" w:left="0" w:right="-868"/>
        <w:jc w:val="both"/>
        <w:rPr>
          <w:sz w:val="28"/>
          <w:szCs w:val="28"/>
        </w:rPr>
      </w:pPr>
      <w:r>
        <w:rPr>
          <w:sz w:val="28"/>
          <w:szCs w:val="28"/>
          <w:lang w:val="uk-UA"/>
        </w:rPr>
        <w:t>спільну  часткову  власність  земельної  ді-</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лянки  для  будівництва  і  обслуговування </w:t>
      </w:r>
    </w:p>
    <w:p>
      <w:pPr>
        <w:pStyle w:val="Normal"/>
        <w:tabs>
          <w:tab w:val="clear" w:pos="708"/>
          <w:tab w:val="left" w:pos="1843" w:leader="none"/>
        </w:tabs>
        <w:overflowPunct w:val="true"/>
        <w:ind w:hanging="0" w:left="0" w:right="-868"/>
        <w:jc w:val="both"/>
        <w:rPr>
          <w:sz w:val="28"/>
          <w:szCs w:val="28"/>
        </w:rPr>
      </w:pPr>
      <w:r>
        <w:rPr>
          <w:sz w:val="28"/>
          <w:szCs w:val="28"/>
          <w:lang w:val="uk-UA"/>
        </w:rPr>
        <w:t>житлового  будинку,  господарських  буді-</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вель і споруд </w:t>
      </w:r>
      <w:r>
        <w:rPr>
          <w:b w:val="false"/>
          <w:bCs w:val="false"/>
          <w:sz w:val="28"/>
          <w:szCs w:val="28"/>
          <w:lang w:val="uk-UA"/>
        </w:rPr>
        <w:t>(присадибна  ділянка) - 02.01</w:t>
      </w:r>
    </w:p>
    <w:p>
      <w:pPr>
        <w:pStyle w:val="Normal"/>
        <w:tabs>
          <w:tab w:val="clear" w:pos="708"/>
          <w:tab w:val="left" w:pos="1843" w:leader="none"/>
        </w:tabs>
        <w:overflowPunct w:val="true"/>
        <w:ind w:hanging="0" w:left="0" w:right="-868"/>
        <w:jc w:val="both"/>
        <w:rPr>
          <w:sz w:val="28"/>
          <w:szCs w:val="28"/>
        </w:rPr>
      </w:pPr>
      <w:r>
        <w:rPr>
          <w:b w:val="false"/>
          <w:bCs w:val="false"/>
          <w:sz w:val="28"/>
          <w:szCs w:val="28"/>
        </w:rPr>
        <w:t xml:space="preserve">на вул. </w:t>
      </w:r>
      <w:r>
        <w:rPr>
          <w:b w:val="false"/>
          <w:bCs w:val="false"/>
          <w:sz w:val="28"/>
          <w:szCs w:val="28"/>
        </w:rPr>
        <w:t>Паторжинського, 18</w:t>
      </w:r>
      <w:r>
        <w:rPr>
          <w:b w:val="false"/>
          <w:bCs w:val="false"/>
          <w:sz w:val="28"/>
          <w:szCs w:val="28"/>
        </w:rPr>
        <w:t xml:space="preserve"> у м. Луцьку</w:t>
      </w:r>
    </w:p>
    <w:p>
      <w:pPr>
        <w:pStyle w:val="Normal"/>
        <w:overflowPunct w:val="true"/>
        <w:ind w:hanging="0" w:left="0" w:right="-6"/>
        <w:jc w:val="both"/>
        <w:rPr>
          <w:sz w:val="28"/>
          <w:szCs w:val="28"/>
        </w:rPr>
      </w:pPr>
      <w:r>
        <w:rPr>
          <w:sz w:val="28"/>
          <w:szCs w:val="28"/>
        </w:rPr>
        <w:t xml:space="preserve">           </w:t>
      </w:r>
    </w:p>
    <w:p>
      <w:pPr>
        <w:pStyle w:val="Normal"/>
        <w:overflowPunct w:val="tru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firstLine="567" w:left="0" w:right="0"/>
        <w:jc w:val="both"/>
        <w:rPr>
          <w:sz w:val="28"/>
          <w:szCs w:val="28"/>
          <w:lang w:val="uk-UA"/>
        </w:rPr>
      </w:pPr>
      <w:r>
        <w:rPr>
          <w:sz w:val="28"/>
          <w:szCs w:val="28"/>
        </w:rPr>
        <w:t xml:space="preserve">Розглянувши заяву громадян </w:t>
      </w:r>
      <w:r>
        <w:rPr>
          <w:sz w:val="28"/>
          <w:szCs w:val="28"/>
        </w:rPr>
        <w:t>Михалюка Анатолія Володимировича</w:t>
      </w:r>
      <w:r>
        <w:rPr>
          <w:sz w:val="28"/>
          <w:szCs w:val="28"/>
        </w:rPr>
        <w:t xml:space="preserve">, </w:t>
      </w:r>
      <w:r>
        <w:rPr>
          <w:sz w:val="28"/>
          <w:szCs w:val="28"/>
        </w:rPr>
        <w:t>Михалюка Володимира Володимировича, Живка Сергія Михайловича</w:t>
      </w:r>
      <w:r>
        <w:rPr>
          <w:sz w:val="28"/>
          <w:szCs w:val="28"/>
        </w:rPr>
        <w:t xml:space="preserve"> щодо передачі безоплатно у спільну часткову власність земельної ділянки на </w:t>
      </w:r>
      <w:r>
        <w:rPr>
          <w:b w:val="false"/>
          <w:bCs w:val="false"/>
          <w:sz w:val="28"/>
          <w:szCs w:val="28"/>
        </w:rPr>
        <w:t>вул. </w:t>
      </w:r>
      <w:r>
        <w:rPr>
          <w:b w:val="false"/>
          <w:bCs w:val="false"/>
          <w:sz w:val="28"/>
          <w:szCs w:val="28"/>
        </w:rPr>
        <w:t>Паторжинського, 18</w:t>
      </w:r>
      <w:r>
        <w:rPr>
          <w:b w:val="false"/>
          <w:bCs w:val="false"/>
          <w:sz w:val="28"/>
          <w:szCs w:val="28"/>
        </w:rPr>
        <w:t xml:space="preserve">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Паторжинського, 18</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Михалюка Анатолія Володимировича</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Михалюка Володимира Володимировича, Живка Сергія Михайловича</w:t>
      </w:r>
      <w:r>
        <w:rPr>
          <w:sz w:val="28"/>
          <w:szCs w:val="28"/>
        </w:rPr>
        <w:t>, витяг з Державного земельного кадастру про земельну ділянку,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suppressAutoHyphens w:val="true"/>
        <w:overflowPunct w:val="false"/>
        <w:bidi w:val="0"/>
        <w:ind w:firstLine="567" w:left="0" w:right="57"/>
        <w:jc w:val="both"/>
        <w:rPr/>
      </w:pPr>
      <w:r>
        <w:rPr>
          <w:sz w:val="28"/>
          <w:szCs w:val="28"/>
        </w:rPr>
        <w:t xml:space="preserve">1. Затвердити громадянам </w:t>
      </w:r>
      <w:r>
        <w:rPr>
          <w:sz w:val="28"/>
          <w:szCs w:val="28"/>
        </w:rPr>
        <w:t>Михалюку Анатолію Володимировичу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3</w:t>
      </w:r>
      <w:r>
        <w:rPr>
          <w:rFonts w:eastAsia="Times New Roman" w:cs="Times New Roman"/>
          <w:b w:val="false"/>
          <w:bCs w:val="false"/>
          <w:color w:val="00000A"/>
          <w:kern w:val="0"/>
          <w:sz w:val="28"/>
          <w:szCs w:val="28"/>
          <w:lang w:val="uk-UA" w:eastAsia="zh-CN" w:bidi="ar-SA"/>
        </w:rPr>
        <w:t>9</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w:t>
      </w:r>
      <w:r>
        <w:rPr>
          <w:rFonts w:eastAsia="Times New Roman" w:cs="Times New Roman"/>
          <w:b w:val="false"/>
          <w:bCs w:val="false"/>
          <w:color w:val="00000A"/>
          <w:kern w:val="0"/>
          <w:sz w:val="28"/>
          <w:szCs w:val="28"/>
          <w:lang w:val="uk-UA" w:eastAsia="zh-CN" w:bidi="ar-SA"/>
        </w:rPr>
        <w:t>00)</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Михалюку Володимиру Володимировичу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2</w:t>
      </w:r>
      <w:r>
        <w:rPr>
          <w:rFonts w:eastAsia="Times New Roman" w:cs="Times New Roman"/>
          <w:b w:val="false"/>
          <w:bCs w:val="false"/>
          <w:color w:val="00000A"/>
          <w:kern w:val="0"/>
          <w:sz w:val="28"/>
          <w:szCs w:val="28"/>
          <w:lang w:val="uk-UA" w:eastAsia="zh-CN" w:bidi="ar-SA"/>
        </w:rPr>
        <w:t>4</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w:t>
      </w:r>
      <w:r>
        <w:rPr>
          <w:rFonts w:eastAsia="Times New Roman" w:cs="Times New Roman"/>
          <w:b w:val="false"/>
          <w:bCs w:val="false"/>
          <w:color w:val="00000A"/>
          <w:kern w:val="0"/>
          <w:sz w:val="28"/>
          <w:szCs w:val="28"/>
          <w:lang w:val="uk-UA" w:eastAsia="zh-CN" w:bidi="ar-SA"/>
        </w:rPr>
        <w:t xml:space="preserve">00), </w:t>
      </w:r>
      <w:r>
        <w:rPr>
          <w:rFonts w:eastAsia="Times New Roman" w:cs="Times New Roman"/>
          <w:b w:val="false"/>
          <w:bCs w:val="false"/>
          <w:color w:val="00000A"/>
          <w:kern w:val="0"/>
          <w:sz w:val="28"/>
          <w:szCs w:val="28"/>
          <w:lang w:val="uk-UA" w:eastAsia="zh-CN" w:bidi="ar-SA"/>
        </w:rPr>
        <w:t xml:space="preserve">Живку Сергію Михайловичу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37</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w:t>
      </w:r>
      <w:r>
        <w:rPr>
          <w:rFonts w:eastAsia="Times New Roman" w:cs="Times New Roman"/>
          <w:b w:val="false"/>
          <w:bCs w:val="false"/>
          <w:color w:val="00000A"/>
          <w:kern w:val="0"/>
          <w:sz w:val="28"/>
          <w:szCs w:val="28"/>
          <w:lang w:val="uk-UA" w:eastAsia="zh-CN" w:bidi="ar-SA"/>
        </w:rPr>
        <w:t>00)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вул. </w:t>
      </w:r>
      <w:r>
        <w:rPr>
          <w:rFonts w:eastAsia="Times New Roman" w:cs="Times New Roman"/>
          <w:b w:val="false"/>
          <w:bCs w:val="false"/>
          <w:i w:val="false"/>
          <w:iCs w:val="false"/>
          <w:caps w:val="false"/>
          <w:smallCaps w:val="false"/>
          <w:color w:val="00000A"/>
          <w:spacing w:val="-2"/>
          <w:kern w:val="0"/>
          <w:sz w:val="28"/>
          <w:szCs w:val="28"/>
          <w:lang w:val="uk-UA" w:eastAsia="zh-CN" w:bidi="ar-SA"/>
        </w:rPr>
        <w:t>Паторжинського, 18</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89</w:t>
      </w:r>
      <w:r>
        <w:rPr>
          <w:rFonts w:eastAsia="Times New Roman" w:cs="Times New Roman"/>
          <w:color w:val="00000A"/>
          <w:kern w:val="0"/>
          <w:sz w:val="28"/>
          <w:szCs w:val="28"/>
          <w:lang w:val="uk-UA" w:eastAsia="zh-CN" w:bidi="ar-SA"/>
        </w:rPr>
        <w:t>0</w:t>
      </w:r>
      <w:r>
        <w:rPr>
          <w:sz w:val="28"/>
          <w:szCs w:val="28"/>
        </w:rPr>
        <w:t> га, кадастровим номером 0710100000:</w:t>
      </w:r>
      <w:r>
        <w:rPr>
          <w:sz w:val="28"/>
          <w:szCs w:val="28"/>
        </w:rPr>
        <w:t>34</w:t>
      </w:r>
      <w:r>
        <w:rPr>
          <w:sz w:val="28"/>
          <w:szCs w:val="28"/>
        </w:rPr>
        <w:t>:09</w:t>
      </w:r>
      <w:r>
        <w:rPr>
          <w:sz w:val="28"/>
          <w:szCs w:val="28"/>
        </w:rPr>
        <w:t>4</w:t>
      </w:r>
      <w:r>
        <w:rPr>
          <w:sz w:val="28"/>
          <w:szCs w:val="28"/>
        </w:rPr>
        <w:t>:00</w:t>
      </w:r>
      <w:r>
        <w:rPr>
          <w:sz w:val="28"/>
          <w:szCs w:val="28"/>
        </w:rPr>
        <w:t>16</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pPr>
      <w:r>
        <w:rPr>
          <w:szCs w:val="28"/>
        </w:rPr>
        <w:t xml:space="preserve">2. </w:t>
      </w:r>
      <w:r>
        <w:rPr>
          <w:sz w:val="28"/>
          <w:szCs w:val="28"/>
        </w:rPr>
        <w:t xml:space="preserve">Передати громадянам </w:t>
      </w:r>
      <w:r>
        <w:rPr>
          <w:rFonts w:eastAsia="Times New Roman" w:cs="Times New Roman"/>
          <w:b w:val="false"/>
          <w:bCs w:val="false"/>
          <w:color w:val="00000A"/>
          <w:kern w:val="0"/>
          <w:sz w:val="28"/>
          <w:szCs w:val="28"/>
          <w:lang w:val="uk-UA" w:eastAsia="zh-CN" w:bidi="ar-SA"/>
        </w:rPr>
        <w:t>Михалюку Анатолію Володимировичу</w:t>
      </w:r>
      <w:r>
        <w:rPr>
          <w:rFonts w:eastAsia="Times New Roman" w:cs="Times New Roman"/>
          <w:b w:val="false"/>
          <w:bCs w:val="false"/>
          <w:color w:val="00000A"/>
          <w:kern w:val="0"/>
          <w:sz w:val="28"/>
          <w:szCs w:val="28"/>
          <w:lang w:val="uk-UA" w:eastAsia="zh-CN" w:bidi="ar-SA"/>
        </w:rPr>
        <w:t xml:space="preserve"> (частка 3</w:t>
      </w:r>
      <w:r>
        <w:rPr>
          <w:rFonts w:eastAsia="Times New Roman" w:cs="Times New Roman"/>
          <w:b w:val="false"/>
          <w:bCs w:val="false"/>
          <w:color w:val="00000A"/>
          <w:kern w:val="0"/>
          <w:sz w:val="28"/>
          <w:szCs w:val="28"/>
          <w:lang w:val="uk-UA" w:eastAsia="zh-CN" w:bidi="ar-SA"/>
        </w:rPr>
        <w:t>9</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w:t>
      </w:r>
      <w:r>
        <w:rPr>
          <w:rFonts w:eastAsia="Times New Roman" w:cs="Times New Roman"/>
          <w:b w:val="false"/>
          <w:bCs w:val="false"/>
          <w:color w:val="00000A"/>
          <w:kern w:val="0"/>
          <w:sz w:val="28"/>
          <w:szCs w:val="28"/>
          <w:lang w:val="uk-UA" w:eastAsia="zh-CN" w:bidi="ar-SA"/>
        </w:rPr>
        <w:t xml:space="preserve">00), </w:t>
      </w:r>
      <w:r>
        <w:rPr>
          <w:rFonts w:eastAsia="Times New Roman" w:cs="Times New Roman"/>
          <w:b w:val="false"/>
          <w:bCs w:val="false"/>
          <w:color w:val="00000A"/>
          <w:kern w:val="0"/>
          <w:sz w:val="28"/>
          <w:szCs w:val="28"/>
          <w:lang w:val="uk-UA" w:eastAsia="zh-CN" w:bidi="ar-SA"/>
        </w:rPr>
        <w:t>Михалюку Володимиру Володимировичу</w:t>
      </w:r>
      <w:r>
        <w:rPr>
          <w:rFonts w:eastAsia="Times New Roman" w:cs="Times New Roman"/>
          <w:b w:val="false"/>
          <w:bCs w:val="false"/>
          <w:color w:val="00000A"/>
          <w:kern w:val="0"/>
          <w:sz w:val="28"/>
          <w:szCs w:val="28"/>
          <w:lang w:val="uk-UA" w:eastAsia="zh-CN" w:bidi="ar-SA"/>
        </w:rPr>
        <w:t xml:space="preserve"> (частка 2</w:t>
      </w:r>
      <w:r>
        <w:rPr>
          <w:rFonts w:eastAsia="Times New Roman" w:cs="Times New Roman"/>
          <w:b w:val="false"/>
          <w:bCs w:val="false"/>
          <w:color w:val="00000A"/>
          <w:kern w:val="0"/>
          <w:sz w:val="28"/>
          <w:szCs w:val="28"/>
          <w:lang w:val="uk-UA" w:eastAsia="zh-CN" w:bidi="ar-SA"/>
        </w:rPr>
        <w:t>4</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w:t>
      </w:r>
      <w:r>
        <w:rPr>
          <w:rFonts w:eastAsia="Times New Roman" w:cs="Times New Roman"/>
          <w:b w:val="false"/>
          <w:bCs w:val="false"/>
          <w:color w:val="00000A"/>
          <w:kern w:val="0"/>
          <w:sz w:val="28"/>
          <w:szCs w:val="28"/>
          <w:lang w:val="uk-UA" w:eastAsia="zh-CN" w:bidi="ar-SA"/>
        </w:rPr>
        <w:t xml:space="preserve">00), </w:t>
      </w:r>
      <w:r>
        <w:rPr>
          <w:rFonts w:eastAsia="Times New Roman" w:cs="Times New Roman"/>
          <w:b w:val="false"/>
          <w:bCs w:val="false"/>
          <w:color w:val="00000A"/>
          <w:kern w:val="0"/>
          <w:sz w:val="28"/>
          <w:szCs w:val="28"/>
          <w:lang w:val="uk-UA" w:eastAsia="zh-CN" w:bidi="ar-SA"/>
        </w:rPr>
        <w:t xml:space="preserve">Живку Сергію Михайловичу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37</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w:t>
      </w:r>
      <w:r>
        <w:rPr>
          <w:rFonts w:eastAsia="Times New Roman" w:cs="Times New Roman"/>
          <w:b w:val="false"/>
          <w:bCs w:val="false"/>
          <w:color w:val="00000A"/>
          <w:kern w:val="0"/>
          <w:sz w:val="28"/>
          <w:szCs w:val="28"/>
          <w:lang w:val="uk-UA" w:eastAsia="zh-CN" w:bidi="ar-SA"/>
        </w:rPr>
        <w:t>00)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szCs w:val="28"/>
        </w:rPr>
        <w:t>в</w:t>
      </w:r>
      <w:r>
        <w:rPr>
          <w:rFonts w:eastAsia="Times New Roman" w:cs="Times New Roman"/>
          <w:b w:val="false"/>
          <w:bCs w:val="false"/>
          <w:i w:val="false"/>
          <w:iCs w:val="false"/>
          <w:caps w:val="false"/>
          <w:smallCaps w:val="false"/>
          <w:color w:val="00000A"/>
          <w:spacing w:val="-2"/>
          <w:kern w:val="0"/>
          <w:sz w:val="28"/>
          <w:szCs w:val="28"/>
          <w:lang w:val="uk-UA" w:eastAsia="zh-CN" w:bidi="ar-SA"/>
        </w:rPr>
        <w:t>ул. </w:t>
      </w:r>
      <w:r>
        <w:rPr>
          <w:rFonts w:eastAsia="Times New Roman" w:cs="Times New Roman"/>
          <w:b w:val="false"/>
          <w:bCs w:val="false"/>
          <w:i w:val="false"/>
          <w:iCs w:val="false"/>
          <w:caps w:val="false"/>
          <w:smallCaps w:val="false"/>
          <w:color w:val="00000A"/>
          <w:spacing w:val="-2"/>
          <w:kern w:val="0"/>
          <w:sz w:val="28"/>
          <w:szCs w:val="28"/>
          <w:lang w:val="uk-UA" w:eastAsia="zh-CN" w:bidi="ar-SA"/>
        </w:rPr>
        <w:t>Паторжинського, 18</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0,0</w:t>
      </w:r>
      <w:r>
        <w:rPr>
          <w:rFonts w:eastAsia="Times New Roman" w:cs="Times New Roman"/>
          <w:color w:val="00000A"/>
          <w:kern w:val="0"/>
          <w:sz w:val="28"/>
          <w:szCs w:val="28"/>
          <w:lang w:val="uk-UA" w:eastAsia="zh-CN" w:bidi="ar-SA"/>
        </w:rPr>
        <w:t>890</w:t>
      </w:r>
      <w:r>
        <w:rPr>
          <w:rFonts w:eastAsia="Times New Roman" w:cs="Times New Roman"/>
          <w:color w:val="00000A"/>
          <w:kern w:val="0"/>
          <w:sz w:val="28"/>
          <w:szCs w:val="28"/>
          <w:lang w:val="uk-UA" w:eastAsia="zh-CN" w:bidi="ar-SA"/>
        </w:rPr>
        <w:t xml:space="preserve"> </w:t>
      </w:r>
      <w:r>
        <w:rPr>
          <w:sz w:val="28"/>
          <w:szCs w:val="28"/>
        </w:rPr>
        <w:t>га, кадастровим номером 0710100000:</w:t>
      </w:r>
      <w:r>
        <w:rPr>
          <w:sz w:val="28"/>
          <w:szCs w:val="28"/>
        </w:rPr>
        <w:t>34</w:t>
      </w:r>
      <w:r>
        <w:rPr>
          <w:sz w:val="28"/>
          <w:szCs w:val="28"/>
        </w:rPr>
        <w:t>:09</w:t>
      </w:r>
      <w:r>
        <w:rPr>
          <w:sz w:val="28"/>
          <w:szCs w:val="28"/>
        </w:rPr>
        <w:t>4</w:t>
      </w:r>
      <w:r>
        <w:rPr>
          <w:sz w:val="28"/>
          <w:szCs w:val="28"/>
        </w:rPr>
        <w:t>:00</w:t>
      </w:r>
      <w:r>
        <w:rPr>
          <w:sz w:val="28"/>
          <w:szCs w:val="28"/>
        </w:rPr>
        <w:t>16</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Михалюка Анатолія Володимировича</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Михалюка Володимира Володимировича, Живка Сергія Михайловича</w:t>
      </w:r>
      <w:r>
        <w:rPr>
          <w:szCs w:val="28"/>
        </w:rPr>
        <w:t>:</w:t>
      </w:r>
    </w:p>
    <w:p>
      <w:pPr>
        <w:pStyle w:val="Normal"/>
        <w:widowControl/>
        <w:suppressAutoHyphens w:val="true"/>
        <w:overflowPunct w:val="fals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2290</TotalTime>
  <Application>LibreOffice/7.6.4.1$Windows_X86_64 LibreOffice_project/e19e193f88cd6c0525a17fb7a176ed8e6a3e2aa1</Application>
  <AppVersion>15.0000</AppVersion>
  <Pages>2</Pages>
  <Words>432</Words>
  <Characters>2942</Characters>
  <CharactersWithSpaces>3561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2024-07-11T15:06:37Z</cp:lastPrinted>
  <dcterms:modified xsi:type="dcterms:W3CDTF">2024-08-09T14:22:52Z</dcterms:modified>
  <cp:revision>436</cp:revision>
  <dc:subject/>
  <dc:title>  </dc:title>
</cp:coreProperties>
</file>

<file path=docProps/custom.xml><?xml version="1.0" encoding="utf-8"?>
<Properties xmlns="http://schemas.openxmlformats.org/officeDocument/2006/custom-properties" xmlns:vt="http://schemas.openxmlformats.org/officeDocument/2006/docPropsVTypes"/>
</file>