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805740579"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Про  надання  громадянин</w:t>
      </w:r>
      <w:r>
        <w:rPr>
          <w:rFonts w:eastAsia="Times New Roman" w:cs="Times New Roman"/>
          <w:color w:val="auto"/>
          <w:kern w:val="0"/>
          <w:sz w:val="28"/>
          <w:szCs w:val="24"/>
          <w:lang w:val="uk-UA" w:eastAsia="zh-CN" w:bidi="ar-SA"/>
        </w:rPr>
        <w:t>у Шишку В.Г</w:t>
      </w:r>
      <w:r>
        <w:rPr>
          <w:rFonts w:eastAsia="Times New Roman" w:cs="Times New Roman"/>
          <w:color w:val="auto"/>
          <w:spacing w:val="-2"/>
          <w:kern w:val="0"/>
          <w:sz w:val="28"/>
          <w:szCs w:val="24"/>
          <w:lang w:val="uk-UA" w:eastAsia="zh-CN" w:bidi="ar-SA"/>
        </w:rPr>
        <w:t>.</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color w:val="auto"/>
          <w:spacing w:val="-2"/>
          <w:kern w:val="0"/>
          <w:sz w:val="28"/>
          <w:szCs w:val="24"/>
          <w:lang w:val="uk-UA" w:eastAsia="zh-CN" w:bidi="ar-SA"/>
        </w:rPr>
        <w:t>вул. Кічкарівській, 23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громадянина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Шишка Володимира Григоровича</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Кічкарівській, 23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громадянину Шишку Володимирові Григоровичу</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8"/>
          <w:szCs w:val="24"/>
          <w:lang w:val="uk-UA" w:eastAsia="zh-CN" w:bidi="ar-SA"/>
        </w:rPr>
        <w:t>09.07</w:t>
      </w:r>
      <w:r>
        <w:rPr>
          <w:rFonts w:eastAsia="Times New Roman" w:cs="Times New Roman"/>
          <w:color w:val="auto"/>
          <w:kern w:val="0"/>
          <w:sz w:val="28"/>
          <w:szCs w:val="24"/>
          <w:lang w:val="uk-UA" w:eastAsia="zh-CN" w:bidi="ar-SA"/>
        </w:rPr>
        <w:t>.2024 № НВ-</w:t>
      </w:r>
      <w:r>
        <w:rPr>
          <w:rFonts w:eastAsia="Times New Roman" w:cs="Times New Roman"/>
          <w:color w:val="auto"/>
          <w:kern w:val="0"/>
          <w:sz w:val="28"/>
          <w:szCs w:val="24"/>
          <w:lang w:val="uk-UA" w:eastAsia="zh-CN" w:bidi="ar-SA"/>
        </w:rPr>
        <w:t>6500096172024,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Кічкарівській, 23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128</w:t>
      </w:r>
      <w:r>
        <w:rPr>
          <w:lang w:val="uk-UA"/>
        </w:rPr>
        <w:t> га з кадастровим номером 0710100000:</w:t>
      </w:r>
      <w:r>
        <w:rPr>
          <w:rFonts w:eastAsia="Times New Roman" w:cs="Times New Roman"/>
          <w:color w:val="auto"/>
          <w:kern w:val="0"/>
          <w:sz w:val="28"/>
          <w:szCs w:val="24"/>
          <w:lang w:val="uk-UA" w:eastAsia="zh-CN" w:bidi="ar-SA"/>
        </w:rPr>
        <w:t>2</w:t>
      </w:r>
      <w:r>
        <w:rPr>
          <w:rFonts w:eastAsia="Times New Roman" w:cs="Times New Roman"/>
          <w:color w:val="auto"/>
          <w:kern w:val="0"/>
          <w:sz w:val="28"/>
          <w:szCs w:val="24"/>
          <w:lang w:val="uk-UA" w:eastAsia="zh-CN" w:bidi="ar-SA"/>
        </w:rPr>
        <w:t>1</w:t>
      </w:r>
      <w:r>
        <w:rPr>
          <w:lang w:val="uk-UA"/>
        </w:rPr>
        <w:t>:</w:t>
      </w:r>
      <w:r>
        <w:rPr>
          <w:rFonts w:eastAsia="Times New Roman" w:cs="Times New Roman"/>
          <w:color w:val="auto"/>
          <w:kern w:val="0"/>
          <w:sz w:val="28"/>
          <w:szCs w:val="24"/>
          <w:lang w:val="uk-UA" w:eastAsia="zh-CN" w:bidi="ar-SA"/>
        </w:rPr>
        <w:t>017</w:t>
      </w:r>
      <w:r>
        <w:rPr>
          <w:lang w:val="uk-UA"/>
        </w:rPr>
        <w:t>:0</w:t>
      </w:r>
      <w:r>
        <w:rPr>
          <w:rFonts w:eastAsia="Times New Roman" w:cs="Times New Roman"/>
          <w:color w:val="auto"/>
          <w:kern w:val="0"/>
          <w:sz w:val="28"/>
          <w:szCs w:val="24"/>
          <w:lang w:val="uk-UA" w:eastAsia="zh-CN" w:bidi="ar-SA"/>
        </w:rPr>
        <w:t>130</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громадянину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Шишку Володимирові Григоровичу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Кічкарівській, 23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128</w:t>
      </w:r>
      <w:r>
        <w:rPr>
          <w:rFonts w:eastAsia="Times New Roman" w:cs="Times New Roman"/>
          <w:color w:val="auto"/>
          <w:kern w:val="0"/>
          <w:sz w:val="28"/>
          <w:szCs w:val="24"/>
          <w:lang w:val="uk-UA" w:eastAsia="zh-CN" w:bidi="ar-SA"/>
        </w:rPr>
        <w:t> га з кадастровим номером 0710100000:2</w:t>
      </w:r>
      <w:r>
        <w:rPr>
          <w:rFonts w:eastAsia="Times New Roman" w:cs="Times New Roman"/>
          <w:color w:val="auto"/>
          <w:kern w:val="0"/>
          <w:sz w:val="28"/>
          <w:szCs w:val="24"/>
          <w:lang w:val="uk-UA" w:eastAsia="zh-CN" w:bidi="ar-SA"/>
        </w:rPr>
        <w:t>1</w:t>
      </w:r>
      <w:r>
        <w:rPr>
          <w:rFonts w:eastAsia="Times New Roman" w:cs="Times New Roman"/>
          <w:color w:val="auto"/>
          <w:kern w:val="0"/>
          <w:sz w:val="28"/>
          <w:szCs w:val="24"/>
          <w:lang w:val="uk-UA" w:eastAsia="zh-CN" w:bidi="ar-SA"/>
        </w:rPr>
        <w:t>:</w:t>
      </w:r>
      <w:r>
        <w:rPr>
          <w:rFonts w:eastAsia="Times New Roman" w:cs="Times New Roman"/>
          <w:color w:val="auto"/>
          <w:kern w:val="0"/>
          <w:sz w:val="28"/>
          <w:szCs w:val="24"/>
          <w:lang w:val="uk-UA" w:eastAsia="zh-CN" w:bidi="ar-SA"/>
        </w:rPr>
        <w:t>017</w:t>
      </w:r>
      <w:r>
        <w:rPr>
          <w:rFonts w:eastAsia="Times New Roman" w:cs="Times New Roman"/>
          <w:color w:val="auto"/>
          <w:kern w:val="0"/>
          <w:sz w:val="28"/>
          <w:szCs w:val="24"/>
          <w:lang w:val="uk-UA" w:eastAsia="zh-CN" w:bidi="ar-SA"/>
        </w:rPr>
        <w:t>:0</w:t>
      </w:r>
      <w:r>
        <w:rPr>
          <w:rFonts w:eastAsia="Times New Roman" w:cs="Times New Roman"/>
          <w:color w:val="auto"/>
          <w:kern w:val="0"/>
          <w:sz w:val="28"/>
          <w:szCs w:val="24"/>
          <w:lang w:val="uk-UA" w:eastAsia="zh-CN" w:bidi="ar-SA"/>
        </w:rPr>
        <w:t>130</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громадянином Шишк</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ом</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 Володимиро</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м</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 Григорович</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ем</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w:t>
      </w:r>
      <w:r>
        <w:rPr>
          <w:rFonts w:eastAsia="Times New Roman" w:cs="Times New Roman"/>
          <w:color w:val="auto"/>
          <w:kern w:val="0"/>
          <w:sz w:val="28"/>
          <w:szCs w:val="24"/>
          <w:lang w:val="uk-UA" w:eastAsia="zh-CN" w:bidi="ar-SA"/>
        </w:rPr>
        <w:t>1</w:t>
      </w:r>
      <w:r>
        <w:rPr>
          <w:rFonts w:eastAsia="Times New Roman" w:cs="Times New Roman"/>
          <w:color w:val="auto"/>
          <w:kern w:val="0"/>
          <w:sz w:val="28"/>
          <w:szCs w:val="24"/>
          <w:lang w:val="uk-UA" w:eastAsia="zh-CN" w:bidi="ar-SA"/>
        </w:rPr>
        <w:t>:</w:t>
      </w:r>
      <w:r>
        <w:rPr>
          <w:rFonts w:eastAsia="Times New Roman" w:cs="Times New Roman"/>
          <w:color w:val="auto"/>
          <w:kern w:val="0"/>
          <w:sz w:val="28"/>
          <w:szCs w:val="24"/>
          <w:lang w:val="uk-UA" w:eastAsia="zh-CN" w:bidi="ar-SA"/>
        </w:rPr>
        <w:t>017</w:t>
      </w:r>
      <w:r>
        <w:rPr>
          <w:rFonts w:eastAsia="Times New Roman" w:cs="Times New Roman"/>
          <w:color w:val="auto"/>
          <w:kern w:val="0"/>
          <w:sz w:val="28"/>
          <w:szCs w:val="24"/>
          <w:lang w:val="uk-UA" w:eastAsia="zh-CN" w:bidi="ar-SA"/>
        </w:rPr>
        <w:t>:0</w:t>
      </w:r>
      <w:r>
        <w:rPr>
          <w:rFonts w:eastAsia="Times New Roman" w:cs="Times New Roman"/>
          <w:color w:val="auto"/>
          <w:kern w:val="0"/>
          <w:sz w:val="28"/>
          <w:szCs w:val="24"/>
          <w:lang w:val="uk-UA" w:eastAsia="zh-CN" w:bidi="ar-SA"/>
        </w:rPr>
        <w:t>130</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громадянина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Шишка Володимира Григоровича</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2387</TotalTime>
  <Application>LibreOffice/7.1.5.2$Windows_X86_64 LibreOffice_project/85f04e9f809797b8199d13c421bd8a2b025d52b5</Application>
  <AppVersion>15.0000</AppVersion>
  <Pages>2</Pages>
  <Words>503</Words>
  <Characters>3261</Characters>
  <CharactersWithSpaces>3925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2024-07-25T15:20:46Z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file>