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015C96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6447335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2F2270D0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015C96">
        <w:rPr>
          <w:szCs w:val="28"/>
          <w:lang w:val="ru-RU"/>
        </w:rPr>
        <w:t>3</w:t>
      </w:r>
      <w:r w:rsidR="00015C96">
        <w:rPr>
          <w:szCs w:val="28"/>
        </w:rPr>
        <w:t>-ю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0A4670E4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015C96">
        <w:rPr>
          <w:szCs w:val="28"/>
        </w:rPr>
        <w:t>3</w:t>
      </w:r>
      <w:r w:rsidR="004F5CAB">
        <w:rPr>
          <w:szCs w:val="28"/>
        </w:rPr>
        <w:t>-</w:t>
      </w:r>
      <w:r w:rsidR="00015C96">
        <w:rPr>
          <w:szCs w:val="28"/>
        </w:rPr>
        <w:t>ю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477B765E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015C96">
        <w:t>3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015C96">
        <w:t>25</w:t>
      </w:r>
      <w:r w:rsidR="00056883" w:rsidRPr="00056883">
        <w:t xml:space="preserve"> </w:t>
      </w:r>
      <w:r w:rsidR="00015C96">
        <w:t>вересня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FCA4F4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015C96">
        <w:rPr>
          <w:szCs w:val="28"/>
        </w:rPr>
        <w:t>09</w:t>
      </w:r>
      <w:r w:rsidR="00EB224F">
        <w:rPr>
          <w:szCs w:val="28"/>
        </w:rPr>
        <w:t xml:space="preserve"> </w:t>
      </w:r>
      <w:r w:rsidR="00015C96">
        <w:rPr>
          <w:szCs w:val="28"/>
        </w:rPr>
        <w:t>вересня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4</cp:revision>
  <cp:lastPrinted>2019-04-09T13:47:00Z</cp:lastPrinted>
  <dcterms:created xsi:type="dcterms:W3CDTF">2024-06-28T09:05:00Z</dcterms:created>
  <dcterms:modified xsi:type="dcterms:W3CDTF">2024-08-29T11:36:00Z</dcterms:modified>
</cp:coreProperties>
</file>