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6"/>
          <w:tab w:val="left" w:pos="5956" w:leader="none"/>
          <w:tab w:val="left" w:pos="6872" w:leader="none"/>
          <w:tab w:val="left" w:pos="7788" w:leader="none"/>
          <w:tab w:val="left" w:pos="8704" w:leader="none"/>
          <w:tab w:val="left" w:pos="9620" w:leader="none"/>
          <w:tab w:val="left" w:pos="10536" w:leader="none"/>
          <w:tab w:val="left" w:pos="11452" w:leader="none"/>
          <w:tab w:val="left" w:pos="12368" w:leader="none"/>
          <w:tab w:val="left" w:pos="13284" w:leader="none"/>
          <w:tab w:val="left" w:pos="14200" w:leader="none"/>
          <w:tab w:val="left" w:pos="15116" w:leader="none"/>
          <w:tab w:val="left" w:pos="16032" w:leader="none"/>
          <w:tab w:val="left" w:pos="16948" w:leader="none"/>
          <w:tab w:val="left" w:pos="17864" w:leader="none"/>
          <w:tab w:val="left" w:pos="18780" w:leader="none"/>
          <w:tab w:val="left" w:pos="19696" w:leader="none"/>
        </w:tabs>
        <w:ind w:left="5040" w:hanging="0"/>
        <w:rPr/>
      </w:pPr>
      <w:r>
        <w:rPr>
          <w:sz w:val="28"/>
          <w:szCs w:val="28"/>
        </w:rPr>
        <w:t>Додаток 3</w:t>
      </w:r>
    </w:p>
    <w:p>
      <w:pPr>
        <w:pStyle w:val="Normal"/>
        <w:tabs>
          <w:tab w:val="clear" w:pos="706"/>
          <w:tab w:val="left" w:pos="5956" w:leader="none"/>
          <w:tab w:val="left" w:pos="6872" w:leader="none"/>
          <w:tab w:val="left" w:pos="7788" w:leader="none"/>
          <w:tab w:val="left" w:pos="8704" w:leader="none"/>
          <w:tab w:val="left" w:pos="9620" w:leader="none"/>
          <w:tab w:val="left" w:pos="10536" w:leader="none"/>
          <w:tab w:val="left" w:pos="11452" w:leader="none"/>
          <w:tab w:val="left" w:pos="12368" w:leader="none"/>
          <w:tab w:val="left" w:pos="13284" w:leader="none"/>
          <w:tab w:val="left" w:pos="14200" w:leader="none"/>
          <w:tab w:val="left" w:pos="15116" w:leader="none"/>
          <w:tab w:val="left" w:pos="16032" w:leader="none"/>
          <w:tab w:val="left" w:pos="16948" w:leader="none"/>
          <w:tab w:val="left" w:pos="17864" w:leader="none"/>
          <w:tab w:val="left" w:pos="18780" w:leader="none"/>
          <w:tab w:val="left" w:pos="19696" w:leader="none"/>
        </w:tabs>
        <w:ind w:left="5040" w:hanging="0"/>
        <w:rPr/>
      </w:pPr>
      <w:r>
        <w:rPr>
          <w:sz w:val="28"/>
          <w:szCs w:val="28"/>
        </w:rPr>
        <w:t>до рішення виконавчого комітету міської ради</w:t>
      </w:r>
    </w:p>
    <w:p>
      <w:pPr>
        <w:pStyle w:val="Normal"/>
        <w:tabs>
          <w:tab w:val="clear" w:pos="706"/>
          <w:tab w:val="left" w:pos="5956" w:leader="none"/>
          <w:tab w:val="left" w:pos="6872" w:leader="none"/>
          <w:tab w:val="left" w:pos="7788" w:leader="none"/>
          <w:tab w:val="left" w:pos="8704" w:leader="none"/>
          <w:tab w:val="left" w:pos="9620" w:leader="none"/>
          <w:tab w:val="left" w:pos="10536" w:leader="none"/>
          <w:tab w:val="left" w:pos="11452" w:leader="none"/>
          <w:tab w:val="left" w:pos="12368" w:leader="none"/>
          <w:tab w:val="left" w:pos="13284" w:leader="none"/>
          <w:tab w:val="left" w:pos="14200" w:leader="none"/>
          <w:tab w:val="left" w:pos="15116" w:leader="none"/>
          <w:tab w:val="left" w:pos="16032" w:leader="none"/>
          <w:tab w:val="left" w:pos="16948" w:leader="none"/>
          <w:tab w:val="left" w:pos="17864" w:leader="none"/>
          <w:tab w:val="left" w:pos="18780" w:leader="none"/>
          <w:tab w:val="left" w:pos="19696" w:leader="none"/>
        </w:tabs>
        <w:ind w:left="5040" w:hanging="0"/>
        <w:rPr/>
      </w:pPr>
      <w:r>
        <w:rPr>
          <w:sz w:val="28"/>
          <w:szCs w:val="28"/>
        </w:rPr>
        <w:t>______________</w:t>
      </w:r>
      <w:r>
        <w:rPr>
          <w:sz w:val="28"/>
          <w:szCs w:val="28"/>
          <w:lang w:val="uk-UA"/>
        </w:rPr>
        <w:t>_</w:t>
      </w:r>
      <w:r>
        <w:rPr>
          <w:sz w:val="28"/>
          <w:szCs w:val="28"/>
        </w:rPr>
        <w:t xml:space="preserve"> №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__________</w:t>
      </w:r>
    </w:p>
    <w:p>
      <w:pPr>
        <w:pStyle w:val="Normal"/>
        <w:tabs>
          <w:tab w:val="clear" w:pos="706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6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6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20"/>
        <w:jc w:val="center"/>
        <w:rPr/>
      </w:pPr>
      <w:r>
        <w:rPr>
          <w:sz w:val="28"/>
          <w:szCs w:val="28"/>
        </w:rPr>
        <w:t>Графік проведення конкурсу</w:t>
      </w:r>
    </w:p>
    <w:p>
      <w:pPr>
        <w:pStyle w:val="Normal"/>
        <w:tabs>
          <w:tab w:val="clear" w:pos="706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20"/>
        <w:jc w:val="center"/>
        <w:rPr/>
      </w:pPr>
      <w:r>
        <w:rPr>
          <w:color w:val="000000"/>
          <w:sz w:val="28"/>
          <w:szCs w:val="28"/>
        </w:rPr>
        <w:t>на перевезення пасажирів</w:t>
      </w:r>
      <w:r>
        <w:rPr>
          <w:color w:val="000000"/>
          <w:sz w:val="28"/>
          <w:szCs w:val="28"/>
          <w:lang w:val="uk-UA"/>
        </w:rPr>
        <w:t xml:space="preserve"> на </w:t>
      </w:r>
      <w:r>
        <w:rPr>
          <w:color w:val="000000"/>
          <w:sz w:val="28"/>
          <w:szCs w:val="28"/>
        </w:rPr>
        <w:t>автобусн</w:t>
      </w:r>
      <w:r>
        <w:rPr>
          <w:b w:val="false"/>
          <w:bCs w:val="false"/>
          <w:color w:val="000000"/>
          <w:sz w:val="28"/>
          <w:szCs w:val="28"/>
          <w:lang w:val="uk-UA"/>
        </w:rPr>
        <w:t>ому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маршруті</w:t>
      </w:r>
      <w:r>
        <w:rPr>
          <w:color w:val="000000"/>
          <w:sz w:val="28"/>
          <w:szCs w:val="28"/>
        </w:rPr>
        <w:t xml:space="preserve"> </w:t>
      </w:r>
    </w:p>
    <w:p>
      <w:pPr>
        <w:pStyle w:val="Normal"/>
        <w:tabs>
          <w:tab w:val="clear" w:pos="706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20"/>
        <w:jc w:val="center"/>
        <w:rPr>
          <w:sz w:val="28"/>
          <w:szCs w:val="28"/>
        </w:rPr>
      </w:pPr>
      <w:r>
        <w:rPr>
          <w:color w:val="000000"/>
          <w:sz w:val="28"/>
          <w:szCs w:val="28"/>
        </w:rPr>
        <w:t>загального користування</w:t>
      </w:r>
      <w:r>
        <w:rPr>
          <w:color w:val="000000"/>
          <w:sz w:val="28"/>
          <w:szCs w:val="28"/>
          <w:lang w:val="uk-UA"/>
        </w:rPr>
        <w:t xml:space="preserve"> № 5 “Вересневе</w:t>
      </w:r>
      <w:r>
        <w:rPr>
          <w:rFonts w:eastAsia="Andale Sans UI;Arial Unicode MS" w:cs="Times New Roman"/>
          <w:color w:val="000000"/>
          <w:kern w:val="2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>–</w:t>
      </w:r>
      <w:r>
        <w:rPr>
          <w:rFonts w:eastAsia="Andale Sans UI;Arial Unicode MS" w:cs="Times New Roman"/>
          <w:color w:val="000000"/>
          <w:kern w:val="2"/>
          <w:sz w:val="28"/>
          <w:szCs w:val="28"/>
          <w:lang w:val="uk-UA" w:eastAsia="zh-CN" w:bidi="ar-SA"/>
        </w:rPr>
        <w:t xml:space="preserve"> Окружна</w:t>
      </w:r>
      <w:r>
        <w:rPr>
          <w:color w:val="000000"/>
          <w:sz w:val="28"/>
          <w:szCs w:val="28"/>
          <w:lang w:val="uk-UA"/>
        </w:rPr>
        <w:t>”</w:t>
      </w:r>
    </w:p>
    <w:p>
      <w:pPr>
        <w:pStyle w:val="Normal"/>
        <w:tabs>
          <w:tab w:val="clear" w:pos="706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20"/>
        <w:jc w:val="center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tbl>
      <w:tblPr>
        <w:tblW w:w="9324" w:type="dxa"/>
        <w:jc w:val="left"/>
        <w:tblInd w:w="19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3986"/>
        <w:gridCol w:w="5337"/>
      </w:tblGrid>
      <w:tr>
        <w:trPr/>
        <w:tc>
          <w:tcPr>
            <w:tcW w:w="3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6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/>
            </w:pPr>
            <w:r>
              <w:rPr>
                <w:sz w:val="28"/>
                <w:szCs w:val="28"/>
              </w:rPr>
              <w:t>Останній термін подання документів</w:t>
            </w:r>
          </w:p>
        </w:tc>
        <w:tc>
          <w:tcPr>
            <w:tcW w:w="5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6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/>
            </w:pPr>
            <w:r>
              <w:rPr>
                <w:sz w:val="28"/>
                <w:szCs w:val="28"/>
              </w:rPr>
              <w:t>Дата проведення конкурсу</w:t>
            </w:r>
          </w:p>
        </w:tc>
      </w:tr>
      <w:tr>
        <w:trPr/>
        <w:tc>
          <w:tcPr>
            <w:tcW w:w="3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6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/>
            </w:pPr>
            <w:r>
              <w:rPr>
                <w:sz w:val="28"/>
                <w:szCs w:val="28"/>
                <w:lang w:val="uk-UA"/>
              </w:rPr>
              <w:t>14</w:t>
            </w:r>
            <w:r>
              <w:rPr>
                <w:sz w:val="28"/>
                <w:szCs w:val="28"/>
                <w:lang w:val="uk-UA"/>
              </w:rPr>
              <w:t>.</w:t>
            </w:r>
            <w:r>
              <w:rPr>
                <w:sz w:val="28"/>
                <w:szCs w:val="28"/>
                <w:lang w:val="uk-UA"/>
              </w:rPr>
              <w:t>10</w:t>
            </w:r>
            <w:r>
              <w:rPr>
                <w:sz w:val="28"/>
                <w:szCs w:val="28"/>
              </w:rPr>
              <w:t>.202</w:t>
            </w:r>
            <w:r>
              <w:rPr>
                <w:sz w:val="28"/>
                <w:szCs w:val="28"/>
              </w:rPr>
              <w:t>4</w:t>
            </w:r>
          </w:p>
          <w:p>
            <w:pPr>
              <w:pStyle w:val="Normal"/>
              <w:widowControl w:val="false"/>
              <w:tabs>
                <w:tab w:val="clear" w:pos="706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/>
            </w:pPr>
            <w:r>
              <w:rPr>
                <w:sz w:val="28"/>
                <w:szCs w:val="28"/>
              </w:rPr>
              <w:t xml:space="preserve">до 11.00 </w:t>
            </w:r>
          </w:p>
        </w:tc>
        <w:tc>
          <w:tcPr>
            <w:tcW w:w="5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6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/>
            </w:pPr>
            <w:r>
              <w:rPr>
                <w:sz w:val="28"/>
                <w:szCs w:val="28"/>
                <w:lang w:val="uk-UA"/>
              </w:rPr>
              <w:t>0</w:t>
            </w:r>
            <w:r>
              <w:rPr>
                <w:sz w:val="28"/>
                <w:szCs w:val="28"/>
                <w:lang w:val="uk-UA"/>
              </w:rPr>
              <w:t>5</w:t>
            </w:r>
            <w:r>
              <w:rPr>
                <w:sz w:val="28"/>
                <w:szCs w:val="28"/>
                <w:lang w:val="uk-UA"/>
              </w:rPr>
              <w:t>.</w:t>
            </w:r>
            <w:r>
              <w:rPr>
                <w:sz w:val="28"/>
                <w:szCs w:val="28"/>
                <w:lang w:val="uk-UA"/>
              </w:rPr>
              <w:t>11</w:t>
            </w:r>
            <w:r>
              <w:rPr>
                <w:sz w:val="28"/>
                <w:szCs w:val="28"/>
                <w:lang w:val="uk-UA"/>
              </w:rPr>
              <w:t>.202</w:t>
            </w:r>
            <w:r>
              <w:rPr>
                <w:sz w:val="28"/>
                <w:szCs w:val="28"/>
                <w:lang w:val="uk-UA"/>
              </w:rPr>
              <w:t>4</w:t>
            </w:r>
          </w:p>
        </w:tc>
      </w:tr>
    </w:tbl>
    <w:p>
      <w:pPr>
        <w:pStyle w:val="Normal"/>
        <w:tabs>
          <w:tab w:val="clear" w:pos="706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widowControl/>
        <w:ind w:left="113" w:hanging="0"/>
        <w:jc w:val="both"/>
        <w:rPr/>
      </w:pPr>
      <w:r>
        <w:rPr>
          <w:sz w:val="28"/>
          <w:szCs w:val="28"/>
        </w:rPr>
        <w:t>Заступник міського голови,</w:t>
      </w:r>
    </w:p>
    <w:p>
      <w:pPr>
        <w:pStyle w:val="Normal"/>
        <w:widowControl/>
        <w:ind w:left="113" w:hanging="0"/>
        <w:jc w:val="both"/>
        <w:rPr/>
      </w:pPr>
      <w:r>
        <w:rPr>
          <w:sz w:val="28"/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widowControl/>
        <w:ind w:left="11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ind w:left="11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ind w:left="113" w:hanging="0"/>
        <w:jc w:val="both"/>
        <w:rPr>
          <w:lang w:val="uk-UA"/>
        </w:rPr>
      </w:pPr>
      <w:r>
        <w:rPr>
          <w:lang w:val="uk-UA"/>
        </w:rPr>
        <w:t>Середа</w:t>
      </w:r>
      <w:r>
        <w:rPr>
          <w:lang w:val="uk-UA"/>
        </w:rPr>
        <w:t xml:space="preserve"> 777 9</w:t>
      </w:r>
      <w:r>
        <w:rPr>
          <w:lang w:val="uk-UA"/>
        </w:rPr>
        <w:t>19</w:t>
      </w:r>
    </w:p>
    <w:p>
      <w:pPr>
        <w:pStyle w:val="Normal"/>
        <w:widowControl/>
        <w:ind w:left="113" w:hanging="0"/>
        <w:jc w:val="both"/>
        <w:rPr/>
      </w:pPr>
      <w:r>
        <w:rPr/>
      </w:r>
    </w:p>
    <w:p>
      <w:pPr>
        <w:pStyle w:val="Normal"/>
        <w:widowControl/>
        <w:ind w:left="113" w:hanging="0"/>
        <w:jc w:val="both"/>
        <w:rPr/>
      </w:pPr>
      <w:r>
        <w:rPr/>
      </w:r>
    </w:p>
    <w:sectPr>
      <w:type w:val="nextPage"/>
      <w:pgSz w:w="11906" w:h="16838"/>
      <w:pgMar w:left="1985" w:right="567" w:header="0" w:top="765" w:footer="0" w:bottom="1134" w:gutter="0"/>
      <w:pgNumType w:start="5"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isplayBackgroundShape/>
  <w:embedSystemFonts/>
  <w:defaultTabStop w:val="706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Andale Sans UI" w:cs="Times New Roman"/>
      <w:color w:val="auto"/>
      <w:kern w:val="2"/>
      <w:sz w:val="24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сновной шрифт абзаца"/>
    <w:qFormat/>
    <w:rPr/>
  </w:style>
  <w:style w:type="character" w:styleId="3" w:customStyle="1">
    <w:name w:val="Основной шрифт абзаца3"/>
    <w:qFormat/>
    <w:rPr/>
  </w:style>
  <w:style w:type="character" w:styleId="2" w:customStyle="1">
    <w:name w:val="Основной шрифт абзаца2"/>
    <w:qFormat/>
    <w:rPr/>
  </w:style>
  <w:style w:type="character" w:styleId="1" w:customStyle="1">
    <w:name w:val="Основной шрифт абзаца1"/>
    <w:qFormat/>
    <w:rPr/>
  </w:style>
  <w:style w:type="character" w:styleId="Style15" w:customStyle="1">
    <w:name w:val="Верхний колонтитул Знак"/>
    <w:qFormat/>
    <w:rPr>
      <w:rFonts w:eastAsia="Andale Sans UI"/>
      <w:kern w:val="2"/>
      <w:sz w:val="24"/>
      <w:szCs w:val="24"/>
    </w:rPr>
  </w:style>
  <w:style w:type="character" w:styleId="Style16" w:customStyle="1">
    <w:name w:val="Нижний колонтитул Знак"/>
    <w:qFormat/>
    <w:rPr>
      <w:rFonts w:eastAsia="Andale Sans UI"/>
      <w:kern w:val="2"/>
      <w:sz w:val="24"/>
      <w:szCs w:val="24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Arial" w:hAnsi="Arial" w:cs="Tahoma"/>
      <w:sz w:val="28"/>
      <w:szCs w:val="28"/>
    </w:rPr>
  </w:style>
  <w:style w:type="paragraph" w:styleId="Style18">
    <w:name w:val="Body Text"/>
    <w:basedOn w:val="Normal"/>
    <w:pPr>
      <w:spacing w:before="0" w:after="120"/>
    </w:pPr>
    <w:rPr/>
  </w:style>
  <w:style w:type="paragraph" w:styleId="Style19">
    <w:name w:val="List"/>
    <w:basedOn w:val="Style18"/>
    <w:pPr/>
    <w:rPr>
      <w:rFonts w:cs="Tahoma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qFormat/>
    <w:pPr>
      <w:suppressLineNumbers/>
    </w:pPr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22" w:customStyle="1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31" w:customStyle="1">
    <w:name w:val="Название объекта3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21" w:customStyle="1">
    <w:name w:val="Название объекта2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11" w:customStyle="1">
    <w:name w:val="Название объекта1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styleId="Style23" w:customStyle="1">
    <w:name w:val="Вміст таблиці"/>
    <w:basedOn w:val="Normal"/>
    <w:qFormat/>
    <w:pPr>
      <w:suppressLineNumbers/>
    </w:pPr>
    <w:rPr/>
  </w:style>
  <w:style w:type="paragraph" w:styleId="Style24" w:customStyle="1">
    <w:name w:val="Заголовок таблиці"/>
    <w:basedOn w:val="Style23"/>
    <w:qFormat/>
    <w:pPr>
      <w:jc w:val="center"/>
    </w:pPr>
    <w:rPr>
      <w:b/>
      <w:bCs/>
    </w:rPr>
  </w:style>
  <w:style w:type="paragraph" w:styleId="Style25" w:customStyle="1">
    <w:name w:val="Верхній і нижній колонтитули"/>
    <w:basedOn w:val="Normal"/>
    <w:qFormat/>
    <w:pPr>
      <w:suppressLineNumbers/>
      <w:tabs>
        <w:tab w:val="clear" w:pos="706"/>
        <w:tab w:val="center" w:pos="4819" w:leader="none"/>
        <w:tab w:val="right" w:pos="9638" w:leader="none"/>
      </w:tabs>
    </w:pPr>
    <w:rPr/>
  </w:style>
  <w:style w:type="paragraph" w:styleId="Style26">
    <w:name w:val="Header"/>
    <w:basedOn w:val="Normal"/>
    <w:pPr>
      <w:tabs>
        <w:tab w:val="clear" w:pos="706"/>
        <w:tab w:val="center" w:pos="4819" w:leader="none"/>
        <w:tab w:val="right" w:pos="9639" w:leader="none"/>
      </w:tabs>
    </w:pPr>
    <w:rPr/>
  </w:style>
  <w:style w:type="paragraph" w:styleId="Style27">
    <w:name w:val="Footer"/>
    <w:basedOn w:val="Normal"/>
    <w:pPr>
      <w:tabs>
        <w:tab w:val="clear" w:pos="706"/>
        <w:tab w:val="center" w:pos="4819" w:leader="none"/>
        <w:tab w:val="right" w:pos="9639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Application>LibreOffice/7.0.3.1$Windows_X86_64 LibreOffice_project/d7547858d014d4cf69878db179d326fc3483e082</Application>
  <Pages>1</Pages>
  <Words>48</Words>
  <Characters>334</Characters>
  <CharactersWithSpaces>375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2022-08-26T12:55:00Z</dcterms:created>
  <dc:creator>Поліщук Оксана Анатоліївна</dc:creator>
  <dc:description/>
  <dc:language>uk-UA</dc:language>
  <cp:lastModifiedBy/>
  <cp:lastPrinted>2021-10-21T07:42:00Z</cp:lastPrinted>
  <dcterms:modified xsi:type="dcterms:W3CDTF">2024-09-03T08:30:28Z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