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0E6D69" w:rsidP="007A314E">
      <w:pPr>
        <w:pStyle w:val="a3"/>
        <w:ind w:left="4253"/>
        <w:rPr>
          <w:sz w:val="20"/>
        </w:rPr>
      </w:pPr>
      <w:r>
        <w:rPr>
          <w:sz w:val="20"/>
        </w:rPr>
        <w:t xml:space="preserve"> </w:t>
      </w:r>
      <w:r w:rsidR="00233566"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E768C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F7410E">
      <w:pPr>
        <w:pStyle w:val="a3"/>
        <w:tabs>
          <w:tab w:val="left" w:pos="3828"/>
        </w:tabs>
        <w:ind w:left="0" w:right="4680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</w:t>
      </w:r>
      <w:r w:rsidR="00740DA4">
        <w:t xml:space="preserve">території </w:t>
      </w:r>
      <w:r w:rsidR="007A314E">
        <w:t xml:space="preserve">земельної ділянки кадастровим номером 0722881800:03:001:0010 у с. Великий </w:t>
      </w:r>
      <w:proofErr w:type="spellStart"/>
      <w:r w:rsidR="007A314E">
        <w:t>Омеляник</w:t>
      </w:r>
      <w:proofErr w:type="spellEnd"/>
      <w:r w:rsidR="007A314E">
        <w:t xml:space="preserve"> Луцького району</w:t>
      </w:r>
    </w:p>
    <w:p w:rsidR="008E7054" w:rsidRDefault="008E7054">
      <w:pPr>
        <w:pStyle w:val="a3"/>
        <w:ind w:left="0"/>
      </w:pPr>
    </w:p>
    <w:p w:rsidR="008E7054" w:rsidRDefault="00233566" w:rsidP="007743F2">
      <w:pPr>
        <w:pStyle w:val="a3"/>
        <w:tabs>
          <w:tab w:val="left" w:pos="3396"/>
          <w:tab w:val="left" w:pos="7511"/>
        </w:tabs>
        <w:ind w:left="0" w:right="3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162A57">
        <w:t> </w:t>
      </w:r>
      <w:r w:rsidR="00E27DCB">
        <w:t>926</w:t>
      </w:r>
      <w:r w:rsidR="0053212F">
        <w:t xml:space="preserve"> «</w:t>
      </w:r>
      <w:r w:rsidR="0053212F" w:rsidRPr="007201B3">
        <w:t>Про затвердження Порядку розроблення, оновлення, внесення змін та затвердження містобудівної документації</w:t>
      </w:r>
      <w:r w:rsidR="0053212F">
        <w:t>»</w:t>
      </w:r>
      <w:r w:rsidR="00E27DCB">
        <w:t>,</w:t>
      </w:r>
      <w:r>
        <w:t xml:space="preserve"> рішенням міської ради від 22.07.2020 №</w:t>
      </w:r>
      <w:r w:rsidR="003E0435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 xml:space="preserve">відповідно до норм ДБН Б.1.1-14:2012 «Склад та зміст детального плану територій» та ДБН </w:t>
      </w:r>
      <w:r w:rsidR="00D340FB">
        <w:t xml:space="preserve">            </w:t>
      </w:r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0E6D69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7743F2">
      <w:pPr>
        <w:pStyle w:val="a3"/>
        <w:tabs>
          <w:tab w:val="left" w:pos="3396"/>
          <w:tab w:val="left" w:pos="7511"/>
        </w:tabs>
        <w:ind w:right="3" w:firstLine="630"/>
        <w:jc w:val="both"/>
      </w:pPr>
    </w:p>
    <w:p w:rsidR="008E7054" w:rsidRPr="007A314E" w:rsidRDefault="00233566" w:rsidP="007743F2">
      <w:pPr>
        <w:pStyle w:val="a5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CE21AC">
        <w:rPr>
          <w:sz w:val="28"/>
          <w:szCs w:val="28"/>
        </w:rPr>
        <w:t>забезпечити розроблення</w:t>
      </w:r>
      <w:bookmarkStart w:id="0" w:name="_GoBack"/>
      <w:bookmarkEnd w:id="0"/>
      <w:r w:rsidR="008C49CB" w:rsidRPr="00740DA4">
        <w:rPr>
          <w:sz w:val="28"/>
          <w:szCs w:val="28"/>
        </w:rPr>
        <w:t xml:space="preserve"> </w:t>
      </w:r>
      <w:proofErr w:type="spellStart"/>
      <w:r w:rsidR="008C49CB" w:rsidRPr="00740DA4">
        <w:rPr>
          <w:sz w:val="28"/>
          <w:szCs w:val="28"/>
        </w:rPr>
        <w:t>проєкту</w:t>
      </w:r>
      <w:proofErr w:type="spellEnd"/>
      <w:r w:rsidR="008C49CB" w:rsidRPr="00740DA4">
        <w:rPr>
          <w:sz w:val="28"/>
          <w:szCs w:val="28"/>
        </w:rPr>
        <w:t xml:space="preserve"> детального плану </w:t>
      </w:r>
      <w:r w:rsidR="00740DA4" w:rsidRPr="00740DA4">
        <w:rPr>
          <w:sz w:val="28"/>
          <w:szCs w:val="28"/>
        </w:rPr>
        <w:t>території</w:t>
      </w:r>
      <w:r w:rsidR="008C49CB" w:rsidRPr="00740DA4">
        <w:rPr>
          <w:sz w:val="28"/>
          <w:szCs w:val="28"/>
        </w:rPr>
        <w:t xml:space="preserve"> </w:t>
      </w:r>
      <w:r w:rsidR="007A314E" w:rsidRPr="00740DA4">
        <w:rPr>
          <w:sz w:val="28"/>
          <w:szCs w:val="28"/>
        </w:rPr>
        <w:t xml:space="preserve">земельної ділянки кадастровим номером 0722881800:03:001:0010 у с. Великий </w:t>
      </w:r>
      <w:proofErr w:type="spellStart"/>
      <w:r w:rsidR="007A314E" w:rsidRPr="00740DA4">
        <w:rPr>
          <w:sz w:val="28"/>
          <w:szCs w:val="28"/>
        </w:rPr>
        <w:t>Омеляник</w:t>
      </w:r>
      <w:proofErr w:type="spellEnd"/>
      <w:r w:rsidR="007A314E" w:rsidRPr="00740DA4">
        <w:rPr>
          <w:sz w:val="28"/>
          <w:szCs w:val="28"/>
        </w:rPr>
        <w:t xml:space="preserve"> Луцького району</w:t>
      </w:r>
      <w:r w:rsidR="0002259F" w:rsidRPr="00740DA4">
        <w:rPr>
          <w:sz w:val="28"/>
          <w:szCs w:val="28"/>
        </w:rPr>
        <w:t>, залучивши кошти з інших джерел, не</w:t>
      </w:r>
      <w:r w:rsidR="0002259F" w:rsidRPr="007A314E">
        <w:rPr>
          <w:sz w:val="28"/>
          <w:szCs w:val="28"/>
        </w:rPr>
        <w:t xml:space="preserve"> заборонених законом, відповідно до</w:t>
      </w:r>
      <w:r w:rsidR="006613D6" w:rsidRPr="007A314E">
        <w:rPr>
          <w:sz w:val="28"/>
          <w:szCs w:val="28"/>
        </w:rPr>
        <w:t xml:space="preserve"> </w:t>
      </w:r>
      <w:r w:rsidR="0002259F" w:rsidRPr="007A314E">
        <w:rPr>
          <w:sz w:val="28"/>
          <w:szCs w:val="28"/>
        </w:rPr>
        <w:t>ст. 10 Закону України «Про регулювання містобудівної діяльності», згідно з додатком.</w:t>
      </w:r>
    </w:p>
    <w:p w:rsidR="008E7054" w:rsidRPr="007A314E" w:rsidRDefault="00233566" w:rsidP="007743F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7A314E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7A314E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7A314E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7A314E">
        <w:rPr>
          <w:sz w:val="28"/>
          <w:szCs w:val="28"/>
        </w:rPr>
        <w:t>проєкту</w:t>
      </w:r>
      <w:proofErr w:type="spellEnd"/>
      <w:r w:rsidRPr="007A314E">
        <w:rPr>
          <w:sz w:val="28"/>
          <w:szCs w:val="28"/>
        </w:rPr>
        <w:t xml:space="preserve"> детального плану </w:t>
      </w:r>
      <w:r w:rsidR="0002259F" w:rsidRPr="007A314E">
        <w:rPr>
          <w:sz w:val="28"/>
          <w:szCs w:val="28"/>
        </w:rPr>
        <w:t xml:space="preserve">території </w:t>
      </w:r>
      <w:r w:rsidR="007A314E" w:rsidRPr="007A314E">
        <w:rPr>
          <w:sz w:val="28"/>
          <w:szCs w:val="28"/>
        </w:rPr>
        <w:t xml:space="preserve">земельної ділянки кадастровим номером 0722881800:03:001:0010 у с. Великий </w:t>
      </w:r>
      <w:proofErr w:type="spellStart"/>
      <w:r w:rsidR="007A314E" w:rsidRPr="007A314E">
        <w:rPr>
          <w:sz w:val="28"/>
          <w:szCs w:val="28"/>
        </w:rPr>
        <w:t>Омеляник</w:t>
      </w:r>
      <w:proofErr w:type="spellEnd"/>
      <w:r w:rsidR="007A314E" w:rsidRPr="007A314E">
        <w:rPr>
          <w:sz w:val="28"/>
          <w:szCs w:val="28"/>
        </w:rPr>
        <w:t xml:space="preserve"> Луцького району</w:t>
      </w:r>
      <w:r w:rsidRPr="007A314E">
        <w:rPr>
          <w:sz w:val="28"/>
          <w:szCs w:val="28"/>
        </w:rPr>
        <w:t>.</w:t>
      </w:r>
    </w:p>
    <w:p w:rsidR="008E7054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</w:rPr>
      </w:pPr>
      <w:r w:rsidRPr="007A314E">
        <w:rPr>
          <w:sz w:val="28"/>
          <w:szCs w:val="28"/>
        </w:rPr>
        <w:t xml:space="preserve">Після розроблення </w:t>
      </w:r>
      <w:proofErr w:type="spellStart"/>
      <w:r w:rsidRPr="007A314E">
        <w:rPr>
          <w:sz w:val="28"/>
          <w:szCs w:val="28"/>
        </w:rPr>
        <w:t>проєкту</w:t>
      </w:r>
      <w:proofErr w:type="spellEnd"/>
      <w:r w:rsidRPr="007A314E">
        <w:rPr>
          <w:sz w:val="28"/>
          <w:szCs w:val="28"/>
        </w:rPr>
        <w:t xml:space="preserve"> детального плану території, відповідно</w:t>
      </w:r>
      <w:r>
        <w:rPr>
          <w:sz w:val="28"/>
        </w:rPr>
        <w:t xml:space="preserve">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224D74" w:rsidRDefault="00233566" w:rsidP="00224D74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 xml:space="preserve">зміст в засобах масової </w:t>
      </w:r>
      <w:r w:rsidR="0002259F">
        <w:rPr>
          <w:sz w:val="28"/>
        </w:rPr>
        <w:lastRenderedPageBreak/>
        <w:t>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246DDF">
      <w:pPr>
        <w:pStyle w:val="a3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246DDF">
        <w:t xml:space="preserve">                                                                                </w:t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246DDF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7743F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08BA"/>
    <w:rsid w:val="0002259F"/>
    <w:rsid w:val="000C1BDC"/>
    <w:rsid w:val="000C611C"/>
    <w:rsid w:val="000D534A"/>
    <w:rsid w:val="000E6D69"/>
    <w:rsid w:val="00112E49"/>
    <w:rsid w:val="00162A57"/>
    <w:rsid w:val="00166393"/>
    <w:rsid w:val="00224D74"/>
    <w:rsid w:val="00233566"/>
    <w:rsid w:val="00246DDF"/>
    <w:rsid w:val="003D64E0"/>
    <w:rsid w:val="003E0435"/>
    <w:rsid w:val="0053212F"/>
    <w:rsid w:val="006613D6"/>
    <w:rsid w:val="00691018"/>
    <w:rsid w:val="006A6C4C"/>
    <w:rsid w:val="006C23D8"/>
    <w:rsid w:val="00740DA4"/>
    <w:rsid w:val="007743F2"/>
    <w:rsid w:val="00797BAC"/>
    <w:rsid w:val="007A314E"/>
    <w:rsid w:val="0089076B"/>
    <w:rsid w:val="00894103"/>
    <w:rsid w:val="008C49CB"/>
    <w:rsid w:val="008C76F5"/>
    <w:rsid w:val="008E7054"/>
    <w:rsid w:val="008F084C"/>
    <w:rsid w:val="009A7EA3"/>
    <w:rsid w:val="00AB63BD"/>
    <w:rsid w:val="00BB6AA4"/>
    <w:rsid w:val="00BF6229"/>
    <w:rsid w:val="00C45FA4"/>
    <w:rsid w:val="00CE21AC"/>
    <w:rsid w:val="00D340FB"/>
    <w:rsid w:val="00E27DCB"/>
    <w:rsid w:val="00F7410E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25D1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212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212F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34</cp:revision>
  <cp:lastPrinted>2024-08-12T12:01:00Z</cp:lastPrinted>
  <dcterms:created xsi:type="dcterms:W3CDTF">2024-02-29T15:25:00Z</dcterms:created>
  <dcterms:modified xsi:type="dcterms:W3CDTF">2024-09-05T07:23:00Z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