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9DD0B" w14:textId="3A4CD420" w:rsidR="00F86218" w:rsidRPr="00B4149E" w:rsidRDefault="00000000" w:rsidP="000E6892">
      <w:pPr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B4149E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44F1DBDE" w14:textId="77777777" w:rsidR="00F86218" w:rsidRPr="00B4149E" w:rsidRDefault="00000000" w:rsidP="000E6892">
      <w:pPr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B4149E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26E12AA9" w14:textId="11391184" w:rsidR="00B4149E" w:rsidRDefault="00000000" w:rsidP="000E6892">
      <w:pPr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B4149E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0D8CAAA5" w14:textId="314746D1" w:rsidR="00F86218" w:rsidRPr="00B4149E" w:rsidRDefault="00B4149E" w:rsidP="000E6892">
      <w:pPr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B4149E">
        <w:rPr>
          <w:rFonts w:ascii="Times New Roman" w:hAnsi="Times New Roman" w:cs="Times New Roman"/>
          <w:sz w:val="28"/>
          <w:szCs w:val="28"/>
          <w:lang w:val="uk-UA"/>
        </w:rPr>
        <w:t>________№_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B4149E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14:paraId="687B2AFF" w14:textId="77777777" w:rsidR="00F86218" w:rsidRDefault="00F86218" w:rsidP="00F16CFD">
      <w:pPr>
        <w:pStyle w:val="a9"/>
        <w:ind w:firstLine="538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29E356C" w14:textId="77777777" w:rsidR="00B4149E" w:rsidRPr="00B4149E" w:rsidRDefault="00B4149E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82D552C" w14:textId="77777777" w:rsidR="00F86218" w:rsidRPr="00B4149E" w:rsidRDefault="00000000">
      <w:pPr>
        <w:pStyle w:val="a9"/>
        <w:jc w:val="center"/>
        <w:rPr>
          <w:sz w:val="28"/>
          <w:szCs w:val="28"/>
          <w:lang w:val="uk-UA"/>
        </w:rPr>
      </w:pPr>
      <w:r w:rsidRPr="00B4149E"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6C29EB15" w14:textId="77777777" w:rsidR="00B4149E" w:rsidRDefault="00000000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 w:rsidRPr="00B4149E">
        <w:rPr>
          <w:rFonts w:ascii="Times New Roman" w:hAnsi="Times New Roman"/>
          <w:sz w:val="28"/>
          <w:szCs w:val="28"/>
          <w:lang w:val="uk-UA"/>
        </w:rPr>
        <w:t xml:space="preserve">на виробництво теплової енергії, що виробляється </w:t>
      </w:r>
    </w:p>
    <w:p w14:paraId="5E295F56" w14:textId="07A8A761" w:rsidR="00F86218" w:rsidRPr="00B4149E" w:rsidRDefault="00000000">
      <w:pPr>
        <w:pStyle w:val="a9"/>
        <w:jc w:val="center"/>
        <w:rPr>
          <w:lang w:val="uk-UA"/>
        </w:rPr>
      </w:pPr>
      <w:r w:rsidRPr="00B4149E">
        <w:rPr>
          <w:rFonts w:ascii="Times New Roman" w:hAnsi="Times New Roman"/>
          <w:sz w:val="28"/>
          <w:szCs w:val="28"/>
          <w:lang w:val="uk-UA"/>
        </w:rPr>
        <w:t>ТзОВ «Луцький ремонтний завод “Мотор”»</w:t>
      </w:r>
    </w:p>
    <w:p w14:paraId="743B44B9" w14:textId="77777777" w:rsidR="00F86218" w:rsidRPr="00620D5E" w:rsidRDefault="00000000">
      <w:pPr>
        <w:pStyle w:val="a9"/>
        <w:jc w:val="right"/>
        <w:rPr>
          <w:sz w:val="28"/>
          <w:szCs w:val="28"/>
          <w:lang w:val="uk-UA"/>
        </w:rPr>
      </w:pPr>
      <w:r w:rsidRPr="00620D5E">
        <w:rPr>
          <w:rFonts w:ascii="Times New Roman" w:hAnsi="Times New Roman"/>
          <w:sz w:val="28"/>
          <w:szCs w:val="28"/>
          <w:lang w:val="uk-UA"/>
        </w:rPr>
        <w:t>без ПДВ</w:t>
      </w:r>
    </w:p>
    <w:tbl>
      <w:tblPr>
        <w:tblW w:w="9321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2"/>
        <w:gridCol w:w="4111"/>
        <w:gridCol w:w="1473"/>
        <w:gridCol w:w="1485"/>
        <w:gridCol w:w="1410"/>
      </w:tblGrid>
      <w:tr w:rsidR="00F86218" w:rsidRPr="00B4149E" w14:paraId="2FBF2B31" w14:textId="77777777" w:rsidTr="00620D5E">
        <w:tc>
          <w:tcPr>
            <w:tcW w:w="842" w:type="dxa"/>
            <w:vMerge w:val="restart"/>
            <w:shd w:val="clear" w:color="auto" w:fill="auto"/>
            <w:vAlign w:val="center"/>
          </w:tcPr>
          <w:p w14:paraId="20C86F49" w14:textId="77777777" w:rsidR="00F86218" w:rsidRPr="00B4149E" w:rsidRDefault="00000000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44620395" w14:textId="77777777" w:rsidR="00F86218" w:rsidRPr="00B4149E" w:rsidRDefault="00000000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7F305094" w14:textId="77777777" w:rsidR="00F86218" w:rsidRPr="00B4149E" w:rsidRDefault="00F86218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B903BB7" w14:textId="77777777" w:rsidR="00F86218" w:rsidRPr="00B4149E" w:rsidRDefault="00000000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473" w:type="dxa"/>
            <w:vMerge w:val="restart"/>
            <w:shd w:val="clear" w:color="auto" w:fill="auto"/>
            <w:vAlign w:val="center"/>
          </w:tcPr>
          <w:p w14:paraId="674FE8B8" w14:textId="77777777" w:rsidR="00F86218" w:rsidRPr="00B4149E" w:rsidRDefault="00000000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Одиниця</w:t>
            </w:r>
          </w:p>
          <w:p w14:paraId="7F9FC3D1" w14:textId="77777777" w:rsidR="00F86218" w:rsidRPr="00B4149E" w:rsidRDefault="00000000" w:rsidP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14:paraId="2F281520" w14:textId="77777777" w:rsidR="00F86218" w:rsidRPr="00B4149E" w:rsidRDefault="00000000" w:rsidP="00B4149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Виробництво теплової енергії для населення</w:t>
            </w:r>
          </w:p>
        </w:tc>
      </w:tr>
      <w:tr w:rsidR="00F86218" w:rsidRPr="00B4149E" w14:paraId="2D1361A5" w14:textId="77777777" w:rsidTr="00620D5E">
        <w:trPr>
          <w:trHeight w:val="362"/>
        </w:trPr>
        <w:tc>
          <w:tcPr>
            <w:tcW w:w="842" w:type="dxa"/>
            <w:vMerge/>
            <w:shd w:val="clear" w:color="auto" w:fill="auto"/>
          </w:tcPr>
          <w:p w14:paraId="53E8C3FA" w14:textId="77777777" w:rsidR="00F86218" w:rsidRPr="00B4149E" w:rsidRDefault="00F86218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23B32B1C" w14:textId="77777777" w:rsidR="00F86218" w:rsidRPr="00B4149E" w:rsidRDefault="00F86218">
            <w:pPr>
              <w:pStyle w:val="ab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14:paraId="2B898A1E" w14:textId="77777777" w:rsidR="00F86218" w:rsidRPr="00B4149E" w:rsidRDefault="00F8621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shd w:val="clear" w:color="auto" w:fill="auto"/>
          </w:tcPr>
          <w:p w14:paraId="56847C89" w14:textId="09B733B7" w:rsidR="00F86218" w:rsidRPr="00B4149E" w:rsidRDefault="00B4149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сього, грн</w:t>
            </w:r>
          </w:p>
        </w:tc>
        <w:tc>
          <w:tcPr>
            <w:tcW w:w="1410" w:type="dxa"/>
            <w:shd w:val="clear" w:color="auto" w:fill="auto"/>
          </w:tcPr>
          <w:p w14:paraId="33AA733B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</w:p>
        </w:tc>
      </w:tr>
      <w:tr w:rsidR="00F86218" w:rsidRPr="00B4149E" w14:paraId="7658D84E" w14:textId="77777777" w:rsidTr="00620D5E">
        <w:tc>
          <w:tcPr>
            <w:tcW w:w="842" w:type="dxa"/>
            <w:shd w:val="clear" w:color="auto" w:fill="auto"/>
          </w:tcPr>
          <w:p w14:paraId="5B95CE28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1D12BEDB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Виробнича собівартість, у т.ч.:</w:t>
            </w:r>
          </w:p>
        </w:tc>
        <w:tc>
          <w:tcPr>
            <w:tcW w:w="1473" w:type="dxa"/>
            <w:shd w:val="clear" w:color="auto" w:fill="auto"/>
          </w:tcPr>
          <w:p w14:paraId="7330A7BB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2C9F9869" w14:textId="5447B32B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689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328,23</w:t>
            </w:r>
          </w:p>
        </w:tc>
        <w:tc>
          <w:tcPr>
            <w:tcW w:w="1410" w:type="dxa"/>
            <w:shd w:val="clear" w:color="auto" w:fill="auto"/>
          </w:tcPr>
          <w:p w14:paraId="01A6C825" w14:textId="5DB16198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268,35</w:t>
            </w:r>
          </w:p>
        </w:tc>
      </w:tr>
      <w:tr w:rsidR="00F86218" w:rsidRPr="00B4149E" w14:paraId="74CE6D23" w14:textId="77777777" w:rsidTr="00620D5E">
        <w:tc>
          <w:tcPr>
            <w:tcW w:w="842" w:type="dxa"/>
            <w:shd w:val="clear" w:color="auto" w:fill="auto"/>
          </w:tcPr>
          <w:p w14:paraId="496F1043" w14:textId="3E4FB9B4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4CFBD52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прямі матеріальні витрати, у т.ч.:</w:t>
            </w:r>
          </w:p>
        </w:tc>
        <w:tc>
          <w:tcPr>
            <w:tcW w:w="1473" w:type="dxa"/>
            <w:shd w:val="clear" w:color="auto" w:fill="auto"/>
          </w:tcPr>
          <w:p w14:paraId="709ECA9A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16CF71A8" w14:textId="2788F770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546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736,01</w:t>
            </w:r>
          </w:p>
        </w:tc>
        <w:tc>
          <w:tcPr>
            <w:tcW w:w="1410" w:type="dxa"/>
            <w:shd w:val="clear" w:color="auto" w:fill="auto"/>
          </w:tcPr>
          <w:p w14:paraId="2F47E950" w14:textId="78F9F069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592,27</w:t>
            </w:r>
          </w:p>
        </w:tc>
      </w:tr>
      <w:tr w:rsidR="00F86218" w:rsidRPr="00B4149E" w14:paraId="1B54CAE6" w14:textId="77777777" w:rsidTr="00620D5E">
        <w:tc>
          <w:tcPr>
            <w:tcW w:w="842" w:type="dxa"/>
            <w:shd w:val="clear" w:color="auto" w:fill="auto"/>
          </w:tcPr>
          <w:p w14:paraId="2E3DD812" w14:textId="13940BE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1.1.1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1596E3DD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73" w:type="dxa"/>
            <w:shd w:val="clear" w:color="auto" w:fill="auto"/>
          </w:tcPr>
          <w:p w14:paraId="58B0470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7DA2157C" w14:textId="4C8950F0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529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374,35</w:t>
            </w:r>
          </w:p>
        </w:tc>
        <w:tc>
          <w:tcPr>
            <w:tcW w:w="1410" w:type="dxa"/>
            <w:shd w:val="clear" w:color="auto" w:fill="auto"/>
          </w:tcPr>
          <w:p w14:paraId="4E1F217E" w14:textId="4AF2EB71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509,95</w:t>
            </w:r>
          </w:p>
        </w:tc>
      </w:tr>
      <w:tr w:rsidR="00F86218" w:rsidRPr="00B4149E" w14:paraId="0270C56B" w14:textId="77777777" w:rsidTr="00620D5E">
        <w:tc>
          <w:tcPr>
            <w:tcW w:w="842" w:type="dxa"/>
            <w:shd w:val="clear" w:color="auto" w:fill="auto"/>
          </w:tcPr>
          <w:p w14:paraId="1EF89127" w14:textId="19CE7585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1.1.2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0E55677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73" w:type="dxa"/>
            <w:shd w:val="clear" w:color="auto" w:fill="auto"/>
          </w:tcPr>
          <w:p w14:paraId="3932F024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723377E8" w14:textId="643F293D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6291,67</w:t>
            </w:r>
          </w:p>
        </w:tc>
        <w:tc>
          <w:tcPr>
            <w:tcW w:w="1410" w:type="dxa"/>
            <w:shd w:val="clear" w:color="auto" w:fill="auto"/>
          </w:tcPr>
          <w:p w14:paraId="3B8BEF86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77,24</w:t>
            </w:r>
          </w:p>
        </w:tc>
      </w:tr>
      <w:tr w:rsidR="00F86218" w:rsidRPr="00B4149E" w14:paraId="00E63485" w14:textId="77777777" w:rsidTr="00620D5E">
        <w:trPr>
          <w:trHeight w:val="592"/>
        </w:trPr>
        <w:tc>
          <w:tcPr>
            <w:tcW w:w="842" w:type="dxa"/>
            <w:shd w:val="clear" w:color="auto" w:fill="auto"/>
          </w:tcPr>
          <w:p w14:paraId="3B525644" w14:textId="207F37C6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1.1.3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60C4319D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473" w:type="dxa"/>
            <w:shd w:val="clear" w:color="auto" w:fill="auto"/>
          </w:tcPr>
          <w:p w14:paraId="61B04CBE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437D06C4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682,19</w:t>
            </w:r>
          </w:p>
        </w:tc>
        <w:tc>
          <w:tcPr>
            <w:tcW w:w="1410" w:type="dxa"/>
            <w:shd w:val="clear" w:color="auto" w:fill="auto"/>
          </w:tcPr>
          <w:p w14:paraId="2E795CB4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3,23</w:t>
            </w:r>
          </w:p>
        </w:tc>
      </w:tr>
      <w:tr w:rsidR="00F86218" w:rsidRPr="00B4149E" w14:paraId="64241AFD" w14:textId="77777777" w:rsidTr="00620D5E">
        <w:tc>
          <w:tcPr>
            <w:tcW w:w="842" w:type="dxa"/>
            <w:shd w:val="clear" w:color="auto" w:fill="auto"/>
          </w:tcPr>
          <w:p w14:paraId="1A797E9A" w14:textId="4B8B7335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1FA9AD6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473" w:type="dxa"/>
            <w:shd w:val="clear" w:color="auto" w:fill="auto"/>
          </w:tcPr>
          <w:p w14:paraId="4612CE42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5A7F994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388,8</w:t>
            </w:r>
          </w:p>
        </w:tc>
        <w:tc>
          <w:tcPr>
            <w:tcW w:w="1410" w:type="dxa"/>
            <w:shd w:val="clear" w:color="auto" w:fill="auto"/>
          </w:tcPr>
          <w:p w14:paraId="6C286128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1,84</w:t>
            </w:r>
          </w:p>
        </w:tc>
      </w:tr>
      <w:tr w:rsidR="00F86218" w:rsidRPr="00B4149E" w14:paraId="32F21FEC" w14:textId="77777777" w:rsidTr="00620D5E">
        <w:tc>
          <w:tcPr>
            <w:tcW w:w="842" w:type="dxa"/>
            <w:shd w:val="clear" w:color="auto" w:fill="auto"/>
          </w:tcPr>
          <w:p w14:paraId="582C45A2" w14:textId="3FCF8EA6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1.2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35783D01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73" w:type="dxa"/>
            <w:shd w:val="clear" w:color="auto" w:fill="auto"/>
          </w:tcPr>
          <w:p w14:paraId="60C93171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217AB357" w14:textId="661DE52C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94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810,02</w:t>
            </w:r>
          </w:p>
        </w:tc>
        <w:tc>
          <w:tcPr>
            <w:tcW w:w="1410" w:type="dxa"/>
            <w:shd w:val="clear" w:color="auto" w:fill="auto"/>
          </w:tcPr>
          <w:p w14:paraId="7B3ECAAC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449,53</w:t>
            </w:r>
          </w:p>
        </w:tc>
      </w:tr>
      <w:tr w:rsidR="00F86218" w:rsidRPr="00B4149E" w14:paraId="1DBB2D79" w14:textId="77777777" w:rsidTr="00620D5E">
        <w:tc>
          <w:tcPr>
            <w:tcW w:w="842" w:type="dxa"/>
            <w:shd w:val="clear" w:color="auto" w:fill="auto"/>
          </w:tcPr>
          <w:p w14:paraId="0DBF68E5" w14:textId="18A03A58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0327C999" w14:textId="73206E6E" w:rsidR="00F86218" w:rsidRPr="00B4149E" w:rsidRDefault="00B4149E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нші прямі витрати, у т.ч.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1473" w:type="dxa"/>
            <w:shd w:val="clear" w:color="auto" w:fill="auto"/>
          </w:tcPr>
          <w:p w14:paraId="286DB31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137C88A0" w14:textId="23EDA4EC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922,46</w:t>
            </w:r>
          </w:p>
        </w:tc>
        <w:tc>
          <w:tcPr>
            <w:tcW w:w="1410" w:type="dxa"/>
            <w:shd w:val="clear" w:color="auto" w:fill="auto"/>
          </w:tcPr>
          <w:p w14:paraId="2B9211A2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189,29</w:t>
            </w:r>
          </w:p>
        </w:tc>
      </w:tr>
      <w:tr w:rsidR="00F86218" w:rsidRPr="00B4149E" w14:paraId="6E57AC1D" w14:textId="77777777" w:rsidTr="00620D5E">
        <w:tc>
          <w:tcPr>
            <w:tcW w:w="842" w:type="dxa"/>
            <w:shd w:val="clear" w:color="auto" w:fill="auto"/>
          </w:tcPr>
          <w:p w14:paraId="30CC4896" w14:textId="55EAF2BF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28095CDD" w14:textId="77777777" w:rsidR="00F86218" w:rsidRPr="00B4149E" w:rsidRDefault="00000000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відрахування на соціальні заходи</w:t>
            </w:r>
          </w:p>
        </w:tc>
        <w:tc>
          <w:tcPr>
            <w:tcW w:w="1473" w:type="dxa"/>
            <w:shd w:val="clear" w:color="auto" w:fill="auto"/>
          </w:tcPr>
          <w:p w14:paraId="0A3C50DF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46F73289" w14:textId="6EDCC6B3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858,2</w:t>
            </w:r>
          </w:p>
        </w:tc>
        <w:tc>
          <w:tcPr>
            <w:tcW w:w="1410" w:type="dxa"/>
            <w:shd w:val="clear" w:color="auto" w:fill="auto"/>
          </w:tcPr>
          <w:p w14:paraId="145A7C1A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98,9</w:t>
            </w:r>
          </w:p>
        </w:tc>
      </w:tr>
      <w:tr w:rsidR="00F86218" w:rsidRPr="00B4149E" w14:paraId="1C07A0DC" w14:textId="77777777" w:rsidTr="00620D5E">
        <w:tc>
          <w:tcPr>
            <w:tcW w:w="842" w:type="dxa"/>
            <w:shd w:val="clear" w:color="auto" w:fill="auto"/>
          </w:tcPr>
          <w:p w14:paraId="3472B6FE" w14:textId="316F6CBE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1.3.2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2FE2FBD3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473" w:type="dxa"/>
            <w:shd w:val="clear" w:color="auto" w:fill="auto"/>
          </w:tcPr>
          <w:p w14:paraId="31E3A76B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059A7E94" w14:textId="26BFC07B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925,06</w:t>
            </w:r>
          </w:p>
        </w:tc>
        <w:tc>
          <w:tcPr>
            <w:tcW w:w="1410" w:type="dxa"/>
            <w:shd w:val="clear" w:color="auto" w:fill="auto"/>
          </w:tcPr>
          <w:p w14:paraId="12F6AAEA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85,00</w:t>
            </w:r>
          </w:p>
        </w:tc>
      </w:tr>
      <w:tr w:rsidR="00F86218" w:rsidRPr="00B4149E" w14:paraId="741470EC" w14:textId="77777777" w:rsidTr="00620D5E">
        <w:tc>
          <w:tcPr>
            <w:tcW w:w="842" w:type="dxa"/>
            <w:shd w:val="clear" w:color="auto" w:fill="auto"/>
          </w:tcPr>
          <w:p w14:paraId="6BB2E732" w14:textId="1AAB8952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95C49BF" w14:textId="38685A6C" w:rsidR="00F86218" w:rsidRPr="00B4149E" w:rsidRDefault="00B4149E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нші прямі матеріальні витрати</w:t>
            </w:r>
          </w:p>
        </w:tc>
        <w:tc>
          <w:tcPr>
            <w:tcW w:w="1473" w:type="dxa"/>
            <w:shd w:val="clear" w:color="auto" w:fill="auto"/>
          </w:tcPr>
          <w:p w14:paraId="74860378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543FFFB0" w14:textId="2548077A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769,2</w:t>
            </w:r>
          </w:p>
        </w:tc>
        <w:tc>
          <w:tcPr>
            <w:tcW w:w="1410" w:type="dxa"/>
            <w:shd w:val="clear" w:color="auto" w:fill="auto"/>
          </w:tcPr>
          <w:p w14:paraId="3640EEC3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8,39</w:t>
            </w:r>
          </w:p>
        </w:tc>
      </w:tr>
      <w:tr w:rsidR="00F86218" w:rsidRPr="00B4149E" w14:paraId="7936A7A4" w14:textId="77777777" w:rsidTr="00620D5E">
        <w:tc>
          <w:tcPr>
            <w:tcW w:w="842" w:type="dxa"/>
            <w:shd w:val="clear" w:color="auto" w:fill="auto"/>
          </w:tcPr>
          <w:p w14:paraId="4F3D15E1" w14:textId="41BFCF8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1.4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757D3439" w14:textId="396C20E9" w:rsidR="00F86218" w:rsidRPr="00B4149E" w:rsidRDefault="003860A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</w:t>
            </w:r>
            <w:r w:rsidR="00000000"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агальновиробничі витрати</w:t>
            </w:r>
          </w:p>
        </w:tc>
        <w:tc>
          <w:tcPr>
            <w:tcW w:w="1473" w:type="dxa"/>
            <w:shd w:val="clear" w:color="auto" w:fill="auto"/>
          </w:tcPr>
          <w:p w14:paraId="5F496697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1DF1A0AD" w14:textId="57539029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858,74</w:t>
            </w:r>
          </w:p>
        </w:tc>
        <w:tc>
          <w:tcPr>
            <w:tcW w:w="1410" w:type="dxa"/>
            <w:shd w:val="clear" w:color="auto" w:fill="auto"/>
          </w:tcPr>
          <w:p w14:paraId="59ADBCF3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37,26</w:t>
            </w:r>
          </w:p>
        </w:tc>
      </w:tr>
      <w:tr w:rsidR="00F86218" w:rsidRPr="00B4149E" w14:paraId="16492BAD" w14:textId="77777777" w:rsidTr="00620D5E">
        <w:tc>
          <w:tcPr>
            <w:tcW w:w="842" w:type="dxa"/>
            <w:shd w:val="clear" w:color="auto" w:fill="auto"/>
          </w:tcPr>
          <w:p w14:paraId="40CA37F6" w14:textId="1661BB00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28D1BC19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73" w:type="dxa"/>
            <w:shd w:val="clear" w:color="auto" w:fill="auto"/>
          </w:tcPr>
          <w:p w14:paraId="1129DBDC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0DE4330F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14:paraId="06877967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86218" w:rsidRPr="00B4149E" w14:paraId="0FBF968A" w14:textId="77777777" w:rsidTr="00620D5E">
        <w:tc>
          <w:tcPr>
            <w:tcW w:w="842" w:type="dxa"/>
            <w:shd w:val="clear" w:color="auto" w:fill="auto"/>
          </w:tcPr>
          <w:p w14:paraId="101D5BB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14:paraId="515493CF" w14:textId="0B3B7EEA" w:rsidR="00F86218" w:rsidRPr="00B4149E" w:rsidRDefault="00B4149E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нші операційні витрати</w:t>
            </w:r>
          </w:p>
        </w:tc>
        <w:tc>
          <w:tcPr>
            <w:tcW w:w="1473" w:type="dxa"/>
            <w:shd w:val="clear" w:color="auto" w:fill="auto"/>
          </w:tcPr>
          <w:p w14:paraId="34B7509B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779C0D11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14:paraId="38AE3F4F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86218" w:rsidRPr="00B4149E" w14:paraId="375896E7" w14:textId="77777777" w:rsidTr="00620D5E">
        <w:tc>
          <w:tcPr>
            <w:tcW w:w="842" w:type="dxa"/>
            <w:shd w:val="clear" w:color="auto" w:fill="auto"/>
          </w:tcPr>
          <w:p w14:paraId="43FEE1A2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14:paraId="2422D1DB" w14:textId="77777777" w:rsidR="00F86218" w:rsidRPr="00B4149E" w:rsidRDefault="00000000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73" w:type="dxa"/>
            <w:shd w:val="clear" w:color="auto" w:fill="auto"/>
          </w:tcPr>
          <w:p w14:paraId="66D97567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3F79EF1F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14:paraId="43D75805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86218" w:rsidRPr="00B4149E" w14:paraId="3DC92C56" w14:textId="77777777" w:rsidTr="00620D5E">
        <w:tc>
          <w:tcPr>
            <w:tcW w:w="842" w:type="dxa"/>
            <w:shd w:val="clear" w:color="auto" w:fill="auto"/>
          </w:tcPr>
          <w:p w14:paraId="5CA1E2A6" w14:textId="04809AF9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980E620" w14:textId="77777777" w:rsidR="00F86218" w:rsidRPr="00B4149E" w:rsidRDefault="00000000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473" w:type="dxa"/>
            <w:shd w:val="clear" w:color="auto" w:fill="auto"/>
          </w:tcPr>
          <w:p w14:paraId="71094213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0B38B4B0" w14:textId="128566EF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689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327,56</w:t>
            </w:r>
          </w:p>
        </w:tc>
        <w:tc>
          <w:tcPr>
            <w:tcW w:w="1410" w:type="dxa"/>
            <w:shd w:val="clear" w:color="auto" w:fill="auto"/>
          </w:tcPr>
          <w:p w14:paraId="19787910" w14:textId="3BCE619E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268,35</w:t>
            </w:r>
          </w:p>
        </w:tc>
      </w:tr>
      <w:tr w:rsidR="00F86218" w:rsidRPr="00B4149E" w14:paraId="40048B69" w14:textId="77777777" w:rsidTr="00620D5E">
        <w:tc>
          <w:tcPr>
            <w:tcW w:w="842" w:type="dxa"/>
            <w:shd w:val="clear" w:color="auto" w:fill="auto"/>
          </w:tcPr>
          <w:p w14:paraId="69B6AAB1" w14:textId="54C5EC44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1FBF4522" w14:textId="77777777" w:rsidR="00F86218" w:rsidRPr="00B4149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(забезпечення обігових коштів)</w:t>
            </w:r>
          </w:p>
        </w:tc>
        <w:tc>
          <w:tcPr>
            <w:tcW w:w="1473" w:type="dxa"/>
            <w:shd w:val="clear" w:color="auto" w:fill="auto"/>
          </w:tcPr>
          <w:p w14:paraId="07CBF45C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366A1A14" w14:textId="22CA9872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786,56</w:t>
            </w:r>
          </w:p>
        </w:tc>
        <w:tc>
          <w:tcPr>
            <w:tcW w:w="1410" w:type="dxa"/>
            <w:shd w:val="clear" w:color="auto" w:fill="auto"/>
          </w:tcPr>
          <w:p w14:paraId="1F7754FF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65,37</w:t>
            </w:r>
          </w:p>
        </w:tc>
      </w:tr>
      <w:tr w:rsidR="00F86218" w:rsidRPr="00B4149E" w14:paraId="537BD578" w14:textId="77777777" w:rsidTr="00620D5E">
        <w:tc>
          <w:tcPr>
            <w:tcW w:w="842" w:type="dxa"/>
            <w:shd w:val="clear" w:color="auto" w:fill="auto"/>
          </w:tcPr>
          <w:p w14:paraId="09650DA5" w14:textId="4805D42E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  <w:r w:rsid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04C925E6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Вартість виробництва теплової енергії</w:t>
            </w:r>
          </w:p>
        </w:tc>
        <w:tc>
          <w:tcPr>
            <w:tcW w:w="1473" w:type="dxa"/>
            <w:shd w:val="clear" w:color="auto" w:fill="auto"/>
          </w:tcPr>
          <w:p w14:paraId="33BF8973" w14:textId="0656EFBC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тис.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85" w:type="dxa"/>
            <w:shd w:val="clear" w:color="auto" w:fill="auto"/>
          </w:tcPr>
          <w:p w14:paraId="5608D0A6" w14:textId="51471B0A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703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114,8</w:t>
            </w:r>
          </w:p>
        </w:tc>
        <w:tc>
          <w:tcPr>
            <w:tcW w:w="1410" w:type="dxa"/>
            <w:shd w:val="clear" w:color="auto" w:fill="auto"/>
          </w:tcPr>
          <w:p w14:paraId="2B396246" w14:textId="7783B360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333,72</w:t>
            </w:r>
          </w:p>
        </w:tc>
      </w:tr>
      <w:tr w:rsidR="00F86218" w:rsidRPr="00B4149E" w14:paraId="6B029892" w14:textId="77777777" w:rsidTr="00620D5E">
        <w:tc>
          <w:tcPr>
            <w:tcW w:w="842" w:type="dxa"/>
            <w:shd w:val="clear" w:color="auto" w:fill="auto"/>
          </w:tcPr>
          <w:p w14:paraId="50B945B8" w14:textId="22A9BCA2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6EB4779C" w14:textId="7777777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Тариф на виробництво теплової енергії (без ПДВ)</w:t>
            </w:r>
          </w:p>
        </w:tc>
        <w:tc>
          <w:tcPr>
            <w:tcW w:w="1473" w:type="dxa"/>
            <w:shd w:val="clear" w:color="auto" w:fill="auto"/>
          </w:tcPr>
          <w:p w14:paraId="1C5D9EB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_DdeLink__327_34560071251"/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  <w:bookmarkEnd w:id="0"/>
          </w:p>
        </w:tc>
        <w:tc>
          <w:tcPr>
            <w:tcW w:w="1485" w:type="dxa"/>
            <w:shd w:val="clear" w:color="auto" w:fill="auto"/>
          </w:tcPr>
          <w:p w14:paraId="4E9EED35" w14:textId="2FE52F5E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333,72</w:t>
            </w:r>
          </w:p>
        </w:tc>
        <w:tc>
          <w:tcPr>
            <w:tcW w:w="1410" w:type="dxa"/>
            <w:shd w:val="clear" w:color="auto" w:fill="auto"/>
          </w:tcPr>
          <w:p w14:paraId="41FEE777" w14:textId="77777777" w:rsidR="00F86218" w:rsidRPr="00B4149E" w:rsidRDefault="00F8621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86218" w:rsidRPr="00B4149E" w14:paraId="6BCC336E" w14:textId="77777777" w:rsidTr="00620D5E">
        <w:tc>
          <w:tcPr>
            <w:tcW w:w="842" w:type="dxa"/>
            <w:shd w:val="clear" w:color="auto" w:fill="auto"/>
          </w:tcPr>
          <w:p w14:paraId="5DA3F8CC" w14:textId="64B6571C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768C8957" w14:textId="7EB068A8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Тариф на виробництво теплової енергії  (з ПДВ)</w:t>
            </w:r>
          </w:p>
        </w:tc>
        <w:tc>
          <w:tcPr>
            <w:tcW w:w="1473" w:type="dxa"/>
            <w:shd w:val="clear" w:color="auto" w:fill="auto"/>
          </w:tcPr>
          <w:p w14:paraId="087DC9A4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</w:p>
        </w:tc>
        <w:tc>
          <w:tcPr>
            <w:tcW w:w="1485" w:type="dxa"/>
            <w:shd w:val="clear" w:color="auto" w:fill="auto"/>
          </w:tcPr>
          <w:p w14:paraId="5CAD55F1" w14:textId="13C6DF91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9B0D81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000,46</w:t>
            </w:r>
          </w:p>
        </w:tc>
        <w:tc>
          <w:tcPr>
            <w:tcW w:w="1410" w:type="dxa"/>
            <w:shd w:val="clear" w:color="auto" w:fill="auto"/>
          </w:tcPr>
          <w:p w14:paraId="00C6F5B1" w14:textId="77777777" w:rsidR="00F86218" w:rsidRPr="00B4149E" w:rsidRDefault="00F8621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86218" w:rsidRPr="00B4149E" w14:paraId="1EB97585" w14:textId="77777777" w:rsidTr="00620D5E">
        <w:tc>
          <w:tcPr>
            <w:tcW w:w="842" w:type="dxa"/>
            <w:shd w:val="clear" w:color="auto" w:fill="auto"/>
          </w:tcPr>
          <w:p w14:paraId="13DE02A5" w14:textId="4238B938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B414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47182060" w14:textId="15267057" w:rsidR="00F86218" w:rsidRPr="00B4149E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Відпуск теплової енергії</w:t>
            </w:r>
          </w:p>
        </w:tc>
        <w:tc>
          <w:tcPr>
            <w:tcW w:w="1473" w:type="dxa"/>
            <w:shd w:val="clear" w:color="auto" w:fill="auto"/>
          </w:tcPr>
          <w:p w14:paraId="039ED1B4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</w:p>
        </w:tc>
        <w:tc>
          <w:tcPr>
            <w:tcW w:w="1485" w:type="dxa"/>
            <w:shd w:val="clear" w:color="auto" w:fill="auto"/>
          </w:tcPr>
          <w:p w14:paraId="7EDF9D29" w14:textId="77777777" w:rsidR="00F86218" w:rsidRPr="00B4149E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49E">
              <w:rPr>
                <w:rFonts w:ascii="Times New Roman" w:hAnsi="Times New Roman"/>
                <w:sz w:val="28"/>
                <w:szCs w:val="28"/>
                <w:lang w:val="uk-UA"/>
              </w:rPr>
              <w:t>210,91</w:t>
            </w:r>
          </w:p>
        </w:tc>
        <w:tc>
          <w:tcPr>
            <w:tcW w:w="1410" w:type="dxa"/>
            <w:shd w:val="clear" w:color="auto" w:fill="auto"/>
          </w:tcPr>
          <w:p w14:paraId="639D25A1" w14:textId="77777777" w:rsidR="00F86218" w:rsidRPr="00B4149E" w:rsidRDefault="00F8621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4BDE3599" w14:textId="77777777" w:rsidR="00F86218" w:rsidRPr="00B4149E" w:rsidRDefault="00F86218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6BB16F6" w14:textId="77777777" w:rsidR="00F86218" w:rsidRDefault="00F86218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9438F73" w14:textId="77777777" w:rsidR="00B4149E" w:rsidRPr="00B4149E" w:rsidRDefault="00B4149E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26C8FD0" w14:textId="77777777" w:rsidR="00F86218" w:rsidRPr="00B4149E" w:rsidRDefault="00000000">
      <w:pPr>
        <w:pStyle w:val="a9"/>
        <w:jc w:val="both"/>
        <w:rPr>
          <w:sz w:val="28"/>
          <w:szCs w:val="28"/>
          <w:lang w:val="uk-UA"/>
        </w:rPr>
      </w:pPr>
      <w:r w:rsidRPr="00B4149E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49D62476" w14:textId="60D2A5B3" w:rsidR="00F86218" w:rsidRPr="00B4149E" w:rsidRDefault="00000000">
      <w:pPr>
        <w:pStyle w:val="a9"/>
        <w:spacing w:line="360" w:lineRule="auto"/>
        <w:jc w:val="both"/>
        <w:rPr>
          <w:sz w:val="28"/>
          <w:szCs w:val="28"/>
          <w:lang w:val="uk-UA"/>
        </w:rPr>
      </w:pPr>
      <w:r w:rsidRPr="00B4149E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37418D1F" w14:textId="77777777" w:rsidR="00F86218" w:rsidRPr="00B4149E" w:rsidRDefault="00F86218">
      <w:pPr>
        <w:pStyle w:val="a9"/>
        <w:spacing w:line="360" w:lineRule="auto"/>
        <w:jc w:val="both"/>
        <w:rPr>
          <w:rFonts w:ascii="Times New Roman" w:hAnsi="Times New Roman"/>
          <w:lang w:val="uk-UA"/>
        </w:rPr>
      </w:pPr>
    </w:p>
    <w:p w14:paraId="68CFB853" w14:textId="6F04DC76" w:rsidR="00F86218" w:rsidRDefault="00000000">
      <w:pPr>
        <w:pStyle w:val="a9"/>
        <w:spacing w:line="360" w:lineRule="auto"/>
        <w:jc w:val="both"/>
        <w:rPr>
          <w:rFonts w:ascii="Times New Roman" w:hAnsi="Times New Roman"/>
          <w:lang w:val="uk-UA"/>
        </w:rPr>
      </w:pPr>
      <w:r w:rsidRPr="00B4149E">
        <w:rPr>
          <w:rFonts w:ascii="Times New Roman" w:hAnsi="Times New Roman"/>
          <w:lang w:val="uk-UA"/>
        </w:rPr>
        <w:t>Смаль 777</w:t>
      </w:r>
      <w:r w:rsidR="00B4149E">
        <w:rPr>
          <w:rFonts w:ascii="Times New Roman" w:hAnsi="Times New Roman"/>
          <w:lang w:val="uk-UA"/>
        </w:rPr>
        <w:t> </w:t>
      </w:r>
      <w:r w:rsidRPr="00B4149E">
        <w:rPr>
          <w:rFonts w:ascii="Times New Roman" w:hAnsi="Times New Roman"/>
          <w:lang w:val="uk-UA"/>
        </w:rPr>
        <w:t>955</w:t>
      </w:r>
    </w:p>
    <w:p w14:paraId="68DFA7F6" w14:textId="77777777" w:rsidR="00B4149E" w:rsidRPr="00B4149E" w:rsidRDefault="00B4149E">
      <w:pPr>
        <w:pStyle w:val="a9"/>
        <w:spacing w:line="360" w:lineRule="auto"/>
        <w:jc w:val="both"/>
        <w:rPr>
          <w:lang w:val="uk-UA"/>
        </w:rPr>
      </w:pPr>
    </w:p>
    <w:sectPr w:rsidR="00B4149E" w:rsidRPr="00B4149E" w:rsidSect="005600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24" w:right="567" w:bottom="1361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2C5CB" w14:textId="77777777" w:rsidR="0088411A" w:rsidRDefault="0088411A" w:rsidP="00B4149E">
      <w:r>
        <w:separator/>
      </w:r>
    </w:p>
  </w:endnote>
  <w:endnote w:type="continuationSeparator" w:id="0">
    <w:p w14:paraId="7D8A55DB" w14:textId="77777777" w:rsidR="0088411A" w:rsidRDefault="0088411A" w:rsidP="00B4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AAFC9" w14:textId="77777777" w:rsidR="00265736" w:rsidRDefault="0026573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DDAB4" w14:textId="77777777" w:rsidR="00265736" w:rsidRDefault="0026573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E4555" w14:textId="77777777" w:rsidR="00265736" w:rsidRDefault="0026573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89AD3" w14:textId="77777777" w:rsidR="0088411A" w:rsidRDefault="0088411A" w:rsidP="00B4149E">
      <w:r>
        <w:separator/>
      </w:r>
    </w:p>
  </w:footnote>
  <w:footnote w:type="continuationSeparator" w:id="0">
    <w:p w14:paraId="4A93F32C" w14:textId="77777777" w:rsidR="0088411A" w:rsidRDefault="0088411A" w:rsidP="00B41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717A8" w14:textId="77777777" w:rsidR="00265736" w:rsidRDefault="0026573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9503524"/>
      <w:docPartObj>
        <w:docPartGallery w:val="Page Numbers (Top of Page)"/>
        <w:docPartUnique/>
      </w:docPartObj>
    </w:sdtPr>
    <w:sdtContent>
      <w:p w14:paraId="1DF43C9F" w14:textId="77777777" w:rsidR="00B4149E" w:rsidRDefault="00B4149E">
        <w:pPr>
          <w:pStyle w:val="a9"/>
          <w:jc w:val="center"/>
          <w:rPr>
            <w:lang w:val="uk-UA"/>
          </w:rPr>
        </w:pPr>
      </w:p>
      <w:p w14:paraId="05291F09" w14:textId="77777777" w:rsidR="00B4149E" w:rsidRDefault="00B4149E">
        <w:pPr>
          <w:pStyle w:val="a9"/>
          <w:jc w:val="center"/>
          <w:rPr>
            <w:lang w:val="uk-UA"/>
          </w:rPr>
        </w:pPr>
      </w:p>
      <w:p w14:paraId="1C1E0777" w14:textId="77777777" w:rsidR="00265736" w:rsidRPr="00265736" w:rsidRDefault="00B4149E">
        <w:pPr>
          <w:pStyle w:val="a9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26573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6573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6573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65736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265736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47AA515" w14:textId="0D7D5477" w:rsidR="00B4149E" w:rsidRDefault="00000000">
        <w:pPr>
          <w:pStyle w:val="a9"/>
          <w:jc w:val="center"/>
        </w:pPr>
      </w:p>
    </w:sdtContent>
  </w:sdt>
  <w:p w14:paraId="7E288CE8" w14:textId="77777777" w:rsidR="00B4149E" w:rsidRDefault="00B4149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FBA41" w14:textId="77777777" w:rsidR="00265736" w:rsidRDefault="0026573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9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218"/>
    <w:rsid w:val="00020480"/>
    <w:rsid w:val="000E6892"/>
    <w:rsid w:val="001F79F7"/>
    <w:rsid w:val="00265736"/>
    <w:rsid w:val="00383EA5"/>
    <w:rsid w:val="003860A0"/>
    <w:rsid w:val="003C7333"/>
    <w:rsid w:val="0044370C"/>
    <w:rsid w:val="00560046"/>
    <w:rsid w:val="00620D5E"/>
    <w:rsid w:val="00672EBA"/>
    <w:rsid w:val="00735068"/>
    <w:rsid w:val="007408AC"/>
    <w:rsid w:val="00851190"/>
    <w:rsid w:val="0088411A"/>
    <w:rsid w:val="009B0D81"/>
    <w:rsid w:val="00A26E56"/>
    <w:rsid w:val="00A35F14"/>
    <w:rsid w:val="00A83DCE"/>
    <w:rsid w:val="00A849B4"/>
    <w:rsid w:val="00A93AB1"/>
    <w:rsid w:val="00B4149E"/>
    <w:rsid w:val="00B442BB"/>
    <w:rsid w:val="00BF6D51"/>
    <w:rsid w:val="00CA1C70"/>
    <w:rsid w:val="00F16CFD"/>
    <w:rsid w:val="00F86218"/>
    <w:rsid w:val="00F8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14B8"/>
  <w15:docId w15:val="{8531874D-ABD8-4668-B515-D4223433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B4149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B4149E"/>
    <w:rPr>
      <w:sz w:val="24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B414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1033</Words>
  <Characters>590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25</cp:revision>
  <cp:lastPrinted>2021-09-20T10:54:00Z</cp:lastPrinted>
  <dcterms:created xsi:type="dcterms:W3CDTF">2017-10-20T23:40:00Z</dcterms:created>
  <dcterms:modified xsi:type="dcterms:W3CDTF">2024-10-01T09:04:00Z</dcterms:modified>
  <dc:language>uk-UA</dc:language>
</cp:coreProperties>
</file>