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DD3" w:rsidRDefault="007F2DD3">
      <w:pPr>
        <w:tabs>
          <w:tab w:val="left" w:pos="6090"/>
        </w:tabs>
        <w:ind w:firstLine="5670"/>
        <w:jc w:val="both"/>
        <w:rPr>
          <w:sz w:val="24"/>
        </w:rPr>
      </w:pPr>
    </w:p>
    <w:p w:rsidR="007F2DD3" w:rsidRDefault="00D34EE5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Додаток </w:t>
      </w:r>
    </w:p>
    <w:p w:rsidR="007F2DD3" w:rsidRDefault="00D34EE5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 xml:space="preserve">до розпорядження міського голови </w:t>
      </w:r>
    </w:p>
    <w:p w:rsidR="007F2DD3" w:rsidRDefault="00D34EE5">
      <w:pPr>
        <w:tabs>
          <w:tab w:val="left" w:pos="6090"/>
        </w:tabs>
        <w:ind w:firstLine="5103"/>
        <w:jc w:val="both"/>
        <w:rPr>
          <w:szCs w:val="28"/>
        </w:rPr>
      </w:pPr>
      <w:r>
        <w:rPr>
          <w:szCs w:val="28"/>
        </w:rPr>
        <w:t>_______________№ ____________</w:t>
      </w:r>
    </w:p>
    <w:p w:rsidR="007F2DD3" w:rsidRDefault="007F2DD3">
      <w:pPr>
        <w:tabs>
          <w:tab w:val="left" w:pos="6090"/>
        </w:tabs>
        <w:ind w:firstLine="5670"/>
        <w:jc w:val="both"/>
        <w:rPr>
          <w:sz w:val="24"/>
        </w:rPr>
      </w:pPr>
    </w:p>
    <w:p w:rsidR="007F2DD3" w:rsidRDefault="007F2DD3">
      <w:pPr>
        <w:tabs>
          <w:tab w:val="left" w:pos="6090"/>
        </w:tabs>
        <w:ind w:firstLine="567"/>
        <w:jc w:val="center"/>
        <w:rPr>
          <w:sz w:val="24"/>
        </w:rPr>
      </w:pPr>
    </w:p>
    <w:p w:rsidR="007F2DD3" w:rsidRDefault="007F2DD3">
      <w:pPr>
        <w:tabs>
          <w:tab w:val="left" w:pos="6090"/>
        </w:tabs>
        <w:ind w:firstLine="567"/>
        <w:jc w:val="center"/>
        <w:rPr>
          <w:szCs w:val="28"/>
        </w:rPr>
      </w:pPr>
    </w:p>
    <w:p w:rsidR="007F2DD3" w:rsidRDefault="00D34EE5">
      <w:pPr>
        <w:tabs>
          <w:tab w:val="left" w:pos="6090"/>
        </w:tabs>
        <w:ind w:firstLine="567"/>
        <w:jc w:val="center"/>
        <w:rPr>
          <w:szCs w:val="28"/>
        </w:rPr>
      </w:pPr>
      <w:r>
        <w:rPr>
          <w:szCs w:val="28"/>
        </w:rPr>
        <w:t xml:space="preserve">Кошторис видатків щодо відзначення </w:t>
      </w:r>
    </w:p>
    <w:p w:rsidR="007F2DD3" w:rsidRDefault="007F2DD3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Style w:val="aa"/>
        <w:tblW w:w="9634" w:type="dxa"/>
        <w:tblLayout w:type="fixed"/>
        <w:tblLook w:val="04A0" w:firstRow="1" w:lastRow="0" w:firstColumn="1" w:lastColumn="0" w:noHBand="0" w:noVBand="1"/>
      </w:tblPr>
      <w:tblGrid>
        <w:gridCol w:w="675"/>
        <w:gridCol w:w="3715"/>
        <w:gridCol w:w="1905"/>
        <w:gridCol w:w="1917"/>
        <w:gridCol w:w="1422"/>
      </w:tblGrid>
      <w:tr w:rsidR="007F2DD3">
        <w:tc>
          <w:tcPr>
            <w:tcW w:w="675" w:type="dxa"/>
          </w:tcPr>
          <w:p w:rsidR="007F2DD3" w:rsidRDefault="00D34EE5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  <w:lang w:bidi="hi-IN"/>
              </w:rPr>
              <w:t>№ з/п</w:t>
            </w:r>
          </w:p>
        </w:tc>
        <w:tc>
          <w:tcPr>
            <w:tcW w:w="3715" w:type="dxa"/>
          </w:tcPr>
          <w:p w:rsidR="007F2DD3" w:rsidRDefault="00D34EE5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 xml:space="preserve">Назва витрат </w:t>
            </w:r>
          </w:p>
        </w:tc>
        <w:tc>
          <w:tcPr>
            <w:tcW w:w="1905" w:type="dxa"/>
          </w:tcPr>
          <w:p w:rsidR="007F2DD3" w:rsidRDefault="00D34EE5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 xml:space="preserve">Кількість </w:t>
            </w:r>
          </w:p>
        </w:tc>
        <w:tc>
          <w:tcPr>
            <w:tcW w:w="1917" w:type="dxa"/>
          </w:tcPr>
          <w:p w:rsidR="007F2DD3" w:rsidRDefault="00D34EE5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>Ціна за одиницю (грн.)</w:t>
            </w:r>
          </w:p>
          <w:p w:rsidR="007F2DD3" w:rsidRDefault="007F2DD3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422" w:type="dxa"/>
          </w:tcPr>
          <w:p w:rsidR="007F2DD3" w:rsidRDefault="00D34EE5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>Сума</w:t>
            </w:r>
          </w:p>
          <w:p w:rsidR="007F2DD3" w:rsidRDefault="00D34EE5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>(грн.)</w:t>
            </w:r>
          </w:p>
          <w:p w:rsidR="007F2DD3" w:rsidRDefault="007F2DD3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7F2DD3">
        <w:tc>
          <w:tcPr>
            <w:tcW w:w="675" w:type="dxa"/>
          </w:tcPr>
          <w:p w:rsidR="007F2DD3" w:rsidRDefault="00D34EE5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1.</w:t>
            </w:r>
          </w:p>
        </w:tc>
        <w:tc>
          <w:tcPr>
            <w:tcW w:w="3715" w:type="dxa"/>
          </w:tcPr>
          <w:p w:rsidR="007F2DD3" w:rsidRDefault="00D34EE5">
            <w:pPr>
              <w:widowControl w:val="0"/>
              <w:rPr>
                <w:lang w:bidi="hi-IN"/>
              </w:rPr>
            </w:pPr>
            <w:r>
              <w:rPr>
                <w:lang w:bidi="hi-IN"/>
              </w:rPr>
              <w:t>Рамка для відзнаки</w:t>
            </w:r>
          </w:p>
          <w:p w:rsidR="007F2DD3" w:rsidRDefault="007F2DD3">
            <w:pPr>
              <w:widowControl w:val="0"/>
              <w:rPr>
                <w:lang w:bidi="hi-IN"/>
              </w:rPr>
            </w:pPr>
          </w:p>
        </w:tc>
        <w:tc>
          <w:tcPr>
            <w:tcW w:w="1905" w:type="dxa"/>
          </w:tcPr>
          <w:p w:rsidR="007F2DD3" w:rsidRDefault="00D34EE5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2</w:t>
            </w:r>
          </w:p>
        </w:tc>
        <w:tc>
          <w:tcPr>
            <w:tcW w:w="1917" w:type="dxa"/>
          </w:tcPr>
          <w:p w:rsidR="007F2DD3" w:rsidRDefault="00D34EE5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51,60</w:t>
            </w:r>
          </w:p>
        </w:tc>
        <w:tc>
          <w:tcPr>
            <w:tcW w:w="1422" w:type="dxa"/>
          </w:tcPr>
          <w:p w:rsidR="007F2DD3" w:rsidRDefault="00D34EE5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103,20</w:t>
            </w:r>
          </w:p>
        </w:tc>
      </w:tr>
      <w:tr w:rsidR="007F2DD3" w:rsidTr="00D34EE5">
        <w:trPr>
          <w:trHeight w:val="513"/>
        </w:trPr>
        <w:tc>
          <w:tcPr>
            <w:tcW w:w="675" w:type="dxa"/>
          </w:tcPr>
          <w:p w:rsidR="007F2DD3" w:rsidRDefault="00D34EE5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  <w:lang w:bidi="hi-IN"/>
              </w:rPr>
              <w:t>2.</w:t>
            </w:r>
          </w:p>
        </w:tc>
        <w:tc>
          <w:tcPr>
            <w:tcW w:w="3715" w:type="dxa"/>
          </w:tcPr>
          <w:p w:rsidR="007F2DD3" w:rsidRDefault="00D34EE5">
            <w:pPr>
              <w:widowControl w:val="0"/>
              <w:rPr>
                <w:lang w:bidi="hi-IN"/>
              </w:rPr>
            </w:pPr>
            <w:r>
              <w:rPr>
                <w:lang w:bidi="hi-IN"/>
              </w:rPr>
              <w:t>Бланк відзнаки</w:t>
            </w:r>
          </w:p>
          <w:p w:rsidR="007F2DD3" w:rsidRDefault="007F2DD3">
            <w:pPr>
              <w:widowControl w:val="0"/>
              <w:rPr>
                <w:lang w:bidi="hi-IN"/>
              </w:rPr>
            </w:pPr>
          </w:p>
        </w:tc>
        <w:tc>
          <w:tcPr>
            <w:tcW w:w="1905" w:type="dxa"/>
          </w:tcPr>
          <w:p w:rsidR="007F2DD3" w:rsidRDefault="00D34EE5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2</w:t>
            </w:r>
          </w:p>
        </w:tc>
        <w:tc>
          <w:tcPr>
            <w:tcW w:w="1917" w:type="dxa"/>
          </w:tcPr>
          <w:p w:rsidR="007F2DD3" w:rsidRDefault="00D34EE5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63,00</w:t>
            </w:r>
          </w:p>
        </w:tc>
        <w:tc>
          <w:tcPr>
            <w:tcW w:w="1422" w:type="dxa"/>
          </w:tcPr>
          <w:p w:rsidR="007F2DD3" w:rsidRDefault="00D34EE5">
            <w:pPr>
              <w:widowControl w:val="0"/>
              <w:jc w:val="center"/>
              <w:rPr>
                <w:lang w:bidi="hi-IN"/>
              </w:rPr>
            </w:pPr>
            <w:r>
              <w:rPr>
                <w:lang w:bidi="hi-IN"/>
              </w:rPr>
              <w:t>126,00</w:t>
            </w:r>
          </w:p>
        </w:tc>
      </w:tr>
      <w:tr w:rsidR="007F2DD3">
        <w:tc>
          <w:tcPr>
            <w:tcW w:w="8212" w:type="dxa"/>
            <w:gridSpan w:val="4"/>
          </w:tcPr>
          <w:p w:rsidR="007F2DD3" w:rsidRDefault="007F2DD3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  <w:p w:rsidR="007F2DD3" w:rsidRDefault="00D34EE5">
            <w:pPr>
              <w:widowControl w:val="0"/>
              <w:tabs>
                <w:tab w:val="left" w:pos="6090"/>
              </w:tabs>
              <w:rPr>
                <w:szCs w:val="28"/>
              </w:rPr>
            </w:pPr>
            <w:r>
              <w:rPr>
                <w:szCs w:val="28"/>
                <w:lang w:bidi="hi-IN"/>
              </w:rPr>
              <w:t>РАЗОМ</w:t>
            </w:r>
          </w:p>
          <w:p w:rsidR="007F2DD3" w:rsidRDefault="007F2DD3">
            <w:pPr>
              <w:widowControl w:val="0"/>
              <w:tabs>
                <w:tab w:val="left" w:pos="6090"/>
              </w:tabs>
              <w:rPr>
                <w:szCs w:val="28"/>
              </w:rPr>
            </w:pPr>
          </w:p>
        </w:tc>
        <w:tc>
          <w:tcPr>
            <w:tcW w:w="1422" w:type="dxa"/>
          </w:tcPr>
          <w:p w:rsidR="007F2DD3" w:rsidRDefault="007F2DD3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D34EE5" w:rsidRDefault="00D34EE5">
            <w:pPr>
              <w:widowControl w:val="0"/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229,20</w:t>
            </w:r>
            <w:bookmarkStart w:id="0" w:name="_GoBack"/>
            <w:bookmarkEnd w:id="0"/>
          </w:p>
        </w:tc>
      </w:tr>
    </w:tbl>
    <w:p w:rsidR="007F2DD3" w:rsidRDefault="007F2DD3">
      <w:pPr>
        <w:tabs>
          <w:tab w:val="left" w:pos="6090"/>
        </w:tabs>
        <w:jc w:val="center"/>
        <w:rPr>
          <w:szCs w:val="28"/>
        </w:rPr>
      </w:pPr>
    </w:p>
    <w:p w:rsidR="007F2DD3" w:rsidRDefault="007F2DD3">
      <w:pPr>
        <w:tabs>
          <w:tab w:val="left" w:pos="6090"/>
        </w:tabs>
        <w:ind w:firstLine="567"/>
        <w:jc w:val="center"/>
        <w:rPr>
          <w:szCs w:val="28"/>
        </w:rPr>
      </w:pPr>
    </w:p>
    <w:p w:rsidR="007F2DD3" w:rsidRDefault="007F2DD3">
      <w:pPr>
        <w:tabs>
          <w:tab w:val="left" w:pos="6090"/>
        </w:tabs>
        <w:ind w:firstLine="567"/>
        <w:jc w:val="center"/>
        <w:rPr>
          <w:szCs w:val="28"/>
        </w:rPr>
      </w:pPr>
    </w:p>
    <w:p w:rsidR="007F2DD3" w:rsidRDefault="007F2DD3">
      <w:pPr>
        <w:tabs>
          <w:tab w:val="left" w:pos="6090"/>
        </w:tabs>
        <w:ind w:firstLine="567"/>
        <w:jc w:val="center"/>
        <w:rPr>
          <w:szCs w:val="28"/>
        </w:rPr>
      </w:pPr>
    </w:p>
    <w:p w:rsidR="007F2DD3" w:rsidRDefault="00D34EE5">
      <w:pPr>
        <w:tabs>
          <w:tab w:val="left" w:pos="6090"/>
        </w:tabs>
        <w:rPr>
          <w:szCs w:val="28"/>
        </w:rPr>
      </w:pPr>
      <w:r>
        <w:rPr>
          <w:szCs w:val="28"/>
        </w:rPr>
        <w:t>Заступник міського голови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Ірина ЧЕБЕЛЮК</w:t>
      </w:r>
    </w:p>
    <w:p w:rsidR="007F2DD3" w:rsidRDefault="00D34EE5">
      <w:pPr>
        <w:tabs>
          <w:tab w:val="left" w:pos="6090"/>
        </w:tabs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</w:t>
      </w:r>
    </w:p>
    <w:p w:rsidR="007F2DD3" w:rsidRDefault="007F2DD3">
      <w:pPr>
        <w:tabs>
          <w:tab w:val="left" w:pos="6090"/>
        </w:tabs>
        <w:rPr>
          <w:szCs w:val="28"/>
        </w:rPr>
      </w:pPr>
    </w:p>
    <w:p w:rsidR="007F2DD3" w:rsidRDefault="007F2DD3"/>
    <w:sectPr w:rsidR="007F2DD3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DD3"/>
    <w:rsid w:val="007F2DD3"/>
    <w:rsid w:val="00D34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38579"/>
  <w15:docId w15:val="{4A78450D-EE57-4ED3-9357-0D31CA76B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35663F"/>
    <w:rPr>
      <w:rFonts w:ascii="Segoe UI" w:eastAsia="Times New Roman" w:hAnsi="Segoe UI" w:cs="Segoe UI"/>
      <w:bCs/>
      <w:sz w:val="18"/>
      <w:szCs w:val="18"/>
      <w:lang w:eastAsia="zh-CN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Ari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styleId="a9">
    <w:name w:val="Balloon Text"/>
    <w:basedOn w:val="a"/>
    <w:uiPriority w:val="99"/>
    <w:semiHidden/>
    <w:unhideWhenUsed/>
    <w:qFormat/>
    <w:rsid w:val="0035663F"/>
    <w:rPr>
      <w:rFonts w:ascii="Segoe UI" w:hAnsi="Segoe UI" w:cs="Segoe UI"/>
      <w:sz w:val="18"/>
      <w:szCs w:val="18"/>
    </w:rPr>
  </w:style>
  <w:style w:type="table" w:styleId="aa">
    <w:name w:val="Table Grid"/>
    <w:basedOn w:val="a1"/>
    <w:uiPriority w:val="39"/>
    <w:rsid w:val="0044713F"/>
    <w:rPr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208</Words>
  <Characters>119</Characters>
  <Application>Microsoft Office Word</Application>
  <DocSecurity>0</DocSecurity>
  <Lines>1</Lines>
  <Paragraphs>1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dc:description/>
  <cp:lastModifiedBy>Тетяна Тирилюк</cp:lastModifiedBy>
  <cp:revision>39</cp:revision>
  <cp:lastPrinted>2024-05-29T12:12:00Z</cp:lastPrinted>
  <dcterms:created xsi:type="dcterms:W3CDTF">2021-07-29T12:29:00Z</dcterms:created>
  <dcterms:modified xsi:type="dcterms:W3CDTF">2024-10-01T06:56:00Z</dcterms:modified>
  <dc:language>uk-UA</dc:language>
</cp:coreProperties>
</file>