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C046F" w14:textId="4AB7849B" w:rsidR="0060796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25DD0C1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0022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9469301" r:id="rId7"/>
        </w:object>
      </w:r>
    </w:p>
    <w:p w14:paraId="09B300A7" w14:textId="77777777" w:rsidR="0060796D" w:rsidRDefault="0060796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2CB07B" w14:textId="77777777" w:rsidR="0060796D" w:rsidRDefault="0060796D">
      <w:pPr>
        <w:rPr>
          <w:sz w:val="8"/>
          <w:szCs w:val="8"/>
        </w:rPr>
      </w:pPr>
    </w:p>
    <w:p w14:paraId="547B1FCC" w14:textId="77777777" w:rsidR="0060796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7FA908" w14:textId="77777777" w:rsidR="0060796D" w:rsidRDefault="006079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845C2A" w14:textId="77777777" w:rsidR="0060796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D0A34E" w14:textId="77777777" w:rsidR="0060796D" w:rsidRDefault="0060796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15BE55" w14:textId="77777777" w:rsidR="0060796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3371EF" w14:textId="77777777" w:rsidR="0060796D" w:rsidRDefault="0060796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10276B" w14:textId="0D9549D2" w:rsidR="0060796D" w:rsidRDefault="00000000" w:rsidP="004D7094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організацію ІІ Луцької літературної резиденції </w:t>
      </w:r>
      <w:r>
        <w:rPr>
          <w:rFonts w:ascii="Times New Roman" w:hAnsi="Times New Roman" w:cs="Times New Roman"/>
          <w:color w:val="000000"/>
          <w:sz w:val="28"/>
          <w:szCs w:val="28"/>
        </w:rPr>
        <w:t>«Місто натхнення»</w:t>
      </w:r>
    </w:p>
    <w:p w14:paraId="06C4E939" w14:textId="77777777" w:rsidR="0060796D" w:rsidRDefault="0060796D">
      <w:pPr>
        <w:rPr>
          <w:rFonts w:ascii="Times New Roman" w:hAnsi="Times New Roman" w:cs="Times New Roman"/>
          <w:sz w:val="28"/>
          <w:szCs w:val="28"/>
        </w:rPr>
      </w:pPr>
    </w:p>
    <w:p w14:paraId="4B33EFC6" w14:textId="77777777" w:rsidR="0060796D" w:rsidRDefault="0060796D">
      <w:pPr>
        <w:ind w:right="5810"/>
        <w:jc w:val="both"/>
      </w:pPr>
    </w:p>
    <w:p w14:paraId="22824BAD" w14:textId="2F8819A8" w:rsidR="0060796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</w:t>
      </w:r>
      <w:r w:rsidR="00301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 розвитку туризму Луцької міської територіальної громади на 2024–2025 роки, затвердженої рішенням міської ради від 20.12.2023 № 54/9</w:t>
      </w:r>
      <w:r w:rsidR="003011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зі змінами, у зв’язку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проведенням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ІІ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Луцької літературної резиденції «Місто натхнення» </w:t>
      </w:r>
      <w:r w:rsidR="003011D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07 до 16 жовтня 2024 року: </w:t>
      </w:r>
    </w:p>
    <w:p w14:paraId="7B9DFDD1" w14:textId="77777777" w:rsidR="0060796D" w:rsidRDefault="0060796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1F302F" w14:textId="77777777" w:rsidR="0060796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bookmarkStart w:id="0" w:name="__DdeLink__45_1195580562"/>
      <w:r>
        <w:rPr>
          <w:rFonts w:ascii="Times New Roman" w:hAnsi="Times New Roman" w:cs="Times New Roman"/>
          <w:color w:val="000000"/>
          <w:sz w:val="28"/>
          <w:szCs w:val="28"/>
        </w:rPr>
        <w:t>Управлінню туризму та промоції міста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організацію і проведення заходів в рамках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SA"/>
        </w:rPr>
        <w:t>ІІ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Луцької літерату</w:t>
      </w:r>
      <w:r>
        <w:rPr>
          <w:rFonts w:ascii="Times New Roman" w:hAnsi="Times New Roman" w:cs="Times New Roman"/>
          <w:sz w:val="28"/>
          <w:szCs w:val="28"/>
        </w:rPr>
        <w:t>рної резиденції «Місто натхнення».</w:t>
      </w:r>
    </w:p>
    <w:p w14:paraId="0288859F" w14:textId="77777777" w:rsidR="0060796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Затвердити кошторис видатків на проведення заходів згідно з додатком.</w:t>
      </w:r>
    </w:p>
    <w:p w14:paraId="4A7AD2B1" w14:textId="77777777" w:rsidR="0060796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Господарсько-технічному відділу надати авто для забезпечення логістики задля належної організації заходів.</w:t>
      </w:r>
    </w:p>
    <w:p w14:paraId="64F1B767" w14:textId="77777777" w:rsidR="0060796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Відділу обліку та звітності провести оплату видатків на проведення заходів згідно з наданими рахунками. </w:t>
      </w:r>
    </w:p>
    <w:p w14:paraId="2815D8DD" w14:textId="77777777" w:rsidR="0060796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Управлінню </w:t>
      </w:r>
      <w:r>
        <w:rPr>
          <w:rFonts w:ascii="Times New Roman" w:eastAsia="Times New Roman" w:hAnsi="Times New Roman" w:cs="Times New Roman"/>
          <w:bCs/>
          <w:sz w:val="28"/>
          <w:lang w:bidi="ar-SA"/>
        </w:rPr>
        <w:t>інформаційної роботи забезпечити висвітлення проведених заходів  у медіа.</w:t>
      </w:r>
    </w:p>
    <w:p w14:paraId="692D6615" w14:textId="77777777" w:rsidR="0060796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B21EA1" w14:textId="77777777" w:rsidR="0060796D" w:rsidRDefault="0060796D">
      <w:pPr>
        <w:jc w:val="both"/>
        <w:rPr>
          <w:rFonts w:ascii="Times New Roman" w:hAnsi="Times New Roman"/>
          <w:sz w:val="28"/>
          <w:szCs w:val="28"/>
        </w:rPr>
      </w:pPr>
    </w:p>
    <w:p w14:paraId="054DC8A7" w14:textId="77777777" w:rsidR="0060796D" w:rsidRDefault="0060796D">
      <w:pPr>
        <w:jc w:val="both"/>
        <w:rPr>
          <w:rFonts w:eastAsia="Times New Roman" w:cs="Times New Roman"/>
          <w:bCs/>
          <w:lang w:bidi="ar-SA"/>
        </w:rPr>
      </w:pPr>
    </w:p>
    <w:p w14:paraId="1417710F" w14:textId="77777777" w:rsidR="0060796D" w:rsidRDefault="0060796D">
      <w:pPr>
        <w:jc w:val="both"/>
        <w:rPr>
          <w:rFonts w:ascii="Times New Roman" w:hAnsi="Times New Roman"/>
          <w:sz w:val="28"/>
          <w:szCs w:val="28"/>
        </w:rPr>
      </w:pPr>
    </w:p>
    <w:p w14:paraId="6258FD60" w14:textId="77777777" w:rsidR="0060796D" w:rsidRDefault="00000000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0AFD3D2C" w14:textId="77777777" w:rsidR="0060796D" w:rsidRDefault="0060796D">
      <w:pPr>
        <w:jc w:val="both"/>
        <w:rPr>
          <w:rFonts w:ascii="Times New Roman" w:hAnsi="Times New Roman"/>
          <w:sz w:val="28"/>
          <w:szCs w:val="28"/>
        </w:rPr>
      </w:pPr>
    </w:p>
    <w:p w14:paraId="302066AD" w14:textId="77777777" w:rsidR="0060796D" w:rsidRDefault="0060796D">
      <w:pPr>
        <w:jc w:val="both"/>
        <w:rPr>
          <w:rFonts w:ascii="Times New Roman" w:hAnsi="Times New Roman"/>
          <w:sz w:val="28"/>
          <w:szCs w:val="28"/>
        </w:rPr>
      </w:pPr>
    </w:p>
    <w:p w14:paraId="660FBC55" w14:textId="77777777" w:rsidR="0060796D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Теліпська</w:t>
      </w:r>
      <w:proofErr w:type="spellEnd"/>
      <w:r>
        <w:rPr>
          <w:rFonts w:ascii="Times New Roman" w:hAnsi="Times New Roman" w:cs="Times New Roman"/>
        </w:rPr>
        <w:t xml:space="preserve"> 777 924</w:t>
      </w:r>
    </w:p>
    <w:p w14:paraId="04B8FFA5" w14:textId="77777777" w:rsidR="0060796D" w:rsidRDefault="0060796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0796D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BACB" w14:textId="77777777" w:rsidR="0029666E" w:rsidRDefault="0029666E">
      <w:r>
        <w:separator/>
      </w:r>
    </w:p>
  </w:endnote>
  <w:endnote w:type="continuationSeparator" w:id="0">
    <w:p w14:paraId="05E9F946" w14:textId="77777777" w:rsidR="0029666E" w:rsidRDefault="0029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A133A" w14:textId="77777777" w:rsidR="0029666E" w:rsidRDefault="0029666E">
      <w:r>
        <w:separator/>
      </w:r>
    </w:p>
  </w:footnote>
  <w:footnote w:type="continuationSeparator" w:id="0">
    <w:p w14:paraId="3638A201" w14:textId="77777777" w:rsidR="0029666E" w:rsidRDefault="0029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DF0E" w14:textId="77777777" w:rsidR="0060796D" w:rsidRDefault="006079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DBFB3" w14:textId="77777777" w:rsidR="0060796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B9FFC02" w14:textId="77777777" w:rsidR="0060796D" w:rsidRDefault="0060796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4B26" w14:textId="77777777" w:rsidR="0060796D" w:rsidRDefault="006079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96D"/>
    <w:rsid w:val="00235138"/>
    <w:rsid w:val="0029666E"/>
    <w:rsid w:val="003011D1"/>
    <w:rsid w:val="004D7094"/>
    <w:rsid w:val="0060796D"/>
    <w:rsid w:val="0092752B"/>
    <w:rsid w:val="00C0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863749E"/>
  <w15:docId w15:val="{3AA25E31-3F20-4F57-A5D2-64BB5D1B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uiPriority w:val="99"/>
    <w:qFormat/>
    <w:rsid w:val="009F3C2B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27</cp:revision>
  <dcterms:created xsi:type="dcterms:W3CDTF">2022-09-15T13:18:00Z</dcterms:created>
  <dcterms:modified xsi:type="dcterms:W3CDTF">2024-10-03T11:02:00Z</dcterms:modified>
  <dc:language>uk-UA</dc:language>
</cp:coreProperties>
</file>