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01F60" w:rsidRDefault="004520D3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Додаток 5</w:t>
      </w:r>
    </w:p>
    <w:p w:rsidR="00401F60" w:rsidRDefault="004520D3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 розпорядження міського голови</w:t>
      </w:r>
    </w:p>
    <w:p w:rsidR="00401F60" w:rsidRDefault="004520D3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_________________ № _________</w:t>
      </w:r>
    </w:p>
    <w:p w:rsidR="00401F60" w:rsidRDefault="00401F60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401F60" w:rsidRDefault="00401F60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401F60" w:rsidRDefault="00401F60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401F60" w:rsidRDefault="004520D3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Кошторис видатків,</w:t>
      </w:r>
    </w:p>
    <w:p w:rsidR="00401F60" w:rsidRDefault="004520D3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 xml:space="preserve">пов’язаних із похованням загиблого військовослужбовця   </w:t>
      </w:r>
    </w:p>
    <w:p w:rsidR="00401F60" w:rsidRDefault="004520D3">
      <w:pPr>
        <w:tabs>
          <w:tab w:val="left" w:pos="984"/>
          <w:tab w:val="left" w:pos="1517"/>
        </w:tabs>
        <w:jc w:val="center"/>
        <w:rPr>
          <w:szCs w:val="28"/>
        </w:rPr>
      </w:pPr>
      <w:r>
        <w:rPr>
          <w:szCs w:val="28"/>
        </w:rPr>
        <w:t xml:space="preserve">Сищика </w:t>
      </w:r>
      <w:bookmarkStart w:id="0" w:name="_GoBack"/>
      <w:bookmarkEnd w:id="0"/>
      <w:r>
        <w:rPr>
          <w:szCs w:val="28"/>
        </w:rPr>
        <w:t>Миколи Павловича</w:t>
      </w:r>
    </w:p>
    <w:p w:rsidR="00401F60" w:rsidRDefault="00401F60">
      <w:pPr>
        <w:tabs>
          <w:tab w:val="left" w:pos="984"/>
          <w:tab w:val="left" w:pos="1517"/>
        </w:tabs>
        <w:jc w:val="center"/>
        <w:rPr>
          <w:lang w:eastAsia="ar-SA"/>
        </w:rPr>
      </w:pPr>
    </w:p>
    <w:tbl>
      <w:tblPr>
        <w:tblW w:w="9132" w:type="dxa"/>
        <w:tblLayout w:type="fixed"/>
        <w:tblLook w:val="0000" w:firstRow="0" w:lastRow="0" w:firstColumn="0" w:lastColumn="0" w:noHBand="0" w:noVBand="0"/>
      </w:tblPr>
      <w:tblGrid>
        <w:gridCol w:w="671"/>
        <w:gridCol w:w="5704"/>
        <w:gridCol w:w="2757"/>
      </w:tblGrid>
      <w:tr w:rsidR="00401F60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F60" w:rsidRDefault="004520D3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№</w:t>
            </w:r>
          </w:p>
          <w:p w:rsidR="00401F60" w:rsidRDefault="004520D3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з/п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F60" w:rsidRDefault="004520D3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F60" w:rsidRDefault="004520D3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 xml:space="preserve">Сума, </w:t>
            </w:r>
            <w:proofErr w:type="spellStart"/>
            <w:r>
              <w:rPr>
                <w:lang w:eastAsia="ar-SA"/>
              </w:rPr>
              <w:t>грн</w:t>
            </w:r>
            <w:proofErr w:type="spellEnd"/>
          </w:p>
        </w:tc>
      </w:tr>
      <w:tr w:rsidR="00401F60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F60" w:rsidRDefault="004520D3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1.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F60" w:rsidRDefault="004520D3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Ритуальні послуги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F60" w:rsidRDefault="004520D3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15 959,00</w:t>
            </w:r>
          </w:p>
        </w:tc>
      </w:tr>
      <w:tr w:rsidR="00401F60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F60" w:rsidRDefault="004520D3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2.</w:t>
            </w:r>
          </w:p>
        </w:tc>
        <w:tc>
          <w:tcPr>
            <w:tcW w:w="5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F60" w:rsidRDefault="004520D3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Прапор України</w:t>
            </w:r>
          </w:p>
        </w:tc>
        <w:tc>
          <w:tcPr>
            <w:tcW w:w="2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F60" w:rsidRDefault="004520D3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225,00</w:t>
            </w:r>
          </w:p>
        </w:tc>
      </w:tr>
      <w:tr w:rsidR="00401F60">
        <w:tc>
          <w:tcPr>
            <w:tcW w:w="6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F60" w:rsidRDefault="004520D3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          Всього: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F60" w:rsidRDefault="004520D3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t>16 184,00</w:t>
            </w:r>
          </w:p>
        </w:tc>
      </w:tr>
    </w:tbl>
    <w:p w:rsidR="00401F60" w:rsidRDefault="00401F60">
      <w:pPr>
        <w:tabs>
          <w:tab w:val="left" w:pos="984"/>
          <w:tab w:val="left" w:pos="1517"/>
        </w:tabs>
        <w:rPr>
          <w:lang w:eastAsia="ar-SA"/>
        </w:rPr>
      </w:pPr>
    </w:p>
    <w:p w:rsidR="00401F60" w:rsidRDefault="00401F60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401F60" w:rsidRDefault="00401F60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401F60" w:rsidRDefault="004520D3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Заступник міського голови,</w:t>
      </w:r>
    </w:p>
    <w:p w:rsidR="00401F60" w:rsidRDefault="004520D3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керуючий справами виконкому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Юрій ВЕРБИЧ</w:t>
      </w:r>
    </w:p>
    <w:p w:rsidR="00401F60" w:rsidRDefault="00401F60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401F60" w:rsidRDefault="00401F60">
      <w:pPr>
        <w:tabs>
          <w:tab w:val="left" w:pos="3420"/>
          <w:tab w:val="left" w:pos="3630"/>
        </w:tabs>
        <w:ind w:right="5726"/>
        <w:jc w:val="both"/>
        <w:rPr>
          <w:sz w:val="24"/>
          <w:lang w:eastAsia="ar-SA"/>
        </w:rPr>
      </w:pPr>
    </w:p>
    <w:p w:rsidR="00401F60" w:rsidRDefault="004520D3">
      <w:pPr>
        <w:tabs>
          <w:tab w:val="left" w:pos="3420"/>
          <w:tab w:val="left" w:pos="3630"/>
        </w:tabs>
        <w:ind w:right="5726"/>
        <w:jc w:val="both"/>
      </w:pPr>
      <w:proofErr w:type="spellStart"/>
      <w:r>
        <w:rPr>
          <w:sz w:val="24"/>
          <w:lang w:eastAsia="ar-SA"/>
        </w:rPr>
        <w:t>Махецький</w:t>
      </w:r>
      <w:proofErr w:type="spellEnd"/>
      <w:r>
        <w:rPr>
          <w:sz w:val="24"/>
          <w:lang w:eastAsia="ar-SA"/>
        </w:rPr>
        <w:t xml:space="preserve"> 741 081</w:t>
      </w:r>
    </w:p>
    <w:p w:rsidR="00401F60" w:rsidRDefault="00401F60">
      <w:pPr>
        <w:tabs>
          <w:tab w:val="left" w:pos="984"/>
          <w:tab w:val="left" w:pos="1517"/>
        </w:tabs>
        <w:jc w:val="both"/>
        <w:rPr>
          <w:lang w:eastAsia="ar-SA"/>
        </w:rPr>
      </w:pPr>
    </w:p>
    <w:sectPr w:rsidR="00401F60">
      <w:headerReference w:type="default" r:id="rId8"/>
      <w:headerReference w:type="first" r:id="rId9"/>
      <w:pgSz w:w="11906" w:h="16838"/>
      <w:pgMar w:top="766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520D3">
      <w:r>
        <w:separator/>
      </w:r>
    </w:p>
  </w:endnote>
  <w:endnote w:type="continuationSeparator" w:id="0">
    <w:p w:rsidR="00000000" w:rsidRDefault="00452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520D3">
      <w:r>
        <w:separator/>
      </w:r>
    </w:p>
  </w:footnote>
  <w:footnote w:type="continuationSeparator" w:id="0">
    <w:p w:rsidR="00000000" w:rsidRDefault="004520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F60" w:rsidRDefault="004520D3">
    <w:pPr>
      <w:pStyle w:val="ae"/>
    </w:pPr>
    <w:r>
      <w:rPr>
        <w:noProof/>
        <w:lang w:eastAsia="uk-UA"/>
      </w:rPr>
      <mc:AlternateContent>
        <mc:Choice Requires="wps">
          <w:drawing>
            <wp:anchor distT="0" distB="0" distL="97155" distR="112395" simplePos="0" relativeHeight="2" behindDoc="1" locked="0" layoutInCell="0" allowOverlap="1" wp14:anchorId="0CAA525C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20650" cy="37465"/>
              <wp:effectExtent l="9525" t="10160" r="10795" b="7620"/>
              <wp:wrapSquare wrapText="largest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9880" cy="36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1" path="m0,0l-2147483645,0l-2147483645,-2147483646l0,-2147483646xe" fillcolor="white" stroked="t" o:allowincell="f" style="position:absolute;margin-left:0pt;margin-top:0.05pt;width:9.4pt;height:2.85pt;mso-wrap-style:none;v-text-anchor:middle" wp14:anchorId="0CAA525C">
              <v:fill o:detectmouseclick="t" type="solid" color2="black"/>
              <v:stroke color="black" weight="9360" joinstyle="miter" endcap="flat"/>
              <w10:wrap type="square" side="largest"/>
            </v:rect>
          </w:pict>
        </mc:Fallback>
      </mc:AlternateContent>
    </w:r>
  </w:p>
  <w:p w:rsidR="00401F60" w:rsidRDefault="00401F60">
    <w:pPr>
      <w:pStyle w:val="ae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F60" w:rsidRDefault="00401F60">
    <w:pPr>
      <w:pStyle w:val="ae"/>
      <w:tabs>
        <w:tab w:val="left" w:pos="532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F60"/>
    <w:rsid w:val="00401F60"/>
    <w:rsid w:val="00452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20"/>
    </w:pPr>
    <w:rPr>
      <w:bCs w:val="0"/>
      <w:lang w:val="ru-RU"/>
    </w:rPr>
  </w:style>
  <w:style w:type="paragraph" w:styleId="a8">
    <w:name w:val="List"/>
    <w:basedOn w:val="a"/>
    <w:pPr>
      <w:ind w:left="283" w:hanging="283"/>
    </w:pPr>
    <w:rPr>
      <w:bCs w:val="0"/>
      <w:lang w:val="ru-RU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0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1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2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</w:rPr>
  </w:style>
  <w:style w:type="paragraph" w:customStyle="1" w:styleId="af5">
    <w:name w:val="Вміст рам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20"/>
    </w:pPr>
    <w:rPr>
      <w:bCs w:val="0"/>
      <w:lang w:val="ru-RU"/>
    </w:rPr>
  </w:style>
  <w:style w:type="paragraph" w:styleId="a8">
    <w:name w:val="List"/>
    <w:basedOn w:val="a"/>
    <w:pPr>
      <w:ind w:left="283" w:hanging="283"/>
    </w:pPr>
    <w:rPr>
      <w:bCs w:val="0"/>
      <w:lang w:val="ru-RU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0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1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2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</w:rPr>
  </w:style>
  <w:style w:type="paragraph" w:customStyle="1" w:styleId="af5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4E4A7-1C32-4C78-B67E-7F4DB4071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262</Words>
  <Characters>150</Characters>
  <Application>Microsoft Office Word</Application>
  <DocSecurity>0</DocSecurity>
  <Lines>1</Lines>
  <Paragraphs>1</Paragraphs>
  <ScaleCrop>false</ScaleCrop>
  <Company>*</Company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Шолуха Ніна Юріївна</cp:lastModifiedBy>
  <cp:revision>9</cp:revision>
  <cp:lastPrinted>2022-03-15T07:36:00Z</cp:lastPrinted>
  <dcterms:created xsi:type="dcterms:W3CDTF">2023-07-17T13:44:00Z</dcterms:created>
  <dcterms:modified xsi:type="dcterms:W3CDTF">2024-10-02T13:25:00Z</dcterms:modified>
  <dc:language>uk-UA</dc:language>
</cp:coreProperties>
</file>