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629F8" w:rsidRDefault="00C629F8" w:rsidP="00C629F8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91695156" r:id="rId6"/>
        </w:object>
      </w:r>
    </w:p>
    <w:p w:rsidR="00C629F8" w:rsidRPr="0063670C" w:rsidRDefault="00C629F8" w:rsidP="00C629F8">
      <w:pPr>
        <w:jc w:val="center"/>
        <w:rPr>
          <w:sz w:val="16"/>
          <w:szCs w:val="16"/>
        </w:rPr>
      </w:pPr>
    </w:p>
    <w:p w:rsidR="00C629F8" w:rsidRDefault="00C629F8" w:rsidP="00C629F8">
      <w:pPr>
        <w:pStyle w:val="1"/>
        <w:rPr>
          <w:sz w:val="28"/>
          <w:szCs w:val="28"/>
        </w:rPr>
      </w:pPr>
      <w:proofErr w:type="gramStart"/>
      <w:r w:rsidRPr="0063670C">
        <w:rPr>
          <w:sz w:val="28"/>
          <w:szCs w:val="28"/>
        </w:rPr>
        <w:t>ЛУЦЬКА  МІСЬКА</w:t>
      </w:r>
      <w:proofErr w:type="gramEnd"/>
      <w:r w:rsidRPr="0063670C">
        <w:rPr>
          <w:sz w:val="28"/>
          <w:szCs w:val="28"/>
        </w:rPr>
        <w:t xml:space="preserve">  РАДА</w:t>
      </w:r>
    </w:p>
    <w:p w:rsidR="00C629F8" w:rsidRPr="000A5628" w:rsidRDefault="00C629F8" w:rsidP="00C629F8">
      <w:pPr>
        <w:rPr>
          <w:sz w:val="20"/>
          <w:szCs w:val="20"/>
        </w:rPr>
      </w:pPr>
    </w:p>
    <w:p w:rsidR="00C629F8" w:rsidRPr="000A5628" w:rsidRDefault="00C629F8" w:rsidP="00C629F8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629F8" w:rsidRPr="00233154" w:rsidRDefault="00C629F8" w:rsidP="00C629F8">
      <w:pPr>
        <w:jc w:val="center"/>
        <w:rPr>
          <w:b/>
          <w:bCs/>
          <w:sz w:val="40"/>
          <w:szCs w:val="40"/>
        </w:rPr>
      </w:pPr>
    </w:p>
    <w:p w:rsidR="00C629F8" w:rsidRDefault="00C629F8" w:rsidP="00C629F8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 xml:space="preserve">________________   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    №______________</w:t>
      </w:r>
    </w:p>
    <w:p w:rsidR="00AB6A5F" w:rsidRDefault="00AB6A5F" w:rsidP="005C06C9">
      <w:pPr>
        <w:pStyle w:val="3"/>
        <w:spacing w:before="0" w:after="0"/>
        <w:rPr>
          <w:rFonts w:cs="Times New Roman"/>
          <w:sz w:val="22"/>
          <w:szCs w:val="22"/>
          <w:lang w:val="uk-UA"/>
        </w:rPr>
      </w:pPr>
    </w:p>
    <w:p w:rsidR="00AB6A5F" w:rsidRDefault="00AB6A5F">
      <w:pPr>
        <w:pStyle w:val="3"/>
        <w:spacing w:before="0" w:after="0"/>
        <w:rPr>
          <w:rFonts w:cs="Times New Roman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Про внесення змін до Програми</w:t>
      </w:r>
    </w:p>
    <w:p w:rsidR="00AB6A5F" w:rsidRDefault="00AB6A5F">
      <w:pPr>
        <w:pStyle w:val="3"/>
        <w:spacing w:before="0" w:after="0"/>
      </w:pPr>
      <w:r>
        <w:rPr>
          <w:rFonts w:ascii="Times New Roman" w:hAnsi="Times New Roman" w:cs="Times New Roman"/>
          <w:b w:val="0"/>
          <w:bCs w:val="0"/>
          <w:lang w:val="uk-UA"/>
        </w:rPr>
        <w:t>забезпечення особистої безпеки</w:t>
      </w:r>
    </w:p>
    <w:p w:rsidR="00AB6A5F" w:rsidRDefault="00AB6A5F">
      <w:pPr>
        <w:pStyle w:val="3"/>
        <w:spacing w:before="0" w:after="0"/>
      </w:pPr>
      <w:r>
        <w:rPr>
          <w:rFonts w:ascii="Times New Roman" w:hAnsi="Times New Roman" w:cs="Times New Roman"/>
          <w:b w:val="0"/>
          <w:bCs w:val="0"/>
          <w:lang w:val="uk-UA"/>
        </w:rPr>
        <w:t>громадян та протидії злочинності</w:t>
      </w:r>
    </w:p>
    <w:p w:rsidR="00AB6A5F" w:rsidRDefault="00AB6A5F">
      <w:pPr>
        <w:pStyle w:val="3"/>
        <w:spacing w:before="0" w:after="0"/>
      </w:pPr>
      <w:r>
        <w:rPr>
          <w:rFonts w:ascii="Times New Roman" w:hAnsi="Times New Roman" w:cs="Times New Roman"/>
          <w:b w:val="0"/>
          <w:bCs w:val="0"/>
          <w:lang w:val="uk-UA"/>
        </w:rPr>
        <w:t>на 2021</w:t>
      </w:r>
      <w:r>
        <w:rPr>
          <w:lang w:val="uk-UA"/>
        </w:rPr>
        <w:t>–</w:t>
      </w:r>
      <w:r>
        <w:rPr>
          <w:rFonts w:ascii="Times New Roman" w:hAnsi="Times New Roman" w:cs="Times New Roman"/>
          <w:b w:val="0"/>
          <w:bCs w:val="0"/>
          <w:lang w:val="uk-UA"/>
        </w:rPr>
        <w:t xml:space="preserve">2024 роки </w:t>
      </w:r>
    </w:p>
    <w:p w:rsidR="00AB6A5F" w:rsidRPr="00B36208" w:rsidRDefault="00AB6A5F">
      <w:pPr>
        <w:rPr>
          <w:rFonts w:cs="Times New Roman"/>
          <w:sz w:val="20"/>
          <w:szCs w:val="20"/>
          <w:lang w:val="uk-UA"/>
        </w:rPr>
      </w:pPr>
    </w:p>
    <w:p w:rsidR="00AB6A5F" w:rsidRDefault="00AB6A5F">
      <w:pPr>
        <w:ind w:firstLine="567"/>
        <w:jc w:val="both"/>
        <w:rPr>
          <w:lang w:val="uk-UA"/>
        </w:rPr>
      </w:pP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Керуючись статтею 26 Закону України «Про місцеве самоврядування в Україні», </w:t>
      </w:r>
      <w:r>
        <w:rPr>
          <w:rFonts w:cs="Times New Roman"/>
          <w:color w:val="000000"/>
          <w:szCs w:val="28"/>
          <w:lang w:val="uk-UA"/>
        </w:rPr>
        <w:t xml:space="preserve">у зв’язку із зверненнями </w:t>
      </w:r>
      <w:r>
        <w:rPr>
          <w:rFonts w:cs="Times New Roman"/>
          <w:color w:val="000000"/>
          <w:szCs w:val="28"/>
          <w:lang w:val="uk-UA" w:eastAsia="ru-RU"/>
        </w:rPr>
        <w:t>Головного управління Національної поліції у Волинські</w:t>
      </w:r>
      <w:r>
        <w:rPr>
          <w:rFonts w:cs="Times New Roman"/>
          <w:color w:val="000000"/>
          <w:szCs w:val="28"/>
          <w:lang w:val="uk-UA"/>
        </w:rPr>
        <w:t xml:space="preserve">й області, Управління Служби безпеки України у Волинській області, міська рада </w:t>
      </w:r>
    </w:p>
    <w:p w:rsidR="00AB6A5F" w:rsidRPr="00B36208" w:rsidRDefault="00AB6A5F">
      <w:pPr>
        <w:ind w:firstLine="567"/>
        <w:jc w:val="both"/>
        <w:rPr>
          <w:sz w:val="20"/>
          <w:szCs w:val="20"/>
          <w:lang w:val="uk-UA"/>
        </w:rPr>
      </w:pPr>
    </w:p>
    <w:p w:rsidR="00AB6A5F" w:rsidRDefault="00AB6A5F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AB6A5F" w:rsidRPr="00B36208" w:rsidRDefault="00AB6A5F">
      <w:pPr>
        <w:rPr>
          <w:sz w:val="20"/>
          <w:szCs w:val="20"/>
        </w:rPr>
      </w:pPr>
    </w:p>
    <w:p w:rsidR="00AB6A5F" w:rsidRDefault="00AB6A5F">
      <w:pPr>
        <w:ind w:firstLine="567"/>
        <w:jc w:val="both"/>
        <w:rPr>
          <w:lang w:val="uk-UA"/>
        </w:rPr>
      </w:pPr>
      <w:r>
        <w:rPr>
          <w:lang w:val="uk-UA"/>
        </w:rPr>
        <w:t>1. 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до Програми забезпечення особистої безпеки громадян та протидії злочинності на 2021–2024 роки (далі – Програма), затвердженої рішенням міської ради від 23.12.2020 № 2/6, зі змінами від 24.02.2021 № 7/68, від 27.01.2022 № 25/83, від 23.06.2022 № 32/55, від 31.08.2022 № 34/53, від 28.09.2022 № 35/67, від 26.10.2022 № 36/50, від 22.02.2023 № 41/102, від 31.03.2023 № 43/93, від 26.04.2023 № 44/69, від 31.05.2023 № 45/107, від 30.08.2023 № 50/92, від 20.12.2023 № 54/1, від 21.02.2024 № 56/79, від 24.04.2024 № 58/130, від 29.05.2024 № 59/111, від 31.07.2024 № 61/162, від 28.08.2024 № 62/115</w:t>
      </w:r>
      <w:r w:rsidR="0083783A">
        <w:rPr>
          <w:lang w:val="uk-UA"/>
        </w:rPr>
        <w:t>,</w:t>
      </w:r>
      <w:bookmarkStart w:id="0" w:name="_GoBack"/>
      <w:bookmarkEnd w:id="0"/>
      <w:r>
        <w:rPr>
          <w:lang w:val="uk-UA"/>
        </w:rPr>
        <w:t xml:space="preserve"> виклавши паспорт Програ</w:t>
      </w:r>
      <w:r w:rsidR="002F1672">
        <w:rPr>
          <w:lang w:val="uk-UA"/>
        </w:rPr>
        <w:t>ми, додатки 1 та 2 до Програми у</w:t>
      </w:r>
      <w:r>
        <w:rPr>
          <w:lang w:val="uk-UA"/>
        </w:rPr>
        <w:t xml:space="preserve"> новій редакції (додаються).</w:t>
      </w:r>
    </w:p>
    <w:p w:rsidR="00AB6A5F" w:rsidRDefault="00AB6A5F">
      <w:pPr>
        <w:ind w:firstLine="567"/>
        <w:jc w:val="both"/>
        <w:rPr>
          <w:lang w:val="uk-UA"/>
        </w:rPr>
      </w:pPr>
      <w:r>
        <w:rPr>
          <w:lang w:val="uk-UA"/>
        </w:rPr>
        <w:t>2. Доповнити розділ 2 Програми абзацом наступного змісту «Сформовані завдання та заходи Програми спрямовані на д</w:t>
      </w:r>
      <w:r w:rsidR="00C629F8">
        <w:rPr>
          <w:lang w:val="uk-UA"/>
        </w:rPr>
        <w:t xml:space="preserve">осягнення оперативної цілі 1.4 </w:t>
      </w:r>
      <w:r w:rsidR="00C629F8">
        <w:rPr>
          <w:lang w:val="en-US"/>
        </w:rPr>
        <w:t>“</w:t>
      </w:r>
      <w:r>
        <w:rPr>
          <w:lang w:val="uk-UA"/>
        </w:rPr>
        <w:t>Створення в громаді  просторів для якісного про</w:t>
      </w:r>
      <w:r w:rsidR="00C629F8">
        <w:rPr>
          <w:lang w:val="uk-UA"/>
        </w:rPr>
        <w:t>ведення часу мешканцями громади</w:t>
      </w:r>
      <w:r w:rsidR="00C629F8">
        <w:rPr>
          <w:lang w:val="en-US"/>
        </w:rPr>
        <w:t>”</w:t>
      </w:r>
      <w:r>
        <w:rPr>
          <w:lang w:val="uk-UA"/>
        </w:rPr>
        <w:t xml:space="preserve"> стратегічної ціл</w:t>
      </w:r>
      <w:r w:rsidR="00C629F8">
        <w:rPr>
          <w:lang w:val="uk-UA"/>
        </w:rPr>
        <w:t xml:space="preserve">і </w:t>
      </w:r>
      <w:r w:rsidR="00C629F8">
        <w:rPr>
          <w:lang w:val="en-US"/>
        </w:rPr>
        <w:t>“</w:t>
      </w:r>
      <w:r w:rsidR="00C629F8">
        <w:rPr>
          <w:lang w:val="uk-UA"/>
        </w:rPr>
        <w:t>Луцька молодіжна громада</w:t>
      </w:r>
      <w:r w:rsidR="00C629F8">
        <w:rPr>
          <w:lang w:val="en-US"/>
        </w:rPr>
        <w:t>”</w:t>
      </w:r>
      <w:r>
        <w:rPr>
          <w:lang w:val="uk-UA"/>
        </w:rPr>
        <w:t xml:space="preserve"> Стратегії розвитку Луцької міської територіальної громади до 2030 року».</w:t>
      </w:r>
    </w:p>
    <w:p w:rsidR="00AB6A5F" w:rsidRDefault="00AB6A5F">
      <w:pPr>
        <w:ind w:firstLine="567"/>
        <w:jc w:val="both"/>
      </w:pPr>
      <w:r>
        <w:rPr>
          <w:color w:val="000000"/>
          <w:lang w:val="uk-UA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color w:val="000000"/>
          <w:lang w:val="uk-UA"/>
        </w:rPr>
        <w:t>Чебелюк</w:t>
      </w:r>
      <w:proofErr w:type="spellEnd"/>
      <w:r>
        <w:rPr>
          <w:color w:val="000000"/>
          <w:lang w:val="uk-UA"/>
        </w:rPr>
        <w:t>, постійну комісію міської ради з питань планування соціально-економічного розвитку,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AB6A5F" w:rsidRPr="00B36208" w:rsidRDefault="00AB6A5F">
      <w:pPr>
        <w:ind w:firstLine="567"/>
        <w:jc w:val="both"/>
        <w:rPr>
          <w:rFonts w:cs="Times New Roman"/>
          <w:color w:val="000000"/>
          <w:sz w:val="20"/>
          <w:szCs w:val="20"/>
          <w:lang w:val="uk-UA"/>
        </w:rPr>
      </w:pPr>
    </w:p>
    <w:p w:rsidR="00AB6A5F" w:rsidRPr="00B36208" w:rsidRDefault="00AB6A5F">
      <w:pPr>
        <w:ind w:firstLine="567"/>
        <w:jc w:val="both"/>
        <w:rPr>
          <w:rFonts w:cs="Times New Roman"/>
          <w:color w:val="000000"/>
          <w:sz w:val="20"/>
          <w:szCs w:val="20"/>
          <w:lang w:val="uk-UA"/>
        </w:rPr>
      </w:pPr>
    </w:p>
    <w:p w:rsidR="00AB6A5F" w:rsidRDefault="00AB6A5F">
      <w:pPr>
        <w:jc w:val="both"/>
      </w:pPr>
      <w:r>
        <w:rPr>
          <w:rFonts w:cs="Times New Roman"/>
          <w:szCs w:val="28"/>
          <w:lang w:val="uk-UA"/>
        </w:rPr>
        <w:t>Міський голова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  <w:t>Ігор П</w:t>
      </w:r>
      <w:r w:rsidR="00C629F8">
        <w:rPr>
          <w:rFonts w:cs="Times New Roman"/>
          <w:szCs w:val="28"/>
          <w:lang w:val="uk-UA"/>
        </w:rPr>
        <w:t>ОЛІЩУК</w:t>
      </w:r>
    </w:p>
    <w:p w:rsidR="00AB6A5F" w:rsidRPr="00B36208" w:rsidRDefault="00AB6A5F">
      <w:pPr>
        <w:jc w:val="both"/>
        <w:rPr>
          <w:rFonts w:cs="Times New Roman"/>
          <w:sz w:val="18"/>
          <w:szCs w:val="18"/>
          <w:lang w:val="uk-UA"/>
        </w:rPr>
      </w:pPr>
    </w:p>
    <w:p w:rsidR="00AB6A5F" w:rsidRPr="00B36208" w:rsidRDefault="00AB6A5F">
      <w:pPr>
        <w:jc w:val="both"/>
        <w:rPr>
          <w:rFonts w:cs="Times New Roman"/>
          <w:sz w:val="18"/>
          <w:szCs w:val="18"/>
          <w:lang w:val="uk-UA"/>
        </w:rPr>
      </w:pPr>
    </w:p>
    <w:p w:rsidR="00AB6A5F" w:rsidRDefault="00AB6A5F">
      <w:pPr>
        <w:tabs>
          <w:tab w:val="left" w:pos="7513"/>
        </w:tabs>
      </w:pPr>
      <w:r>
        <w:rPr>
          <w:sz w:val="24"/>
          <w:lang w:val="uk-UA"/>
        </w:rPr>
        <w:t>Юрченко 741 114</w:t>
      </w:r>
    </w:p>
    <w:sectPr w:rsidR="00AB6A5F" w:rsidSect="00C629F8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00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74E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C71504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NotTrackMoves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5F6F"/>
    <w:rsid w:val="00001CD4"/>
    <w:rsid w:val="00057F41"/>
    <w:rsid w:val="000C5F6F"/>
    <w:rsid w:val="001020AE"/>
    <w:rsid w:val="002F1672"/>
    <w:rsid w:val="00526D75"/>
    <w:rsid w:val="005B7D62"/>
    <w:rsid w:val="005C06C9"/>
    <w:rsid w:val="005F614B"/>
    <w:rsid w:val="00692A2F"/>
    <w:rsid w:val="006A31F6"/>
    <w:rsid w:val="006F1AF7"/>
    <w:rsid w:val="0083783A"/>
    <w:rsid w:val="008C2A96"/>
    <w:rsid w:val="0093591C"/>
    <w:rsid w:val="00AB6A5F"/>
    <w:rsid w:val="00B36208"/>
    <w:rsid w:val="00C629F8"/>
    <w:rsid w:val="00C86EE6"/>
    <w:rsid w:val="00DC28BF"/>
    <w:rsid w:val="00DC6444"/>
    <w:rsid w:val="00E73618"/>
    <w:rsid w:val="00ED67CE"/>
    <w:rsid w:val="00FA4785"/>
    <w:rsid w:val="00FB7518"/>
    <w:rsid w:val="00FD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9A2C5"/>
  <w15:docId w15:val="{2BCE2233-3129-4E36-B317-6BA62493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F6F"/>
    <w:pPr>
      <w:widowControl w:val="0"/>
      <w:suppressAutoHyphens/>
    </w:pPr>
    <w:rPr>
      <w:rFonts w:ascii="Times New Roman" w:hAnsi="Times New Roman" w:cs="Mangal;Courier New"/>
      <w:kern w:val="2"/>
      <w:sz w:val="28"/>
      <w:szCs w:val="24"/>
      <w:lang w:val="ru-RU"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0C5F6F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0C5F6F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link w:val="30"/>
    <w:uiPriority w:val="99"/>
    <w:qFormat/>
    <w:rsid w:val="000C5F6F"/>
    <w:pPr>
      <w:spacing w:before="140"/>
      <w:outlineLvl w:val="2"/>
    </w:pPr>
    <w:rPr>
      <w:rFonts w:ascii="Liberation Serif;Times New Roma" w:hAnsi="Liberation Serif;Times New Roma" w:cs="Arial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C6444"/>
    <w:rPr>
      <w:rFonts w:ascii="Cambria" w:hAnsi="Cambria" w:cs="Mangal"/>
      <w:b/>
      <w:bCs/>
      <w:kern w:val="32"/>
      <w:sz w:val="29"/>
      <w:szCs w:val="29"/>
      <w:lang w:val="ru-RU" w:eastAsia="zh-CN" w:bidi="hi-IN"/>
    </w:rPr>
  </w:style>
  <w:style w:type="character" w:customStyle="1" w:styleId="20">
    <w:name w:val="Заголовок 2 Знак"/>
    <w:link w:val="2"/>
    <w:uiPriority w:val="99"/>
    <w:semiHidden/>
    <w:locked/>
    <w:rsid w:val="00DC6444"/>
    <w:rPr>
      <w:rFonts w:ascii="Cambria" w:hAnsi="Cambria" w:cs="Mangal"/>
      <w:b/>
      <w:bCs/>
      <w:i/>
      <w:iCs/>
      <w:kern w:val="2"/>
      <w:sz w:val="25"/>
      <w:szCs w:val="25"/>
      <w:lang w:val="ru-RU" w:eastAsia="zh-CN" w:bidi="hi-IN"/>
    </w:rPr>
  </w:style>
  <w:style w:type="character" w:customStyle="1" w:styleId="30">
    <w:name w:val="Заголовок 3 Знак"/>
    <w:link w:val="3"/>
    <w:uiPriority w:val="99"/>
    <w:semiHidden/>
    <w:locked/>
    <w:rsid w:val="00DC6444"/>
    <w:rPr>
      <w:rFonts w:ascii="Cambria" w:hAnsi="Cambria" w:cs="Mangal"/>
      <w:b/>
      <w:bCs/>
      <w:kern w:val="2"/>
      <w:sz w:val="23"/>
      <w:szCs w:val="23"/>
      <w:lang w:val="ru-RU" w:eastAsia="zh-CN" w:bidi="hi-IN"/>
    </w:rPr>
  </w:style>
  <w:style w:type="character" w:customStyle="1" w:styleId="WW8Num1z0">
    <w:name w:val="WW8Num1z0"/>
    <w:uiPriority w:val="99"/>
    <w:rsid w:val="000C5F6F"/>
  </w:style>
  <w:style w:type="character" w:customStyle="1" w:styleId="WW8Num1z1">
    <w:name w:val="WW8Num1z1"/>
    <w:uiPriority w:val="99"/>
    <w:rsid w:val="000C5F6F"/>
  </w:style>
  <w:style w:type="character" w:customStyle="1" w:styleId="WW8Num1z2">
    <w:name w:val="WW8Num1z2"/>
    <w:uiPriority w:val="99"/>
    <w:rsid w:val="000C5F6F"/>
  </w:style>
  <w:style w:type="character" w:customStyle="1" w:styleId="WW8Num1z3">
    <w:name w:val="WW8Num1z3"/>
    <w:uiPriority w:val="99"/>
    <w:rsid w:val="000C5F6F"/>
  </w:style>
  <w:style w:type="character" w:customStyle="1" w:styleId="WW8Num1z4">
    <w:name w:val="WW8Num1z4"/>
    <w:uiPriority w:val="99"/>
    <w:rsid w:val="000C5F6F"/>
  </w:style>
  <w:style w:type="character" w:customStyle="1" w:styleId="WW8Num1z5">
    <w:name w:val="WW8Num1z5"/>
    <w:uiPriority w:val="99"/>
    <w:rsid w:val="000C5F6F"/>
  </w:style>
  <w:style w:type="character" w:customStyle="1" w:styleId="WW8Num1z6">
    <w:name w:val="WW8Num1z6"/>
    <w:uiPriority w:val="99"/>
    <w:rsid w:val="000C5F6F"/>
  </w:style>
  <w:style w:type="character" w:customStyle="1" w:styleId="WW8Num1z7">
    <w:name w:val="WW8Num1z7"/>
    <w:uiPriority w:val="99"/>
    <w:rsid w:val="000C5F6F"/>
  </w:style>
  <w:style w:type="character" w:customStyle="1" w:styleId="WW8Num1z8">
    <w:name w:val="WW8Num1z8"/>
    <w:uiPriority w:val="99"/>
    <w:rsid w:val="000C5F6F"/>
  </w:style>
  <w:style w:type="character" w:customStyle="1" w:styleId="WW8Num2z0">
    <w:name w:val="WW8Num2z0"/>
    <w:uiPriority w:val="99"/>
    <w:rsid w:val="000C5F6F"/>
  </w:style>
  <w:style w:type="character" w:customStyle="1" w:styleId="WW8Num2z1">
    <w:name w:val="WW8Num2z1"/>
    <w:uiPriority w:val="99"/>
    <w:rsid w:val="000C5F6F"/>
  </w:style>
  <w:style w:type="character" w:customStyle="1" w:styleId="WW8Num2z2">
    <w:name w:val="WW8Num2z2"/>
    <w:uiPriority w:val="99"/>
    <w:rsid w:val="000C5F6F"/>
  </w:style>
  <w:style w:type="character" w:customStyle="1" w:styleId="WW8Num2z3">
    <w:name w:val="WW8Num2z3"/>
    <w:uiPriority w:val="99"/>
    <w:rsid w:val="000C5F6F"/>
  </w:style>
  <w:style w:type="character" w:customStyle="1" w:styleId="WW8Num2z4">
    <w:name w:val="WW8Num2z4"/>
    <w:uiPriority w:val="99"/>
    <w:rsid w:val="000C5F6F"/>
  </w:style>
  <w:style w:type="character" w:customStyle="1" w:styleId="WW8Num2z5">
    <w:name w:val="WW8Num2z5"/>
    <w:uiPriority w:val="99"/>
    <w:rsid w:val="000C5F6F"/>
  </w:style>
  <w:style w:type="character" w:customStyle="1" w:styleId="WW8Num2z6">
    <w:name w:val="WW8Num2z6"/>
    <w:uiPriority w:val="99"/>
    <w:rsid w:val="000C5F6F"/>
  </w:style>
  <w:style w:type="character" w:customStyle="1" w:styleId="WW8Num2z7">
    <w:name w:val="WW8Num2z7"/>
    <w:uiPriority w:val="99"/>
    <w:rsid w:val="000C5F6F"/>
  </w:style>
  <w:style w:type="character" w:customStyle="1" w:styleId="WW8Num2z8">
    <w:name w:val="WW8Num2z8"/>
    <w:uiPriority w:val="99"/>
    <w:rsid w:val="000C5F6F"/>
  </w:style>
  <w:style w:type="character" w:customStyle="1" w:styleId="11">
    <w:name w:val="Шрифт абзацу за замовчуванням1"/>
    <w:uiPriority w:val="99"/>
    <w:rsid w:val="000C5F6F"/>
  </w:style>
  <w:style w:type="character" w:customStyle="1" w:styleId="21">
    <w:name w:val="Основной шрифт абзаца2"/>
    <w:uiPriority w:val="99"/>
    <w:rsid w:val="000C5F6F"/>
  </w:style>
  <w:style w:type="character" w:customStyle="1" w:styleId="WW8Num3z0">
    <w:name w:val="WW8Num3z0"/>
    <w:uiPriority w:val="99"/>
    <w:rsid w:val="000C5F6F"/>
  </w:style>
  <w:style w:type="character" w:customStyle="1" w:styleId="WW8Num4z0">
    <w:name w:val="WW8Num4z0"/>
    <w:uiPriority w:val="99"/>
    <w:rsid w:val="000C5F6F"/>
    <w:rPr>
      <w:rFonts w:ascii="Times New Roman" w:hAnsi="Times New Roman"/>
    </w:rPr>
  </w:style>
  <w:style w:type="character" w:customStyle="1" w:styleId="WW8Num4z1">
    <w:name w:val="WW8Num4z1"/>
    <w:uiPriority w:val="99"/>
    <w:rsid w:val="000C5F6F"/>
    <w:rPr>
      <w:rFonts w:ascii="Courier New" w:hAnsi="Courier New"/>
    </w:rPr>
  </w:style>
  <w:style w:type="character" w:customStyle="1" w:styleId="WW8Num4z2">
    <w:name w:val="WW8Num4z2"/>
    <w:uiPriority w:val="99"/>
    <w:rsid w:val="000C5F6F"/>
    <w:rPr>
      <w:rFonts w:ascii="Wingdings" w:hAnsi="Wingdings"/>
    </w:rPr>
  </w:style>
  <w:style w:type="character" w:customStyle="1" w:styleId="WW8Num4z3">
    <w:name w:val="WW8Num4z3"/>
    <w:uiPriority w:val="99"/>
    <w:rsid w:val="000C5F6F"/>
    <w:rPr>
      <w:rFonts w:ascii="Symbol" w:hAnsi="Symbol"/>
    </w:rPr>
  </w:style>
  <w:style w:type="character" w:customStyle="1" w:styleId="WW8Num3z1">
    <w:name w:val="WW8Num3z1"/>
    <w:uiPriority w:val="99"/>
    <w:rsid w:val="000C5F6F"/>
    <w:rPr>
      <w:sz w:val="21"/>
      <w:lang w:val="en-US"/>
    </w:rPr>
  </w:style>
  <w:style w:type="character" w:customStyle="1" w:styleId="WW8Num3z2">
    <w:name w:val="WW8Num3z2"/>
    <w:uiPriority w:val="99"/>
    <w:rsid w:val="000C5F6F"/>
  </w:style>
  <w:style w:type="character" w:customStyle="1" w:styleId="WW8Num3z3">
    <w:name w:val="WW8Num3z3"/>
    <w:uiPriority w:val="99"/>
    <w:rsid w:val="000C5F6F"/>
  </w:style>
  <w:style w:type="character" w:customStyle="1" w:styleId="WW8Num3z4">
    <w:name w:val="WW8Num3z4"/>
    <w:uiPriority w:val="99"/>
    <w:rsid w:val="000C5F6F"/>
  </w:style>
  <w:style w:type="character" w:customStyle="1" w:styleId="WW8Num3z5">
    <w:name w:val="WW8Num3z5"/>
    <w:uiPriority w:val="99"/>
    <w:rsid w:val="000C5F6F"/>
  </w:style>
  <w:style w:type="character" w:customStyle="1" w:styleId="WW8Num3z6">
    <w:name w:val="WW8Num3z6"/>
    <w:uiPriority w:val="99"/>
    <w:rsid w:val="000C5F6F"/>
  </w:style>
  <w:style w:type="character" w:customStyle="1" w:styleId="WW8Num3z7">
    <w:name w:val="WW8Num3z7"/>
    <w:uiPriority w:val="99"/>
    <w:rsid w:val="000C5F6F"/>
  </w:style>
  <w:style w:type="character" w:customStyle="1" w:styleId="WW8Num3z8">
    <w:name w:val="WW8Num3z8"/>
    <w:uiPriority w:val="99"/>
    <w:rsid w:val="000C5F6F"/>
  </w:style>
  <w:style w:type="character" w:customStyle="1" w:styleId="12">
    <w:name w:val="Основной шрифт абзаца1"/>
    <w:uiPriority w:val="99"/>
    <w:rsid w:val="000C5F6F"/>
  </w:style>
  <w:style w:type="character" w:customStyle="1" w:styleId="WW8Num16z0">
    <w:name w:val="WW8Num16z0"/>
    <w:uiPriority w:val="99"/>
    <w:rsid w:val="000C5F6F"/>
    <w:rPr>
      <w:color w:val="000000"/>
      <w:sz w:val="28"/>
    </w:rPr>
  </w:style>
  <w:style w:type="character" w:customStyle="1" w:styleId="WW8Num16z1">
    <w:name w:val="WW8Num16z1"/>
    <w:uiPriority w:val="99"/>
    <w:rsid w:val="000C5F6F"/>
    <w:rPr>
      <w:color w:val="000000"/>
      <w:sz w:val="28"/>
    </w:rPr>
  </w:style>
  <w:style w:type="character" w:customStyle="1" w:styleId="22">
    <w:name w:val="Основной текст (2)_"/>
    <w:uiPriority w:val="99"/>
    <w:rsid w:val="000C5F6F"/>
  </w:style>
  <w:style w:type="character" w:customStyle="1" w:styleId="a5">
    <w:name w:val="Символ нумерації"/>
    <w:uiPriority w:val="99"/>
    <w:rsid w:val="000C5F6F"/>
  </w:style>
  <w:style w:type="character" w:styleId="a6">
    <w:name w:val="Hyperlink"/>
    <w:uiPriority w:val="99"/>
    <w:rsid w:val="000C5F6F"/>
    <w:rPr>
      <w:rFonts w:cs="Times New Roman"/>
      <w:color w:val="000080"/>
      <w:u w:val="single"/>
    </w:rPr>
  </w:style>
  <w:style w:type="character" w:customStyle="1" w:styleId="rvts7">
    <w:name w:val="rvts7"/>
    <w:uiPriority w:val="99"/>
    <w:rsid w:val="000C5F6F"/>
    <w:rPr>
      <w:rFonts w:cs="Times New Roman"/>
    </w:rPr>
  </w:style>
  <w:style w:type="paragraph" w:customStyle="1" w:styleId="a0">
    <w:name w:val="Заголовок"/>
    <w:basedOn w:val="a"/>
    <w:next w:val="a1"/>
    <w:uiPriority w:val="99"/>
    <w:rsid w:val="000C5F6F"/>
    <w:pPr>
      <w:keepNext/>
      <w:spacing w:before="240" w:after="120"/>
    </w:pPr>
    <w:rPr>
      <w:szCs w:val="28"/>
    </w:rPr>
  </w:style>
  <w:style w:type="paragraph" w:styleId="a1">
    <w:name w:val="Body Text"/>
    <w:basedOn w:val="a"/>
    <w:link w:val="a7"/>
    <w:uiPriority w:val="99"/>
    <w:rsid w:val="000C5F6F"/>
    <w:pPr>
      <w:spacing w:after="140" w:line="288" w:lineRule="auto"/>
    </w:pPr>
  </w:style>
  <w:style w:type="character" w:customStyle="1" w:styleId="a7">
    <w:name w:val="Основний текст Знак"/>
    <w:link w:val="a1"/>
    <w:uiPriority w:val="99"/>
    <w:semiHidden/>
    <w:locked/>
    <w:rsid w:val="00DC6444"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paragraph" w:styleId="a8">
    <w:name w:val="List"/>
    <w:basedOn w:val="a1"/>
    <w:uiPriority w:val="99"/>
    <w:rsid w:val="000C5F6F"/>
  </w:style>
  <w:style w:type="paragraph" w:styleId="a9">
    <w:name w:val="caption"/>
    <w:basedOn w:val="a"/>
    <w:uiPriority w:val="99"/>
    <w:qFormat/>
    <w:rsid w:val="000C5F6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uiPriority w:val="99"/>
    <w:rsid w:val="000C5F6F"/>
    <w:pPr>
      <w:suppressLineNumbers/>
    </w:pPr>
    <w:rPr>
      <w:rFonts w:cs="Arial"/>
    </w:rPr>
  </w:style>
  <w:style w:type="paragraph" w:customStyle="1" w:styleId="caption1">
    <w:name w:val="caption1"/>
    <w:basedOn w:val="a"/>
    <w:uiPriority w:val="99"/>
    <w:rsid w:val="000C5F6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uiPriority w:val="99"/>
    <w:rsid w:val="000C5F6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uiPriority w:val="99"/>
    <w:rsid w:val="000C5F6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1"/>
    <w:basedOn w:val="a"/>
    <w:uiPriority w:val="99"/>
    <w:rsid w:val="000C5F6F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uiPriority w:val="99"/>
    <w:rsid w:val="000C5F6F"/>
    <w:pPr>
      <w:suppressLineNumbers/>
    </w:pPr>
  </w:style>
  <w:style w:type="paragraph" w:customStyle="1" w:styleId="23">
    <w:name w:val="Основной текст (2)"/>
    <w:basedOn w:val="a"/>
    <w:uiPriority w:val="99"/>
    <w:rsid w:val="000C5F6F"/>
    <w:pPr>
      <w:shd w:val="clear" w:color="auto" w:fill="FFFFFF"/>
      <w:spacing w:before="600" w:after="60" w:line="240" w:lineRule="atLeast"/>
    </w:pPr>
    <w:rPr>
      <w:sz w:val="26"/>
      <w:szCs w:val="26"/>
    </w:rPr>
  </w:style>
  <w:style w:type="paragraph" w:customStyle="1" w:styleId="ab">
    <w:name w:val="Вміст таблиці"/>
    <w:basedOn w:val="a"/>
    <w:uiPriority w:val="99"/>
    <w:rsid w:val="000C5F6F"/>
    <w:pPr>
      <w:suppressLineNumbers/>
    </w:pPr>
  </w:style>
  <w:style w:type="paragraph" w:customStyle="1" w:styleId="ac">
    <w:name w:val="Заголовок таблиці"/>
    <w:basedOn w:val="ab"/>
    <w:uiPriority w:val="99"/>
    <w:rsid w:val="000C5F6F"/>
    <w:pPr>
      <w:jc w:val="center"/>
    </w:pPr>
    <w:rPr>
      <w:b/>
      <w:bCs/>
    </w:rPr>
  </w:style>
  <w:style w:type="paragraph" w:customStyle="1" w:styleId="ad">
    <w:name w:val="Текст у вказаному форматі"/>
    <w:basedOn w:val="a"/>
    <w:uiPriority w:val="99"/>
    <w:rsid w:val="000C5F6F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uiPriority w:val="99"/>
    <w:rsid w:val="000C5F6F"/>
    <w:pPr>
      <w:widowControl/>
      <w:suppressAutoHyphens w:val="0"/>
      <w:spacing w:before="280" w:after="280"/>
    </w:pPr>
    <w:rPr>
      <w:rFonts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3364</TotalTime>
  <Pages>1</Pages>
  <Words>1260</Words>
  <Characters>719</Characters>
  <Application>Microsoft Office Word</Application>
  <DocSecurity>0</DocSecurity>
  <Lines>5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sheremeta</cp:lastModifiedBy>
  <cp:revision>88</cp:revision>
  <cp:lastPrinted>2023-03-14T14:00:00Z</cp:lastPrinted>
  <dcterms:created xsi:type="dcterms:W3CDTF">1995-11-21T17:41:00Z</dcterms:created>
  <dcterms:modified xsi:type="dcterms:W3CDTF">2024-10-29T06:20:00Z</dcterms:modified>
</cp:coreProperties>
</file>