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120BB9" w:rsidRDefault="008E56E6">
      <w:pPr>
        <w:spacing w:before="89" w:line="310" w:lineRule="exact"/>
        <w:ind w:left="10319" w:firstLine="29"/>
        <w:rPr>
          <w:sz w:val="28"/>
          <w:szCs w:val="28"/>
        </w:rPr>
      </w:pPr>
      <w:r>
        <w:rPr>
          <w:sz w:val="28"/>
          <w:szCs w:val="28"/>
        </w:rPr>
        <w:t>Додаток</w:t>
      </w:r>
    </w:p>
    <w:p w14:paraId="1B72B47D" w14:textId="77777777" w:rsidR="00120BB9" w:rsidRDefault="008E56E6">
      <w:pPr>
        <w:ind w:left="10319" w:right="255" w:firstLine="29"/>
        <w:rPr>
          <w:sz w:val="28"/>
          <w:szCs w:val="28"/>
        </w:rPr>
      </w:pPr>
      <w:r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120BB9" w:rsidRDefault="008E56E6">
      <w:pPr>
        <w:ind w:left="10319" w:right="1025" w:firstLine="29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2776C4EC" w14:textId="77777777" w:rsidR="00120BB9" w:rsidRDefault="008E56E6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>
        <w:rPr>
          <w:sz w:val="28"/>
          <w:szCs w:val="28"/>
        </w:rPr>
        <w:t>______________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___________</w:t>
      </w:r>
    </w:p>
    <w:p w14:paraId="126D6A27" w14:textId="77777777" w:rsidR="00120BB9" w:rsidRDefault="00120BB9">
      <w:pPr>
        <w:pStyle w:val="a3"/>
      </w:pPr>
    </w:p>
    <w:p w14:paraId="407BF518" w14:textId="77777777" w:rsidR="00120BB9" w:rsidRDefault="00120BB9">
      <w:pPr>
        <w:pStyle w:val="a3"/>
        <w:rPr>
          <w:sz w:val="20"/>
        </w:rPr>
      </w:pPr>
    </w:p>
    <w:p w14:paraId="2EC90C3B" w14:textId="77777777" w:rsidR="00120BB9" w:rsidRDefault="008E56E6">
      <w:pPr>
        <w:pStyle w:val="a3"/>
        <w:jc w:val="center"/>
      </w:pPr>
      <w:r>
        <w:t xml:space="preserve">ПЕРЕЛІК </w:t>
      </w:r>
    </w:p>
    <w:p w14:paraId="71E6EFF9" w14:textId="77777777" w:rsidR="00120BB9" w:rsidRDefault="008E56E6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43911AAB" w14:textId="77777777" w:rsidR="00120BB9" w:rsidRDefault="008E56E6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7F6106ED" w14:textId="77777777" w:rsidR="00120BB9" w:rsidRDefault="00120BB9">
      <w:pPr>
        <w:pStyle w:val="a3"/>
        <w:jc w:val="center"/>
        <w:rPr>
          <w:sz w:val="27"/>
          <w:szCs w:val="27"/>
        </w:rPr>
      </w:pPr>
    </w:p>
    <w:tbl>
      <w:tblPr>
        <w:tblStyle w:val="TableNormal1"/>
        <w:tblW w:w="1556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2741"/>
        <w:gridCol w:w="3354"/>
        <w:gridCol w:w="1985"/>
        <w:gridCol w:w="3397"/>
        <w:gridCol w:w="1706"/>
        <w:gridCol w:w="1850"/>
      </w:tblGrid>
      <w:tr w:rsidR="00120BB9" w14:paraId="6A31CD66" w14:textId="77777777">
        <w:trPr>
          <w:trHeight w:val="1373"/>
          <w:jc w:val="center"/>
        </w:trPr>
        <w:tc>
          <w:tcPr>
            <w:tcW w:w="536" w:type="dxa"/>
            <w:vAlign w:val="center"/>
          </w:tcPr>
          <w:p w14:paraId="44BEB6AB" w14:textId="77777777" w:rsidR="00120BB9" w:rsidRDefault="008E56E6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з/п</w:t>
            </w:r>
          </w:p>
        </w:tc>
        <w:tc>
          <w:tcPr>
            <w:tcW w:w="2741" w:type="dxa"/>
            <w:vAlign w:val="center"/>
          </w:tcPr>
          <w:p w14:paraId="637287EC" w14:textId="77777777" w:rsidR="00120BB9" w:rsidRDefault="008E56E6">
            <w:pPr>
              <w:pStyle w:val="TableParagraph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120BB9" w:rsidRDefault="008E56E6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реклами</w:t>
            </w:r>
          </w:p>
        </w:tc>
        <w:tc>
          <w:tcPr>
            <w:tcW w:w="3354" w:type="dxa"/>
            <w:vAlign w:val="center"/>
          </w:tcPr>
          <w:p w14:paraId="04ABF66D" w14:textId="77777777" w:rsidR="00120BB9" w:rsidRDefault="008E56E6">
            <w:pPr>
              <w:pStyle w:val="TableParagraph"/>
              <w:ind w:left="157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120BB9" w:rsidRDefault="008E56E6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Кількість </w:t>
            </w:r>
            <w:proofErr w:type="spellStart"/>
            <w:r>
              <w:rPr>
                <w:sz w:val="28"/>
                <w:szCs w:val="28"/>
              </w:rPr>
              <w:t>площин</w:t>
            </w:r>
            <w:proofErr w:type="spellEnd"/>
            <w:r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120BB9" w:rsidRDefault="008E56E6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рекламою</w:t>
            </w:r>
          </w:p>
        </w:tc>
        <w:tc>
          <w:tcPr>
            <w:tcW w:w="3397" w:type="dxa"/>
            <w:vAlign w:val="center"/>
          </w:tcPr>
          <w:p w14:paraId="4FC35DC5" w14:textId="77777777" w:rsidR="00120BB9" w:rsidRDefault="008E56E6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706" w:type="dxa"/>
            <w:vAlign w:val="center"/>
          </w:tcPr>
          <w:p w14:paraId="14F11E38" w14:textId="77777777" w:rsidR="00120BB9" w:rsidRDefault="008E56E6">
            <w:pPr>
              <w:pStyle w:val="TableParagraph"/>
              <w:ind w:left="195" w:right="16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850" w:type="dxa"/>
            <w:vAlign w:val="center"/>
          </w:tcPr>
          <w:p w14:paraId="0121010C" w14:textId="77777777" w:rsidR="00120BB9" w:rsidRDefault="008E56E6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20BB9" w14:paraId="51534A61" w14:textId="77777777">
        <w:trPr>
          <w:trHeight w:val="1649"/>
          <w:jc w:val="center"/>
        </w:trPr>
        <w:tc>
          <w:tcPr>
            <w:tcW w:w="536" w:type="dxa"/>
            <w:vAlign w:val="center"/>
          </w:tcPr>
          <w:p w14:paraId="03C6833B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41" w:type="dxa"/>
            <w:vAlign w:val="center"/>
          </w:tcPr>
          <w:p w14:paraId="7391AD7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71A51BEA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3354" w:type="dxa"/>
            <w:vAlign w:val="center"/>
          </w:tcPr>
          <w:p w14:paraId="770006BB" w14:textId="77777777" w:rsidR="00120BB9" w:rsidRDefault="008E56E6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Подвійний щит</w:t>
            </w:r>
          </w:p>
          <w:p w14:paraId="662CC3A9" w14:textId="77777777" w:rsidR="00120BB9" w:rsidRDefault="008E56E6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 м х 6,0 м</w:t>
            </w:r>
          </w:p>
        </w:tc>
        <w:tc>
          <w:tcPr>
            <w:tcW w:w="1985" w:type="dxa"/>
            <w:vAlign w:val="center"/>
          </w:tcPr>
          <w:p w14:paraId="5E5B1AB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2E9EEF0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Воїнів-афганців</w:t>
            </w:r>
          </w:p>
          <w:p w14:paraId="22446012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 поворотом на</w:t>
            </w:r>
          </w:p>
          <w:p w14:paraId="681C9CAB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Соборності</w:t>
            </w:r>
          </w:p>
        </w:tc>
        <w:tc>
          <w:tcPr>
            <w:tcW w:w="1706" w:type="dxa"/>
            <w:vAlign w:val="center"/>
          </w:tcPr>
          <w:p w14:paraId="3CE86726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14 від</w:t>
            </w:r>
          </w:p>
          <w:p w14:paraId="2CB3432F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07.08.2019</w:t>
            </w:r>
          </w:p>
        </w:tc>
        <w:tc>
          <w:tcPr>
            <w:tcW w:w="1850" w:type="dxa"/>
            <w:vAlign w:val="center"/>
          </w:tcPr>
          <w:p w14:paraId="715B45DC" w14:textId="35F5130C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DA67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74252D99" w14:textId="72B21F03" w:rsidR="00120BB9" w:rsidRDefault="008E56E6">
            <w:pPr>
              <w:pStyle w:val="TableParagraph"/>
              <w:spacing w:line="322" w:lineRule="exact"/>
              <w:ind w:left="-138" w:righ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A674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</w:t>
            </w:r>
            <w:r w:rsidR="00DA67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120BB9" w14:paraId="7B31542C" w14:textId="77777777">
        <w:trPr>
          <w:trHeight w:val="1647"/>
          <w:jc w:val="center"/>
        </w:trPr>
        <w:tc>
          <w:tcPr>
            <w:tcW w:w="536" w:type="dxa"/>
            <w:vAlign w:val="center"/>
          </w:tcPr>
          <w:p w14:paraId="0971B1B4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741" w:type="dxa"/>
            <w:vAlign w:val="center"/>
          </w:tcPr>
          <w:p w14:paraId="1C13852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</w:t>
            </w:r>
          </w:p>
          <w:p w14:paraId="33E8C95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АвтоПаркСервіс</w:t>
            </w:r>
            <w:proofErr w:type="spellEnd"/>
            <w:r>
              <w:rPr>
                <w:sz w:val="28"/>
                <w:szCs w:val="28"/>
              </w:rPr>
              <w:t>»</w:t>
            </w:r>
          </w:p>
          <w:p w14:paraId="69BAFC69" w14:textId="77777777" w:rsidR="00120BB9" w:rsidRDefault="00120BB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354" w:type="dxa"/>
            <w:vAlign w:val="center"/>
          </w:tcPr>
          <w:p w14:paraId="63C64807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Двосторонній щит</w:t>
            </w:r>
          </w:p>
          <w:p w14:paraId="48C6235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розміром 3,0 м х 6,0 м</w:t>
            </w:r>
          </w:p>
          <w:p w14:paraId="457246EC" w14:textId="77777777" w:rsidR="00120BB9" w:rsidRDefault="00120BB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14:paraId="4C17B276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42633D5" w14:textId="77777777" w:rsidR="00120BB9" w:rsidRDefault="008E56E6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706" w:type="dxa"/>
            <w:vAlign w:val="center"/>
          </w:tcPr>
          <w:p w14:paraId="0B85CC5E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14:paraId="089F397D" w14:textId="77777777" w:rsidR="00120BB9" w:rsidRDefault="008E56E6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850" w:type="dxa"/>
            <w:vAlign w:val="center"/>
          </w:tcPr>
          <w:p w14:paraId="7605B54B" w14:textId="1B716819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DA67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5F6D3258" w14:textId="2ACEDBBB" w:rsidR="00120BB9" w:rsidRDefault="008E56E6">
            <w:pPr>
              <w:pStyle w:val="TableParagraph"/>
              <w:spacing w:line="322" w:lineRule="exact"/>
              <w:ind w:left="-2" w:right="110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A674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</w:t>
            </w:r>
            <w:r w:rsidR="00DA67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120BB9" w14:paraId="29B6FDC9" w14:textId="77777777">
        <w:trPr>
          <w:trHeight w:val="2015"/>
          <w:jc w:val="center"/>
        </w:trPr>
        <w:tc>
          <w:tcPr>
            <w:tcW w:w="536" w:type="dxa"/>
            <w:vAlign w:val="center"/>
          </w:tcPr>
          <w:p w14:paraId="054C272C" w14:textId="77777777" w:rsidR="00120BB9" w:rsidRDefault="008E56E6">
            <w:pPr>
              <w:pStyle w:val="TableParagraph"/>
              <w:ind w:left="0" w:right="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2741" w:type="dxa"/>
            <w:vAlign w:val="center"/>
          </w:tcPr>
          <w:p w14:paraId="1127E86D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</w:p>
          <w:p w14:paraId="55877868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Андрій Васильович </w:t>
            </w:r>
          </w:p>
        </w:tc>
        <w:tc>
          <w:tcPr>
            <w:tcW w:w="3354" w:type="dxa"/>
            <w:vAlign w:val="center"/>
          </w:tcPr>
          <w:p w14:paraId="49231B2D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>
              <w:rPr>
                <w:bCs/>
                <w:sz w:val="28"/>
                <w:szCs w:val="28"/>
              </w:rPr>
              <w:t>лайтпостер</w:t>
            </w:r>
            <w:proofErr w:type="spellEnd"/>
            <w:r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85" w:type="dxa"/>
            <w:vAlign w:val="center"/>
          </w:tcPr>
          <w:p w14:paraId="62D66EAD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49D587B6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5E23A346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вул. Кравчука</w:t>
            </w:r>
          </w:p>
          <w:p w14:paraId="183BA919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(навпроти ТЦ «Слон»)</w:t>
            </w:r>
          </w:p>
          <w:p w14:paraId="5760E12D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3AAB5EA1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850" w:type="dxa"/>
            <w:vAlign w:val="center"/>
          </w:tcPr>
          <w:p w14:paraId="7BEA3029" w14:textId="42A999F0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01.1</w:t>
            </w:r>
            <w:r w:rsidR="00DA67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5B5A13D0" w14:textId="10AFFBD8" w:rsidR="00120BB9" w:rsidRDefault="008E56E6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A674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</w:t>
            </w:r>
            <w:r w:rsidR="00DA67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  <w:tr w:rsidR="00120BB9" w14:paraId="3D779913" w14:textId="77777777">
        <w:trPr>
          <w:trHeight w:val="1539"/>
          <w:jc w:val="center"/>
        </w:trPr>
        <w:tc>
          <w:tcPr>
            <w:tcW w:w="536" w:type="dxa"/>
            <w:vAlign w:val="center"/>
          </w:tcPr>
          <w:p w14:paraId="0D92B494" w14:textId="77777777" w:rsidR="00120BB9" w:rsidRDefault="008E56E6">
            <w:pPr>
              <w:pStyle w:val="TableParagraph"/>
              <w:ind w:left="0" w:right="7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2741" w:type="dxa"/>
            <w:vAlign w:val="center"/>
          </w:tcPr>
          <w:p w14:paraId="1F3D72D1" w14:textId="77777777" w:rsidR="00120BB9" w:rsidRDefault="008E56E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ФОП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</w:p>
          <w:p w14:paraId="50263C66" w14:textId="77777777" w:rsidR="00120BB9" w:rsidRDefault="008E56E6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354" w:type="dxa"/>
            <w:vAlign w:val="center"/>
          </w:tcPr>
          <w:p w14:paraId="65E7FC74" w14:textId="77777777" w:rsidR="00120BB9" w:rsidRDefault="008E56E6">
            <w:pPr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Двосторонній </w:t>
            </w:r>
            <w:r>
              <w:rPr>
                <w:bCs/>
                <w:sz w:val="28"/>
                <w:szCs w:val="28"/>
              </w:rPr>
              <w:br/>
            </w:r>
            <w:proofErr w:type="spellStart"/>
            <w:r>
              <w:rPr>
                <w:bCs/>
                <w:sz w:val="28"/>
                <w:szCs w:val="28"/>
              </w:rPr>
              <w:t>лайтпостер</w:t>
            </w:r>
            <w:proofErr w:type="spellEnd"/>
            <w:r>
              <w:rPr>
                <w:bCs/>
                <w:sz w:val="28"/>
                <w:szCs w:val="28"/>
              </w:rPr>
              <w:t xml:space="preserve">  (другий) розміром 1,338 м х 1,888 м на опорній </w:t>
            </w:r>
            <w:proofErr w:type="spellStart"/>
            <w:r>
              <w:rPr>
                <w:bCs/>
                <w:sz w:val="28"/>
                <w:szCs w:val="28"/>
              </w:rPr>
              <w:t>стійці</w:t>
            </w:r>
            <w:proofErr w:type="spellEnd"/>
          </w:p>
        </w:tc>
        <w:tc>
          <w:tcPr>
            <w:tcW w:w="1985" w:type="dxa"/>
            <w:vAlign w:val="center"/>
          </w:tcPr>
          <w:p w14:paraId="0FCCE175" w14:textId="77777777" w:rsidR="00120BB9" w:rsidRDefault="008E56E6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97" w:type="dxa"/>
            <w:vAlign w:val="center"/>
          </w:tcPr>
          <w:p w14:paraId="0F6FEDF5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4726552" w14:textId="77777777" w:rsidR="00120BB9" w:rsidRDefault="00120BB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1C70709" w14:textId="77777777" w:rsidR="00120BB9" w:rsidRDefault="008E56E6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Київський майдан, 4 </w:t>
            </w:r>
          </w:p>
          <w:p w14:paraId="41F20DE3" w14:textId="77777777" w:rsidR="00120BB9" w:rsidRDefault="00120BB9">
            <w:pPr>
              <w:pStyle w:val="TableParagraph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706" w:type="dxa"/>
            <w:vAlign w:val="center"/>
          </w:tcPr>
          <w:p w14:paraId="7E0B82C5" w14:textId="77777777" w:rsidR="00120BB9" w:rsidRDefault="008E56E6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bCs/>
                <w:color w:val="000000" w:themeColor="text1"/>
                <w:sz w:val="28"/>
                <w:szCs w:val="28"/>
              </w:rPr>
              <w:t>№  56 від 03.09.2015</w:t>
            </w:r>
          </w:p>
        </w:tc>
        <w:tc>
          <w:tcPr>
            <w:tcW w:w="1850" w:type="dxa"/>
            <w:vAlign w:val="center"/>
          </w:tcPr>
          <w:p w14:paraId="5EE75244" w14:textId="75CAFE82" w:rsidR="00120BB9" w:rsidRDefault="008E56E6">
            <w:pPr>
              <w:pStyle w:val="TableParagraph"/>
              <w:ind w:left="-2" w:firstLine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01.1</w:t>
            </w:r>
            <w:r w:rsidR="00DA67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 –</w:t>
            </w:r>
          </w:p>
          <w:p w14:paraId="1AA4C072" w14:textId="444EC480" w:rsidR="00120BB9" w:rsidRDefault="008E56E6">
            <w:pPr>
              <w:pStyle w:val="TableParagraph"/>
              <w:spacing w:line="322" w:lineRule="exact"/>
              <w:ind w:left="-144" w:right="110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 xml:space="preserve"> 3</w:t>
            </w:r>
            <w:r w:rsidR="00DA674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</w:t>
            </w:r>
            <w:r w:rsidR="00DA67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.2024</w:t>
            </w:r>
          </w:p>
        </w:tc>
      </w:tr>
    </w:tbl>
    <w:p w14:paraId="20C1B0E0" w14:textId="77777777" w:rsidR="00120BB9" w:rsidRDefault="00120BB9">
      <w:pPr>
        <w:rPr>
          <w:sz w:val="28"/>
          <w:szCs w:val="28"/>
        </w:rPr>
      </w:pPr>
    </w:p>
    <w:p w14:paraId="4DEDEA01" w14:textId="77777777" w:rsidR="00120BB9" w:rsidRDefault="00120BB9">
      <w:pPr>
        <w:rPr>
          <w:sz w:val="28"/>
          <w:szCs w:val="28"/>
        </w:rPr>
      </w:pPr>
    </w:p>
    <w:p w14:paraId="7738F7BF" w14:textId="77777777" w:rsidR="00411E99" w:rsidRDefault="00411E99">
      <w:pPr>
        <w:rPr>
          <w:sz w:val="28"/>
          <w:szCs w:val="28"/>
        </w:rPr>
      </w:pPr>
    </w:p>
    <w:p w14:paraId="759A590B" w14:textId="77777777" w:rsidR="00120BB9" w:rsidRDefault="008E56E6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120BB9" w:rsidRDefault="008E56E6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5F68D18E" w14:textId="77777777" w:rsidR="00120BB9" w:rsidRDefault="00120BB9">
      <w:pPr>
        <w:rPr>
          <w:sz w:val="27"/>
          <w:szCs w:val="27"/>
        </w:rPr>
      </w:pPr>
    </w:p>
    <w:p w14:paraId="4787A022" w14:textId="77777777" w:rsidR="00120BB9" w:rsidRDefault="00120BB9">
      <w:pPr>
        <w:rPr>
          <w:sz w:val="27"/>
          <w:szCs w:val="27"/>
        </w:rPr>
      </w:pPr>
    </w:p>
    <w:p w14:paraId="79FEDF08" w14:textId="065B1B12" w:rsidR="00120BB9" w:rsidRDefault="00DA674F">
      <w:pPr>
        <w:rPr>
          <w:sz w:val="24"/>
        </w:rPr>
      </w:pPr>
      <w:r>
        <w:rPr>
          <w:sz w:val="24"/>
        </w:rPr>
        <w:t>Гальченко</w:t>
      </w:r>
      <w:r w:rsidR="008E56E6">
        <w:rPr>
          <w:sz w:val="24"/>
        </w:rPr>
        <w:t xml:space="preserve"> 728</w:t>
      </w:r>
      <w:r w:rsidR="00411E99">
        <w:rPr>
          <w:sz w:val="24"/>
        </w:rPr>
        <w:t> </w:t>
      </w:r>
      <w:r w:rsidR="008E56E6">
        <w:rPr>
          <w:sz w:val="24"/>
        </w:rPr>
        <w:t>292</w:t>
      </w:r>
    </w:p>
    <w:p w14:paraId="15FD5221" w14:textId="77777777" w:rsidR="00411E99" w:rsidRDefault="00411E99">
      <w:pPr>
        <w:rPr>
          <w:sz w:val="24"/>
        </w:rPr>
      </w:pPr>
    </w:p>
    <w:sectPr w:rsidR="00411E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F180C2" w14:textId="77777777" w:rsidR="00DB504A" w:rsidRDefault="00DB504A">
      <w:r>
        <w:separator/>
      </w:r>
    </w:p>
  </w:endnote>
  <w:endnote w:type="continuationSeparator" w:id="0">
    <w:p w14:paraId="0C883E7F" w14:textId="77777777" w:rsidR="00DB504A" w:rsidRDefault="00DB50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DF0FE3" w14:textId="77777777" w:rsidR="00411E99" w:rsidRDefault="00411E9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324710" w14:textId="77777777" w:rsidR="00411E99" w:rsidRDefault="00411E9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B0E59F" w14:textId="77777777" w:rsidR="00411E99" w:rsidRDefault="00411E9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C4F9C" w14:textId="77777777" w:rsidR="00DB504A" w:rsidRDefault="00DB504A">
      <w:r>
        <w:separator/>
      </w:r>
    </w:p>
  </w:footnote>
  <w:footnote w:type="continuationSeparator" w:id="0">
    <w:p w14:paraId="1D3F4F4C" w14:textId="77777777" w:rsidR="00DB504A" w:rsidRDefault="00DB50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E8F1A" w14:textId="77777777" w:rsidR="00411E99" w:rsidRDefault="00411E9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120BB9" w:rsidRDefault="008E56E6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4EF471B" w:rsidR="00120BB9" w:rsidRDefault="008E56E6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 w:rsidR="00411E99">
      <w:rPr>
        <w:sz w:val="28"/>
        <w:szCs w:val="28"/>
      </w:rPr>
      <w:tab/>
    </w:r>
    <w:r w:rsidR="00411E99">
      <w:rPr>
        <w:sz w:val="28"/>
        <w:szCs w:val="28"/>
      </w:rPr>
      <w:tab/>
    </w:r>
    <w:r>
      <w:rPr>
        <w:sz w:val="28"/>
        <w:szCs w:val="28"/>
      </w:rPr>
      <w:t>Продовження додатка</w:t>
    </w:r>
  </w:p>
  <w:p w14:paraId="1F78EABC" w14:textId="77777777" w:rsidR="00120BB9" w:rsidRDefault="00120BB9">
    <w:pPr>
      <w:pStyle w:val="a7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07C69" w14:textId="77777777" w:rsidR="00411E99" w:rsidRDefault="00411E9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6A98"/>
    <w:rsid w:val="000074EA"/>
    <w:rsid w:val="00010FF3"/>
    <w:rsid w:val="00011C20"/>
    <w:rsid w:val="00012A74"/>
    <w:rsid w:val="00021D03"/>
    <w:rsid w:val="00037CC2"/>
    <w:rsid w:val="00041189"/>
    <w:rsid w:val="00041BA5"/>
    <w:rsid w:val="0004759F"/>
    <w:rsid w:val="000677AD"/>
    <w:rsid w:val="000854BB"/>
    <w:rsid w:val="00094328"/>
    <w:rsid w:val="000A7F14"/>
    <w:rsid w:val="000B7EE7"/>
    <w:rsid w:val="000C1797"/>
    <w:rsid w:val="000C45F5"/>
    <w:rsid w:val="000C65F0"/>
    <w:rsid w:val="000D07EF"/>
    <w:rsid w:val="000D1120"/>
    <w:rsid w:val="00113DDB"/>
    <w:rsid w:val="00120BB9"/>
    <w:rsid w:val="00120FD4"/>
    <w:rsid w:val="00121C13"/>
    <w:rsid w:val="0013635F"/>
    <w:rsid w:val="00155582"/>
    <w:rsid w:val="00172EDE"/>
    <w:rsid w:val="00192047"/>
    <w:rsid w:val="001A12D7"/>
    <w:rsid w:val="001A4066"/>
    <w:rsid w:val="001C174D"/>
    <w:rsid w:val="002072EB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96F78"/>
    <w:rsid w:val="002A6D35"/>
    <w:rsid w:val="002B61E0"/>
    <w:rsid w:val="002B6560"/>
    <w:rsid w:val="002D55AB"/>
    <w:rsid w:val="002D79D0"/>
    <w:rsid w:val="002E311A"/>
    <w:rsid w:val="002F354F"/>
    <w:rsid w:val="00310949"/>
    <w:rsid w:val="003476CF"/>
    <w:rsid w:val="0036363C"/>
    <w:rsid w:val="003A0830"/>
    <w:rsid w:val="003A4F1E"/>
    <w:rsid w:val="003A6BE2"/>
    <w:rsid w:val="003C0C9C"/>
    <w:rsid w:val="003D2A74"/>
    <w:rsid w:val="00401E9E"/>
    <w:rsid w:val="0040513B"/>
    <w:rsid w:val="00411E99"/>
    <w:rsid w:val="00415A0E"/>
    <w:rsid w:val="0043119C"/>
    <w:rsid w:val="004324B9"/>
    <w:rsid w:val="00445F82"/>
    <w:rsid w:val="00484438"/>
    <w:rsid w:val="00486B3A"/>
    <w:rsid w:val="004C5D9C"/>
    <w:rsid w:val="004C7EFF"/>
    <w:rsid w:val="004D36C8"/>
    <w:rsid w:val="004D3E03"/>
    <w:rsid w:val="004D54BD"/>
    <w:rsid w:val="004E3208"/>
    <w:rsid w:val="004F50E9"/>
    <w:rsid w:val="0050247F"/>
    <w:rsid w:val="00512021"/>
    <w:rsid w:val="0052226A"/>
    <w:rsid w:val="00526A9D"/>
    <w:rsid w:val="00551064"/>
    <w:rsid w:val="005705D9"/>
    <w:rsid w:val="005710FF"/>
    <w:rsid w:val="00584507"/>
    <w:rsid w:val="00586292"/>
    <w:rsid w:val="00591153"/>
    <w:rsid w:val="00592560"/>
    <w:rsid w:val="00594D56"/>
    <w:rsid w:val="005A16D7"/>
    <w:rsid w:val="005C2126"/>
    <w:rsid w:val="005E51B3"/>
    <w:rsid w:val="005F1185"/>
    <w:rsid w:val="005F1FB4"/>
    <w:rsid w:val="006278D1"/>
    <w:rsid w:val="0063354D"/>
    <w:rsid w:val="006346C4"/>
    <w:rsid w:val="00670737"/>
    <w:rsid w:val="00682ABB"/>
    <w:rsid w:val="00683798"/>
    <w:rsid w:val="006A7C86"/>
    <w:rsid w:val="006C24C3"/>
    <w:rsid w:val="006D2FD9"/>
    <w:rsid w:val="006E03AC"/>
    <w:rsid w:val="006E5538"/>
    <w:rsid w:val="006F5D2A"/>
    <w:rsid w:val="00702BF1"/>
    <w:rsid w:val="00704B1C"/>
    <w:rsid w:val="007103C5"/>
    <w:rsid w:val="00713E54"/>
    <w:rsid w:val="00715E7C"/>
    <w:rsid w:val="00726BB1"/>
    <w:rsid w:val="00733275"/>
    <w:rsid w:val="00733D20"/>
    <w:rsid w:val="00734E78"/>
    <w:rsid w:val="0074167A"/>
    <w:rsid w:val="00744C2A"/>
    <w:rsid w:val="00745EFC"/>
    <w:rsid w:val="0075676E"/>
    <w:rsid w:val="00781630"/>
    <w:rsid w:val="0079070B"/>
    <w:rsid w:val="00794228"/>
    <w:rsid w:val="0079746E"/>
    <w:rsid w:val="007A3B4D"/>
    <w:rsid w:val="007B2907"/>
    <w:rsid w:val="007B4764"/>
    <w:rsid w:val="007B563B"/>
    <w:rsid w:val="007B5C77"/>
    <w:rsid w:val="007B71FF"/>
    <w:rsid w:val="007B7FC5"/>
    <w:rsid w:val="007C4552"/>
    <w:rsid w:val="007D197A"/>
    <w:rsid w:val="007D76E5"/>
    <w:rsid w:val="007F7BA2"/>
    <w:rsid w:val="008142AB"/>
    <w:rsid w:val="0083056C"/>
    <w:rsid w:val="00836A24"/>
    <w:rsid w:val="008401E3"/>
    <w:rsid w:val="00863924"/>
    <w:rsid w:val="00863AE1"/>
    <w:rsid w:val="008659E4"/>
    <w:rsid w:val="00877C89"/>
    <w:rsid w:val="008916A4"/>
    <w:rsid w:val="00891BE7"/>
    <w:rsid w:val="008A48E8"/>
    <w:rsid w:val="008B5ECA"/>
    <w:rsid w:val="008B74D3"/>
    <w:rsid w:val="008D5C7D"/>
    <w:rsid w:val="008D787B"/>
    <w:rsid w:val="008E09AB"/>
    <w:rsid w:val="008E56E6"/>
    <w:rsid w:val="009072FD"/>
    <w:rsid w:val="00916BD4"/>
    <w:rsid w:val="009240D0"/>
    <w:rsid w:val="00933E26"/>
    <w:rsid w:val="00942A0C"/>
    <w:rsid w:val="00945981"/>
    <w:rsid w:val="009656EC"/>
    <w:rsid w:val="00965E29"/>
    <w:rsid w:val="00967C4A"/>
    <w:rsid w:val="009A07BF"/>
    <w:rsid w:val="009E4EFF"/>
    <w:rsid w:val="00A12972"/>
    <w:rsid w:val="00A217DF"/>
    <w:rsid w:val="00A228E0"/>
    <w:rsid w:val="00A23DFB"/>
    <w:rsid w:val="00A3656D"/>
    <w:rsid w:val="00A41C2E"/>
    <w:rsid w:val="00A52515"/>
    <w:rsid w:val="00A618EC"/>
    <w:rsid w:val="00A6340B"/>
    <w:rsid w:val="00A667E6"/>
    <w:rsid w:val="00A818D1"/>
    <w:rsid w:val="00AA40CF"/>
    <w:rsid w:val="00AB0E18"/>
    <w:rsid w:val="00AC1533"/>
    <w:rsid w:val="00AD232F"/>
    <w:rsid w:val="00AD4177"/>
    <w:rsid w:val="00B01DFA"/>
    <w:rsid w:val="00B1370F"/>
    <w:rsid w:val="00B25A4C"/>
    <w:rsid w:val="00B359EC"/>
    <w:rsid w:val="00B5033C"/>
    <w:rsid w:val="00B72B75"/>
    <w:rsid w:val="00B93726"/>
    <w:rsid w:val="00BA6409"/>
    <w:rsid w:val="00BB20AE"/>
    <w:rsid w:val="00BB3910"/>
    <w:rsid w:val="00BB4636"/>
    <w:rsid w:val="00BB6617"/>
    <w:rsid w:val="00BE336F"/>
    <w:rsid w:val="00C03381"/>
    <w:rsid w:val="00C30BB3"/>
    <w:rsid w:val="00C50E61"/>
    <w:rsid w:val="00C6333C"/>
    <w:rsid w:val="00C82965"/>
    <w:rsid w:val="00CA1062"/>
    <w:rsid w:val="00CB4C8C"/>
    <w:rsid w:val="00CD3DCC"/>
    <w:rsid w:val="00CE2BAC"/>
    <w:rsid w:val="00CF35A5"/>
    <w:rsid w:val="00CF43E4"/>
    <w:rsid w:val="00CF7D5D"/>
    <w:rsid w:val="00D12ECB"/>
    <w:rsid w:val="00D23E37"/>
    <w:rsid w:val="00D61B19"/>
    <w:rsid w:val="00D94C1E"/>
    <w:rsid w:val="00DA674F"/>
    <w:rsid w:val="00DB2568"/>
    <w:rsid w:val="00DB4908"/>
    <w:rsid w:val="00DB504A"/>
    <w:rsid w:val="00DB7F57"/>
    <w:rsid w:val="00DC71C0"/>
    <w:rsid w:val="00DC7928"/>
    <w:rsid w:val="00DD40E1"/>
    <w:rsid w:val="00DD4845"/>
    <w:rsid w:val="00DE553F"/>
    <w:rsid w:val="00DF5055"/>
    <w:rsid w:val="00E07583"/>
    <w:rsid w:val="00E1382E"/>
    <w:rsid w:val="00E15506"/>
    <w:rsid w:val="00E24416"/>
    <w:rsid w:val="00E3147B"/>
    <w:rsid w:val="00E32BCF"/>
    <w:rsid w:val="00E51A04"/>
    <w:rsid w:val="00E63413"/>
    <w:rsid w:val="00EA77DD"/>
    <w:rsid w:val="00EB1972"/>
    <w:rsid w:val="00EC0CAB"/>
    <w:rsid w:val="00EC3C1D"/>
    <w:rsid w:val="00EE4BE8"/>
    <w:rsid w:val="00EF3738"/>
    <w:rsid w:val="00F743C2"/>
    <w:rsid w:val="00F77110"/>
    <w:rsid w:val="00F845E5"/>
    <w:rsid w:val="00FA284D"/>
    <w:rsid w:val="00FD5CFE"/>
    <w:rsid w:val="00FE4F14"/>
    <w:rsid w:val="08B05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C2A1F"/>
  <w15:docId w15:val="{F7B6C0E6-3CDD-42C3-B46B-DA344F4A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qFormat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1DF9B-8D7C-4C18-A745-19CB8B2E5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745</Words>
  <Characters>425</Characters>
  <Application>Microsoft Office Word</Application>
  <DocSecurity>0</DocSecurity>
  <Lines>3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Нагурна</cp:lastModifiedBy>
  <cp:revision>83</cp:revision>
  <cp:lastPrinted>2021-12-23T09:14:00Z</cp:lastPrinted>
  <dcterms:created xsi:type="dcterms:W3CDTF">2022-04-06T09:05:00Z</dcterms:created>
  <dcterms:modified xsi:type="dcterms:W3CDTF">2024-10-31T10:05:00Z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DE99D210C06B41D29FAAE7835762CB5E_12</vt:lpwstr>
  </property>
</Properties>
</file>