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B4796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92501937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8DDA4C5" w14:textId="424E0A52" w:rsidR="002B5D69" w:rsidRDefault="00C4289A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 xml:space="preserve">Про </w:t>
      </w:r>
      <w:r w:rsidR="002B5D69" w:rsidRPr="002B5D69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D64C33">
        <w:rPr>
          <w:rFonts w:ascii="Times New Roman" w:hAnsi="Times New Roman" w:cs="Times New Roman"/>
          <w:sz w:val="28"/>
          <w:szCs w:val="28"/>
        </w:rPr>
        <w:t>колективу</w:t>
      </w:r>
    </w:p>
    <w:p w14:paraId="46EEC135" w14:textId="7EA94D65" w:rsidR="00D64C33" w:rsidRDefault="00244F4F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64C33">
        <w:rPr>
          <w:rFonts w:ascii="Times New Roman" w:hAnsi="Times New Roman" w:cs="Times New Roman"/>
          <w:sz w:val="28"/>
          <w:szCs w:val="28"/>
        </w:rPr>
        <w:t>омунального закладу</w:t>
      </w:r>
      <w:r w:rsidR="00437A77">
        <w:rPr>
          <w:rFonts w:ascii="Times New Roman" w:hAnsi="Times New Roman" w:cs="Times New Roman"/>
          <w:sz w:val="28"/>
          <w:szCs w:val="28"/>
        </w:rPr>
        <w:t xml:space="preserve"> загальної</w:t>
      </w:r>
    </w:p>
    <w:p w14:paraId="1399BBD5" w14:textId="040013E5" w:rsidR="00437A77" w:rsidRDefault="00437A77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середньої освіти «Луцький ліцей № 11</w:t>
      </w:r>
    </w:p>
    <w:p w14:paraId="1207FB7B" w14:textId="11A94AA1" w:rsidR="00437A77" w:rsidRDefault="00437A77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Луцької міської ради» </w:t>
      </w:r>
    </w:p>
    <w:p w14:paraId="5954DC1B" w14:textId="5D768032" w:rsid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0EDE2" w14:textId="77777777" w:rsidR="00D64C33" w:rsidRPr="002B5D69" w:rsidRDefault="00D64C33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57C439" w14:textId="002CAD93" w:rsidR="002B5D69" w:rsidRPr="002B5D69" w:rsidRDefault="002B5D69" w:rsidP="002B5D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>Відповідно до рішення Луцької місько</w:t>
      </w:r>
      <w:r w:rsidR="000F7BC3">
        <w:rPr>
          <w:rFonts w:ascii="Times New Roman" w:hAnsi="Times New Roman" w:cs="Times New Roman"/>
          <w:sz w:val="28"/>
          <w:szCs w:val="28"/>
        </w:rPr>
        <w:t>ї ради від 22.12.2021 № 24/119 «</w:t>
      </w:r>
      <w:r w:rsidRPr="002B5D69"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Луцької міської територіальної громади на 2022-2025 роки</w:t>
      </w:r>
      <w:r w:rsidR="000F7BC3">
        <w:rPr>
          <w:rFonts w:ascii="Times New Roman" w:hAnsi="Times New Roman" w:cs="Times New Roman"/>
          <w:sz w:val="28"/>
          <w:szCs w:val="28"/>
        </w:rPr>
        <w:t>»</w:t>
      </w:r>
      <w:r w:rsidRPr="002B5D69"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 w:rsidR="005B2FCB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2B5D69">
        <w:rPr>
          <w:rFonts w:ascii="Times New Roman" w:hAnsi="Times New Roman" w:cs="Times New Roman"/>
          <w:sz w:val="28"/>
          <w:szCs w:val="28"/>
        </w:rPr>
        <w:t xml:space="preserve">Луцької міської ради від </w:t>
      </w:r>
      <w:r w:rsidR="005B2FCB">
        <w:rPr>
          <w:rFonts w:ascii="Times New Roman" w:hAnsi="Times New Roman" w:cs="Times New Roman"/>
          <w:sz w:val="28"/>
          <w:szCs w:val="28"/>
        </w:rPr>
        <w:t>05.11.2024 № 16-16/1251</w:t>
      </w:r>
      <w:r w:rsidR="00AF5062">
        <w:rPr>
          <w:rFonts w:ascii="Times New Roman" w:hAnsi="Times New Roman" w:cs="Times New Roman"/>
          <w:sz w:val="28"/>
          <w:szCs w:val="28"/>
        </w:rPr>
        <w:t>:</w:t>
      </w:r>
      <w:r w:rsidRPr="002B5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F9001" w14:textId="77777777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75BDAE" w14:textId="71C4EF38" w:rsidR="00D64C33" w:rsidRPr="00D64C33" w:rsidRDefault="002B5D69" w:rsidP="00D64C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33">
        <w:rPr>
          <w:rFonts w:ascii="Times New Roman" w:hAnsi="Times New Roman" w:cs="Times New Roman"/>
          <w:sz w:val="28"/>
          <w:szCs w:val="28"/>
        </w:rPr>
        <w:t xml:space="preserve">1. ОГОЛОСИТИ Подяку міського голови </w:t>
      </w:r>
      <w:r w:rsidR="005378D6">
        <w:rPr>
          <w:rFonts w:ascii="Times New Roman" w:hAnsi="Times New Roman" w:cs="Times New Roman"/>
          <w:sz w:val="28"/>
          <w:szCs w:val="28"/>
        </w:rPr>
        <w:t>колективу К</w:t>
      </w:r>
      <w:r w:rsidR="00D64C33" w:rsidRPr="00D64C33">
        <w:rPr>
          <w:rFonts w:ascii="Times New Roman" w:hAnsi="Times New Roman" w:cs="Times New Roman"/>
          <w:sz w:val="28"/>
          <w:szCs w:val="28"/>
        </w:rPr>
        <w:t>омунального закладу</w:t>
      </w:r>
      <w:r w:rsidR="00D64C33">
        <w:rPr>
          <w:rFonts w:ascii="Times New Roman" w:hAnsi="Times New Roman" w:cs="Times New Roman"/>
          <w:sz w:val="28"/>
          <w:szCs w:val="28"/>
        </w:rPr>
        <w:t xml:space="preserve"> </w:t>
      </w:r>
      <w:r w:rsidR="005B2FCB">
        <w:rPr>
          <w:rFonts w:ascii="Times New Roman" w:hAnsi="Times New Roman" w:cs="Times New Roman"/>
          <w:sz w:val="28"/>
          <w:szCs w:val="28"/>
        </w:rPr>
        <w:t>загальної середньої освіти «Луцький ліцей № 11 Луцької міської ради» (д</w:t>
      </w:r>
      <w:r w:rsidR="00D64C33" w:rsidRPr="00D64C33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5B2FCB">
        <w:rPr>
          <w:rFonts w:ascii="Times New Roman" w:hAnsi="Times New Roman" w:cs="Times New Roman"/>
          <w:sz w:val="28"/>
          <w:szCs w:val="28"/>
        </w:rPr>
        <w:t>Наталія Гаць</w:t>
      </w:r>
      <w:r w:rsidR="00D64C33" w:rsidRPr="00D64C33">
        <w:rPr>
          <w:rFonts w:ascii="Times New Roman" w:hAnsi="Times New Roman" w:cs="Times New Roman"/>
          <w:sz w:val="28"/>
          <w:szCs w:val="28"/>
        </w:rPr>
        <w:t>)</w:t>
      </w:r>
      <w:r w:rsidR="00D64C33">
        <w:rPr>
          <w:rFonts w:ascii="Times New Roman" w:hAnsi="Times New Roman" w:cs="Times New Roman"/>
          <w:sz w:val="28"/>
          <w:szCs w:val="28"/>
        </w:rPr>
        <w:t>,</w:t>
      </w:r>
      <w:r w:rsidR="00D64C33" w:rsidRPr="00D64C33">
        <w:rPr>
          <w:rFonts w:ascii="Times New Roman" w:hAnsi="Times New Roman" w:cs="Times New Roman"/>
          <w:sz w:val="28"/>
          <w:szCs w:val="28"/>
        </w:rPr>
        <w:t xml:space="preserve"> </w:t>
      </w:r>
      <w:r w:rsidR="00D64C33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64C33" w:rsidRPr="00D64C33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5B2FCB">
        <w:rPr>
          <w:rFonts w:ascii="Times New Roman" w:hAnsi="Times New Roman" w:cs="Times New Roman"/>
          <w:color w:val="000000"/>
          <w:sz w:val="28"/>
          <w:szCs w:val="28"/>
        </w:rPr>
        <w:t>вагомий внесок у створення престижного закладу освіт</w:t>
      </w:r>
      <w:r w:rsidR="00B4796C">
        <w:rPr>
          <w:rFonts w:ascii="Times New Roman" w:hAnsi="Times New Roman" w:cs="Times New Roman"/>
          <w:color w:val="000000"/>
          <w:sz w:val="28"/>
          <w:szCs w:val="28"/>
        </w:rPr>
        <w:t>и</w:t>
      </w:r>
      <w:bookmarkStart w:id="0" w:name="_GoBack"/>
      <w:bookmarkEnd w:id="0"/>
      <w:r w:rsidR="005B2FCB">
        <w:rPr>
          <w:rFonts w:ascii="Times New Roman" w:hAnsi="Times New Roman" w:cs="Times New Roman"/>
          <w:color w:val="000000"/>
          <w:sz w:val="28"/>
          <w:szCs w:val="28"/>
        </w:rPr>
        <w:t>, оновлення та зміцнення матеріально-технічної бази, втілення передових ідей в організації освітнього процесу, а також з нагоди 50-ї річниці створення закладу</w:t>
      </w:r>
      <w:r w:rsidR="00D64C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262BE5" w14:textId="7ECD2D3E" w:rsidR="002B5D69" w:rsidRPr="002B5D69" w:rsidRDefault="002B5D69" w:rsidP="002B5D69">
      <w:pPr>
        <w:pStyle w:val="ae"/>
        <w:ind w:left="0" w:firstLine="567"/>
        <w:jc w:val="both"/>
        <w:rPr>
          <w:szCs w:val="28"/>
        </w:rPr>
      </w:pPr>
      <w:r w:rsidRPr="002B5D69">
        <w:rPr>
          <w:szCs w:val="28"/>
        </w:rPr>
        <w:t>2. Затвердити кошторис видатків щодо відзначення згідно з додатком.</w:t>
      </w:r>
    </w:p>
    <w:p w14:paraId="5C4DACF9" w14:textId="59A00DBF" w:rsidR="002B5D69" w:rsidRDefault="002B5D69" w:rsidP="002B5D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3C397E" w14:textId="77777777" w:rsidR="00D64C33" w:rsidRDefault="00D64C33" w:rsidP="002B5D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6AE8D1" w14:textId="408C2AAB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767DA2E" w14:textId="2AC50B20" w:rsidR="002B5D69" w:rsidRDefault="002B5D69" w:rsidP="002B5D69">
      <w:pPr>
        <w:jc w:val="both"/>
        <w:rPr>
          <w:rFonts w:ascii="Times New Roman" w:hAnsi="Times New Roman" w:cs="Times New Roman"/>
        </w:rPr>
      </w:pPr>
    </w:p>
    <w:p w14:paraId="64489DB8" w14:textId="77777777" w:rsidR="00D64C33" w:rsidRDefault="00D64C33" w:rsidP="002B5D69">
      <w:pPr>
        <w:jc w:val="both"/>
        <w:rPr>
          <w:rFonts w:ascii="Times New Roman" w:hAnsi="Times New Roman" w:cs="Times New Roman"/>
        </w:rPr>
      </w:pPr>
    </w:p>
    <w:p w14:paraId="3F640E83" w14:textId="29B15D44" w:rsidR="002B5D69" w:rsidRPr="002B5D69" w:rsidRDefault="006E5D99" w:rsidP="002B5D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14:paraId="057D4984" w14:textId="120AB9F2" w:rsidR="0064121B" w:rsidRPr="00475F40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Cs w:val="28"/>
        </w:rPr>
        <w:t>Бондарчук 741 086</w:t>
      </w:r>
    </w:p>
    <w:sectPr w:rsidR="0064121B" w:rsidRPr="00475F40" w:rsidSect="00AF506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1E827ABD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B5D69" w:rsidRPr="002B5D6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0F7BC3"/>
    <w:rsid w:val="00105FEC"/>
    <w:rsid w:val="001152B0"/>
    <w:rsid w:val="001266B2"/>
    <w:rsid w:val="001C6CF9"/>
    <w:rsid w:val="00244F4F"/>
    <w:rsid w:val="002B058D"/>
    <w:rsid w:val="002B5D69"/>
    <w:rsid w:val="002F3D9C"/>
    <w:rsid w:val="00333E75"/>
    <w:rsid w:val="003C10D3"/>
    <w:rsid w:val="003F0E4C"/>
    <w:rsid w:val="00421763"/>
    <w:rsid w:val="00437A77"/>
    <w:rsid w:val="00440777"/>
    <w:rsid w:val="00475F40"/>
    <w:rsid w:val="004B4F35"/>
    <w:rsid w:val="005378D6"/>
    <w:rsid w:val="00542694"/>
    <w:rsid w:val="00570B0C"/>
    <w:rsid w:val="00580099"/>
    <w:rsid w:val="005A2888"/>
    <w:rsid w:val="005B2FCB"/>
    <w:rsid w:val="005F1B26"/>
    <w:rsid w:val="0064121B"/>
    <w:rsid w:val="006D78C3"/>
    <w:rsid w:val="006E5D99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AF5062"/>
    <w:rsid w:val="00B030C1"/>
    <w:rsid w:val="00B32FBA"/>
    <w:rsid w:val="00B4796C"/>
    <w:rsid w:val="00BC6A61"/>
    <w:rsid w:val="00C4289A"/>
    <w:rsid w:val="00C43827"/>
    <w:rsid w:val="00CF2DC4"/>
    <w:rsid w:val="00CF4162"/>
    <w:rsid w:val="00D07A1B"/>
    <w:rsid w:val="00D64C33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AF5062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F5062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25</cp:revision>
  <cp:lastPrinted>2024-11-07T12:10:00Z</cp:lastPrinted>
  <dcterms:created xsi:type="dcterms:W3CDTF">2022-09-15T13:18:00Z</dcterms:created>
  <dcterms:modified xsi:type="dcterms:W3CDTF">2024-11-07T14:26:00Z</dcterms:modified>
</cp:coreProperties>
</file>