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header1.xml" ContentType="application/vnd.openxmlformats-officedocument.wordprocessingml.head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customXml/item1.xml" ContentType="application/xml"/>
  <Override PartName="/customXml/itemProps1.xml" ContentType="application/vnd.openxmlformats-officedocument.customXmlProperties+xml"/>
  <Override PartName="/customXml/_rels/item1.xml.rels" ContentType="application/vnd.openxmlformats-package.relationship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ackground w:color="FFFFFF"/>
  <w:body>
    <w:p>
      <w:pPr>
        <w:pStyle w:val="Normal"/>
        <w:tabs>
          <w:tab w:val="clear" w:pos="708"/>
          <w:tab w:val="left" w:pos="984" w:leader="none"/>
          <w:tab w:val="left" w:pos="1517" w:leader="none"/>
        </w:tabs>
        <w:jc w:val="both"/>
        <w:rPr/>
      </w:pPr>
      <w:r>
        <w:rPr>
          <w:lang w:eastAsia="ar-SA"/>
        </w:rPr>
        <w:tab/>
        <w:tab/>
        <w:tab/>
        <w:tab/>
        <w:tab/>
        <w:tab/>
        <w:tab/>
        <w:t>Додаток 7</w:t>
      </w:r>
    </w:p>
    <w:p>
      <w:pPr>
        <w:pStyle w:val="Normal"/>
        <w:tabs>
          <w:tab w:val="clear" w:pos="708"/>
          <w:tab w:val="left" w:pos="984" w:leader="none"/>
          <w:tab w:val="left" w:pos="1517" w:leader="none"/>
        </w:tabs>
        <w:jc w:val="both"/>
        <w:rPr/>
      </w:pPr>
      <w:r>
        <w:rPr>
          <w:lang w:eastAsia="ar-SA"/>
        </w:rPr>
        <w:tab/>
        <w:tab/>
        <w:tab/>
        <w:tab/>
        <w:tab/>
        <w:tab/>
        <w:tab/>
        <w:t>до розпорядження міського голови</w:t>
      </w:r>
    </w:p>
    <w:p>
      <w:pPr>
        <w:pStyle w:val="Normal"/>
        <w:tabs>
          <w:tab w:val="clear" w:pos="708"/>
          <w:tab w:val="left" w:pos="984" w:leader="none"/>
          <w:tab w:val="left" w:pos="1517" w:leader="none"/>
        </w:tabs>
        <w:jc w:val="both"/>
        <w:rPr/>
      </w:pPr>
      <w:r>
        <w:rPr>
          <w:lang w:eastAsia="ar-SA"/>
        </w:rPr>
        <w:tab/>
        <w:tab/>
        <w:tab/>
        <w:tab/>
        <w:tab/>
        <w:tab/>
        <w:tab/>
        <w:t>_________________ № _________</w:t>
      </w:r>
    </w:p>
    <w:p>
      <w:pPr>
        <w:pStyle w:val="Normal"/>
        <w:tabs>
          <w:tab w:val="clear" w:pos="708"/>
          <w:tab w:val="left" w:pos="984" w:leader="none"/>
          <w:tab w:val="left" w:pos="1517" w:leader="none"/>
        </w:tabs>
        <w:jc w:val="both"/>
        <w:rPr>
          <w:lang w:eastAsia="ar-SA"/>
        </w:rPr>
      </w:pPr>
      <w:r>
        <w:rPr>
          <w:lang w:eastAsia="ar-SA"/>
        </w:rPr>
      </w:r>
    </w:p>
    <w:p>
      <w:pPr>
        <w:pStyle w:val="Normal"/>
        <w:tabs>
          <w:tab w:val="clear" w:pos="708"/>
          <w:tab w:val="left" w:pos="984" w:leader="none"/>
          <w:tab w:val="left" w:pos="1517" w:leader="none"/>
        </w:tabs>
        <w:jc w:val="both"/>
        <w:rPr>
          <w:lang w:eastAsia="ar-SA"/>
        </w:rPr>
      </w:pPr>
      <w:r>
        <w:rPr>
          <w:lang w:eastAsia="ar-SA"/>
        </w:rPr>
      </w:r>
    </w:p>
    <w:p>
      <w:pPr>
        <w:pStyle w:val="Normal"/>
        <w:tabs>
          <w:tab w:val="clear" w:pos="708"/>
          <w:tab w:val="left" w:pos="984" w:leader="none"/>
          <w:tab w:val="left" w:pos="1517" w:leader="none"/>
        </w:tabs>
        <w:jc w:val="both"/>
        <w:rPr>
          <w:lang w:eastAsia="ar-SA"/>
        </w:rPr>
      </w:pPr>
      <w:r>
        <w:rPr>
          <w:lang w:eastAsia="ar-SA"/>
        </w:rPr>
      </w:r>
    </w:p>
    <w:p>
      <w:pPr>
        <w:pStyle w:val="Normal"/>
        <w:tabs>
          <w:tab w:val="clear" w:pos="708"/>
          <w:tab w:val="left" w:pos="984" w:leader="none"/>
          <w:tab w:val="left" w:pos="1517" w:leader="none"/>
        </w:tabs>
        <w:jc w:val="center"/>
        <w:rPr/>
      </w:pPr>
      <w:r>
        <w:rPr>
          <w:lang w:eastAsia="ar-SA"/>
        </w:rPr>
        <w:t>Кошторис видатків,</w:t>
      </w:r>
    </w:p>
    <w:p>
      <w:pPr>
        <w:pStyle w:val="Normal"/>
        <w:tabs>
          <w:tab w:val="clear" w:pos="708"/>
          <w:tab w:val="left" w:pos="984" w:leader="none"/>
          <w:tab w:val="left" w:pos="1517" w:leader="none"/>
        </w:tabs>
        <w:jc w:val="center"/>
        <w:rPr/>
      </w:pPr>
      <w:r>
        <w:rPr>
          <w:lang w:eastAsia="ar-SA"/>
        </w:rPr>
        <w:t xml:space="preserve">пов’язаних із похованням загиблого військовослужбовця   </w:t>
      </w:r>
    </w:p>
    <w:p>
      <w:pPr>
        <w:pStyle w:val="Normal"/>
        <w:tabs>
          <w:tab w:val="clear" w:pos="708"/>
          <w:tab w:val="left" w:pos="984" w:leader="none"/>
          <w:tab w:val="left" w:pos="1517" w:leader="none"/>
        </w:tabs>
        <w:ind w:right="-2" w:firstLine="567"/>
        <w:jc w:val="center"/>
        <w:rPr>
          <w:szCs w:val="28"/>
        </w:rPr>
      </w:pPr>
      <w:r>
        <w:rPr>
          <w:rStyle w:val="Style14"/>
          <w:rFonts w:cs="Times New Roman"/>
          <w:b w:val="false"/>
          <w:i w:val="false"/>
          <w:caps w:val="false"/>
          <w:smallCaps w:val="false"/>
          <w:color w:val="000000"/>
          <w:spacing w:val="0"/>
          <w:sz w:val="28"/>
          <w:szCs w:val="28"/>
        </w:rPr>
        <w:t>Годлевського Олега Леонідовича</w:t>
      </w:r>
    </w:p>
    <w:p>
      <w:pPr>
        <w:pStyle w:val="Normal"/>
        <w:tabs>
          <w:tab w:val="clear" w:pos="708"/>
          <w:tab w:val="left" w:pos="984" w:leader="none"/>
          <w:tab w:val="left" w:pos="1517" w:leader="none"/>
        </w:tabs>
        <w:jc w:val="center"/>
        <w:rPr>
          <w:lang w:eastAsia="ar-SA"/>
        </w:rPr>
      </w:pPr>
      <w:r>
        <w:rPr>
          <w:lang w:eastAsia="ar-SA"/>
        </w:rPr>
      </w:r>
    </w:p>
    <w:tbl>
      <w:tblPr>
        <w:tblW w:w="9132" w:type="dxa"/>
        <w:jc w:val="left"/>
        <w:tblInd w:w="0" w:type="dxa"/>
        <w:tblLayout w:type="fixed"/>
        <w:tblCellMar>
          <w:top w:w="0" w:type="dxa"/>
          <w:left w:w="108" w:type="dxa"/>
          <w:bottom w:w="0" w:type="dxa"/>
          <w:right w:w="108" w:type="dxa"/>
        </w:tblCellMar>
        <w:tblLook w:firstRow="0" w:noVBand="0" w:lastRow="0" w:firstColumn="0" w:lastColumn="0" w:noHBand="0" w:val="0000"/>
      </w:tblPr>
      <w:tblGrid>
        <w:gridCol w:w="671"/>
        <w:gridCol w:w="5704"/>
        <w:gridCol w:w="2757"/>
      </w:tblGrid>
      <w:tr>
        <w:trPr/>
        <w:tc>
          <w:tcPr>
            <w:tcW w:w="6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tabs>
                <w:tab w:val="clear" w:pos="708"/>
                <w:tab w:val="left" w:pos="984" w:leader="none"/>
                <w:tab w:val="left" w:pos="1517" w:leader="none"/>
              </w:tabs>
              <w:rPr/>
            </w:pPr>
            <w:r>
              <w:rPr>
                <w:lang w:eastAsia="ar-SA"/>
              </w:rPr>
              <w:t>№</w:t>
            </w:r>
          </w:p>
          <w:p>
            <w:pPr>
              <w:pStyle w:val="Normal"/>
              <w:widowControl w:val="false"/>
              <w:tabs>
                <w:tab w:val="clear" w:pos="708"/>
                <w:tab w:val="left" w:pos="984" w:leader="none"/>
                <w:tab w:val="left" w:pos="1517" w:leader="none"/>
              </w:tabs>
              <w:rPr/>
            </w:pPr>
            <w:r>
              <w:rPr>
                <w:lang w:eastAsia="ar-SA"/>
              </w:rPr>
              <w:t>з/п</w:t>
            </w:r>
          </w:p>
        </w:tc>
        <w:tc>
          <w:tcPr>
            <w:tcW w:w="57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tabs>
                <w:tab w:val="clear" w:pos="708"/>
                <w:tab w:val="left" w:pos="984" w:leader="none"/>
                <w:tab w:val="left" w:pos="1517" w:leader="none"/>
              </w:tabs>
              <w:jc w:val="center"/>
              <w:rPr/>
            </w:pPr>
            <w:r>
              <w:rPr>
                <w:lang w:eastAsia="ar-SA"/>
              </w:rPr>
              <w:t>Назва видатків</w:t>
            </w:r>
          </w:p>
        </w:tc>
        <w:tc>
          <w:tcPr>
            <w:tcW w:w="27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tabs>
                <w:tab w:val="clear" w:pos="708"/>
                <w:tab w:val="left" w:pos="984" w:leader="none"/>
                <w:tab w:val="left" w:pos="1517" w:leader="none"/>
              </w:tabs>
              <w:jc w:val="center"/>
              <w:rPr/>
            </w:pPr>
            <w:r>
              <w:rPr>
                <w:lang w:eastAsia="ar-SA"/>
              </w:rPr>
              <w:t>Сума, грн</w:t>
            </w:r>
          </w:p>
        </w:tc>
      </w:tr>
      <w:tr>
        <w:trPr/>
        <w:tc>
          <w:tcPr>
            <w:tcW w:w="6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tabs>
                <w:tab w:val="clear" w:pos="708"/>
                <w:tab w:val="left" w:pos="984" w:leader="none"/>
                <w:tab w:val="left" w:pos="1517" w:leader="none"/>
              </w:tabs>
              <w:rPr/>
            </w:pPr>
            <w:r>
              <w:rPr>
                <w:lang w:eastAsia="ar-SA"/>
              </w:rPr>
              <w:t>1.</w:t>
            </w:r>
          </w:p>
        </w:tc>
        <w:tc>
          <w:tcPr>
            <w:tcW w:w="57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tabs>
                <w:tab w:val="clear" w:pos="708"/>
                <w:tab w:val="left" w:pos="984" w:leader="none"/>
                <w:tab w:val="left" w:pos="1517" w:leader="none"/>
              </w:tabs>
              <w:rPr/>
            </w:pPr>
            <w:r>
              <w:rPr>
                <w:lang w:eastAsia="ar-SA"/>
              </w:rPr>
              <w:t>Ритуальні послуги</w:t>
            </w:r>
          </w:p>
        </w:tc>
        <w:tc>
          <w:tcPr>
            <w:tcW w:w="27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tabs>
                <w:tab w:val="clear" w:pos="708"/>
                <w:tab w:val="left" w:pos="984" w:leader="none"/>
                <w:tab w:val="left" w:pos="1517" w:leader="none"/>
              </w:tabs>
              <w:snapToGrid w:val="false"/>
              <w:jc w:val="right"/>
              <w:rPr/>
            </w:pPr>
            <w:r>
              <w:rPr>
                <w:lang w:eastAsia="ar-SA"/>
              </w:rPr>
              <w:t>16 179,00</w:t>
            </w:r>
          </w:p>
        </w:tc>
      </w:tr>
      <w:tr>
        <w:trPr/>
        <w:tc>
          <w:tcPr>
            <w:tcW w:w="67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tabs>
                <w:tab w:val="clear" w:pos="708"/>
                <w:tab w:val="left" w:pos="984" w:leader="none"/>
                <w:tab w:val="left" w:pos="1517" w:leader="none"/>
              </w:tabs>
              <w:rPr/>
            </w:pPr>
            <w:r>
              <w:rPr>
                <w:lang w:eastAsia="ar-SA"/>
              </w:rPr>
              <w:t>2.</w:t>
            </w:r>
          </w:p>
        </w:tc>
        <w:tc>
          <w:tcPr>
            <w:tcW w:w="570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tabs>
                <w:tab w:val="clear" w:pos="708"/>
                <w:tab w:val="left" w:pos="984" w:leader="none"/>
                <w:tab w:val="left" w:pos="1517" w:leader="none"/>
              </w:tabs>
              <w:rPr/>
            </w:pPr>
            <w:r>
              <w:rPr>
                <w:lang w:eastAsia="ar-SA"/>
              </w:rPr>
              <w:t>Прапор України</w:t>
            </w:r>
          </w:p>
        </w:tc>
        <w:tc>
          <w:tcPr>
            <w:tcW w:w="275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tabs>
                <w:tab w:val="clear" w:pos="708"/>
                <w:tab w:val="left" w:pos="984" w:leader="none"/>
                <w:tab w:val="left" w:pos="1517" w:leader="none"/>
              </w:tabs>
              <w:snapToGrid w:val="false"/>
              <w:jc w:val="right"/>
              <w:rPr/>
            </w:pPr>
            <w:r>
              <w:rPr>
                <w:lang w:eastAsia="ar-SA"/>
              </w:rPr>
              <w:t>225,00</w:t>
            </w:r>
          </w:p>
        </w:tc>
      </w:tr>
      <w:tr>
        <w:trPr/>
        <w:tc>
          <w:tcPr>
            <w:tcW w:w="637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tabs>
                <w:tab w:val="clear" w:pos="708"/>
                <w:tab w:val="left" w:pos="984" w:leader="none"/>
                <w:tab w:val="left" w:pos="1517" w:leader="none"/>
              </w:tabs>
              <w:rPr/>
            </w:pPr>
            <w:r>
              <w:rPr>
                <w:lang w:eastAsia="ar-SA"/>
              </w:rPr>
              <w:t xml:space="preserve">          </w:t>
            </w:r>
            <w:r>
              <w:rPr>
                <w:lang w:eastAsia="ar-SA"/>
              </w:rPr>
              <w:t>Всього:</w:t>
            </w:r>
          </w:p>
        </w:tc>
        <w:tc>
          <w:tcPr>
            <w:tcW w:w="27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tabs>
                <w:tab w:val="clear" w:pos="708"/>
                <w:tab w:val="left" w:pos="984" w:leader="none"/>
                <w:tab w:val="left" w:pos="1517" w:leader="none"/>
              </w:tabs>
              <w:snapToGrid w:val="false"/>
              <w:jc w:val="right"/>
              <w:rPr/>
            </w:pPr>
            <w:r>
              <w:rPr/>
              <w:t>16 404,00</w:t>
            </w:r>
          </w:p>
        </w:tc>
      </w:tr>
    </w:tbl>
    <w:p>
      <w:pPr>
        <w:pStyle w:val="Normal"/>
        <w:tabs>
          <w:tab w:val="clear" w:pos="708"/>
          <w:tab w:val="left" w:pos="984" w:leader="none"/>
          <w:tab w:val="left" w:pos="1517" w:leader="none"/>
        </w:tabs>
        <w:rPr>
          <w:lang w:eastAsia="ar-SA"/>
        </w:rPr>
      </w:pPr>
      <w:r>
        <w:rPr>
          <w:lang w:eastAsia="ar-SA"/>
        </w:rPr>
      </w:r>
    </w:p>
    <w:p>
      <w:pPr>
        <w:pStyle w:val="Normal"/>
        <w:tabs>
          <w:tab w:val="clear" w:pos="708"/>
          <w:tab w:val="left" w:pos="984" w:leader="none"/>
          <w:tab w:val="left" w:pos="1517" w:leader="none"/>
        </w:tabs>
        <w:jc w:val="both"/>
        <w:rPr>
          <w:lang w:eastAsia="ar-SA"/>
        </w:rPr>
      </w:pPr>
      <w:r>
        <w:rPr>
          <w:lang w:eastAsia="ar-SA"/>
        </w:rPr>
      </w:r>
    </w:p>
    <w:p>
      <w:pPr>
        <w:pStyle w:val="Normal"/>
        <w:tabs>
          <w:tab w:val="clear" w:pos="708"/>
          <w:tab w:val="left" w:pos="984" w:leader="none"/>
          <w:tab w:val="left" w:pos="1517" w:leader="none"/>
        </w:tabs>
        <w:jc w:val="both"/>
        <w:rPr>
          <w:lang w:eastAsia="ar-SA"/>
        </w:rPr>
      </w:pPr>
      <w:r>
        <w:rPr>
          <w:lang w:eastAsia="ar-SA"/>
        </w:rPr>
      </w:r>
    </w:p>
    <w:p>
      <w:pPr>
        <w:pStyle w:val="Normal"/>
        <w:tabs>
          <w:tab w:val="clear" w:pos="708"/>
          <w:tab w:val="left" w:pos="984" w:leader="none"/>
          <w:tab w:val="left" w:pos="1517" w:leader="none"/>
        </w:tabs>
        <w:jc w:val="both"/>
        <w:rPr>
          <w:lang w:eastAsia="ar-SA"/>
        </w:rPr>
      </w:pPr>
      <w:r>
        <w:rPr>
          <w:lang w:eastAsia="ar-SA"/>
        </w:rPr>
        <w:t>Заступник міського голови,</w:t>
      </w:r>
    </w:p>
    <w:p>
      <w:pPr>
        <w:pStyle w:val="Normal"/>
        <w:tabs>
          <w:tab w:val="clear" w:pos="708"/>
          <w:tab w:val="left" w:pos="984" w:leader="none"/>
          <w:tab w:val="left" w:pos="1517" w:leader="none"/>
        </w:tabs>
        <w:jc w:val="both"/>
        <w:rPr>
          <w:lang w:eastAsia="ar-SA"/>
        </w:rPr>
      </w:pPr>
      <w:r>
        <w:rPr>
          <w:lang w:eastAsia="ar-SA"/>
        </w:rPr>
        <w:t>керуючий справами виконкому</w:t>
        <w:tab/>
        <w:tab/>
        <w:tab/>
        <w:tab/>
        <w:tab/>
        <w:t>Юрій ВЕРБИЧ</w:t>
      </w:r>
    </w:p>
    <w:p>
      <w:pPr>
        <w:pStyle w:val="Normal"/>
        <w:tabs>
          <w:tab w:val="clear" w:pos="708"/>
          <w:tab w:val="left" w:pos="984" w:leader="none"/>
          <w:tab w:val="left" w:pos="1517" w:leader="none"/>
        </w:tabs>
        <w:jc w:val="both"/>
        <w:rPr>
          <w:lang w:eastAsia="ar-SA"/>
        </w:rPr>
      </w:pPr>
      <w:r>
        <w:rPr>
          <w:lang w:eastAsia="ar-SA"/>
        </w:rPr>
      </w:r>
    </w:p>
    <w:p>
      <w:pPr>
        <w:pStyle w:val="Normal"/>
        <w:tabs>
          <w:tab w:val="clear" w:pos="708"/>
          <w:tab w:val="left" w:pos="3420" w:leader="none"/>
          <w:tab w:val="left" w:pos="3630" w:leader="none"/>
        </w:tabs>
        <w:ind w:right="5726" w:hanging="0"/>
        <w:jc w:val="both"/>
        <w:rPr>
          <w:sz w:val="24"/>
          <w:lang w:eastAsia="ar-SA"/>
        </w:rPr>
      </w:pPr>
      <w:r>
        <w:rPr>
          <w:sz w:val="24"/>
          <w:lang w:eastAsia="ar-SA"/>
        </w:rPr>
      </w:r>
    </w:p>
    <w:p>
      <w:pPr>
        <w:pStyle w:val="Normal"/>
        <w:tabs>
          <w:tab w:val="clear" w:pos="708"/>
          <w:tab w:val="left" w:pos="3420" w:leader="none"/>
          <w:tab w:val="left" w:pos="3630" w:leader="none"/>
        </w:tabs>
        <w:ind w:right="5726" w:hanging="0"/>
        <w:jc w:val="both"/>
        <w:rPr/>
      </w:pPr>
      <w:r>
        <w:rPr>
          <w:sz w:val="24"/>
          <w:lang w:eastAsia="ar-SA"/>
        </w:rPr>
        <w:t>Махецький 741 081</w:t>
      </w:r>
    </w:p>
    <w:p>
      <w:pPr>
        <w:pStyle w:val="Normal"/>
        <w:tabs>
          <w:tab w:val="clear" w:pos="708"/>
          <w:tab w:val="left" w:pos="984" w:leader="none"/>
          <w:tab w:val="left" w:pos="1517" w:leader="none"/>
        </w:tabs>
        <w:jc w:val="both"/>
        <w:rPr>
          <w:lang w:eastAsia="ar-SA"/>
        </w:rPr>
      </w:pPr>
      <w:r>
        <w:rPr/>
      </w:r>
    </w:p>
    <w:sectPr>
      <w:headerReference w:type="default" r:id="rId2"/>
      <w:headerReference w:type="first" r:id="rId3"/>
      <w:type w:val="nextPage"/>
      <w:pgSz w:w="11906" w:h="16838"/>
      <w:pgMar w:left="1985" w:right="567" w:gutter="0" w:header="709" w:top="766" w:footer="0" w:bottom="1134"/>
      <w:pgNumType w:fmt="decimal"/>
      <w:formProt w:val="false"/>
      <w:titlePg/>
      <w:textDirection w:val="lrTb"/>
      <w:docGrid w:type="default" w:linePitch="381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Courier New">
    <w:charset w:val="cc"/>
    <w:family w:val="roman"/>
    <w:pitch w:val="variable"/>
  </w:font>
  <w:font w:name="Wingdings">
    <w:charset w:val="cc"/>
    <w:family w:val="roman"/>
    <w:pitch w:val="variable"/>
  </w:font>
  <w:font w:name="Symbol">
    <w:charset w:val="cc"/>
    <w:family w:val="roman"/>
    <w:pitch w:val="variable"/>
  </w:font>
  <w:font w:name="Liberation Sans">
    <w:altName w:val="Arial"/>
    <w:charset w:val="cc"/>
    <w:family w:val="roman"/>
    <w:pitch w:val="variable"/>
  </w:font>
  <w:font w:name="Verdana">
    <w:charset w:val="cc"/>
    <w:family w:val="roman"/>
    <w:pitch w:val="variable"/>
  </w:font>
</w:fonts>
</file>

<file path=word/header1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p>
    <w:pPr>
      <w:pStyle w:val="Style23"/>
      <w:rPr/>
    </w:pPr>
    <w:r>
      <w:rPr/>
      <mc:AlternateContent>
        <mc:Choice Requires="wps">
          <w:drawing>
            <wp:anchor behindDoc="1" distT="0" distB="0" distL="93980" distR="112395" simplePos="0" locked="0" layoutInCell="0" allowOverlap="1" relativeHeight="2" wp14:anchorId="0CAA525C">
              <wp:simplePos x="0" y="0"/>
              <wp:positionH relativeFrom="column">
                <wp:posOffset>0</wp:posOffset>
              </wp:positionH>
              <wp:positionV relativeFrom="paragraph">
                <wp:posOffset>635</wp:posOffset>
              </wp:positionV>
              <wp:extent cx="123825" cy="40640"/>
              <wp:effectExtent l="9525" t="10160" r="10795" b="7620"/>
              <wp:wrapSquare wrapText="largest"/>
              <wp:docPr id="1" name="Rectangle 1"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123120" cy="3996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 w="9360">
                        <a:solidFill>
                          <a:srgbClr val="000000"/>
                        </a:solidFill>
                        <a:miter/>
                      </a:ln>
                    </wps:spPr>
                    <wps:style>
                      <a:lnRef idx="0"/>
                      <a:fillRef idx="0"/>
                      <a:effectRef idx="0"/>
                      <a:fontRef idx="minor"/>
                    </wps:style>
                    <wps:bodyPr/>
                  </wps:wsp>
                </a:graphicData>
              </a:graphic>
            </wp:anchor>
          </w:drawing>
        </mc:Choice>
        <mc:Fallback>
          <w:pict>
            <v:rect id="shape_0" ID="Rectangle 1" path="m0,0l-2147483645,0l-2147483645,-2147483646l0,-2147483646xe" fillcolor="white" stroked="t" o:allowincell="f" style="position:absolute;margin-left:0pt;margin-top:0.05pt;width:9.65pt;height:3.1pt;mso-wrap-style:none;v-text-anchor:middle" wp14:anchorId="0CAA525C">
              <v:fill o:detectmouseclick="t" type="solid" color2="black"/>
              <v:stroke color="black" weight="9360" joinstyle="miter" endcap="flat"/>
              <w10:wrap type="square" side="largest"/>
            </v:rect>
          </w:pict>
        </mc:Fallback>
      </mc:AlternateContent>
    </w:r>
  </w:p>
  <w:p>
    <w:pPr>
      <w:pStyle w:val="Style23"/>
      <w:rPr>
        <w:sz w:val="16"/>
        <w:szCs w:val="16"/>
      </w:rPr>
    </w:pPr>
    <w:r>
      <w:rPr>
        <w:sz w:val="16"/>
        <w:szCs w:val="16"/>
      </w:rPr>
    </w:r>
  </w:p>
</w:hdr>
</file>

<file path=word/header2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p>
    <w:pPr>
      <w:pStyle w:val="Style23"/>
      <w:tabs>
        <w:tab w:val="center" w:pos="4677" w:leader="none"/>
        <w:tab w:val="left" w:pos="5325" w:leader="none"/>
        <w:tab w:val="right" w:pos="9355" w:leader="none"/>
      </w:tabs>
      <w:rPr/>
    </w:pPr>
    <w:r>
      <w:rPr/>
    </w:r>
  </w:p>
</w:hdr>
</file>

<file path=word/settings.xml><?xml version="1.0" encoding="utf-8"?>
<w:settings xmlns:w="http://schemas.openxmlformats.org/wordprocessingml/2006/main">
  <w:zoom w:percent="100"/>
  <w:displayBackgroundShape/>
  <w:embedSystemFonts/>
  <w:defaultTabStop w:val="708"/>
  <w:autoHyphenation w:val="true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hyphenationZone w:val="425"/>
  <w:themeFontLang w:val="uk-UA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uk-UA" w:eastAsia="uk-UA" w:bidi="ar-SA"/>
      </w:rPr>
    </w:rPrDefault>
    <w:pPrDefault>
      <w:pPr>
        <w:suppressAutoHyphens w:val="true"/>
      </w:pPr>
    </w:pPrDefault>
  </w:docDefaults>
  <w:latentStyles w:defLockedState="0" w:defUIPriority="99" w:defSemiHidden="1" w:defUnhideWhenUsed="1" w:defQFormat="0" w:count="267">
    <w:lsdException w:name="Normal" w:uiPriority="0" w:semiHidden="0" w:unhideWhenUsed="0" w:qFormat="1"/>
    <w:lsdException w:name="heading 1" w:uiPriority="9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semiHidden="0" w:unhideWhenUsed="0" w:qFormat="1"/>
    <w:lsdException w:name="Title" w:uiPriority="10" w:semiHidden="0" w:unhideWhenUsed="0" w:qFormat="1"/>
    <w:lsdException w:name="Default Paragraph Font" w:uiPriority="1"/>
    <w:lsdException w:name="Subtitle" w:uiPriority="11" w:semiHidden="0" w:unhideWhenUsed="0" w:qFormat="1"/>
    <w:lsdException w:name="Strong" w:uiPriority="22" w:semiHidden="0" w:unhideWhenUsed="0" w:qFormat="1"/>
    <w:lsdException w:name="Emphasis" w:uiPriority="20" w:semiHidden="0" w:unhideWhenUsed="0" w:qFormat="1"/>
    <w:lsdException w:name="Table Grid" w:uiPriority="59" w:semiHidden="0" w:unhideWhenUsed="0"/>
    <w:lsdException w:name="Placeholder Text" w:unhideWhenUsed="0"/>
    <w:lsdException w:name="No Spacing" w:uiPriority="1" w:semiHidden="0" w:unhideWhenUsed="0" w:qFormat="1"/>
    <w:lsdException w:name="Light Shading" w:uiPriority="60" w:semiHidden="0" w:unhideWhenUsed="0"/>
    <w:lsdException w:name="Light List" w:uiPriority="61" w:semiHidden="0" w:unhideWhenUsed="0"/>
    <w:lsdException w:name="Light Grid" w:uiPriority="62" w:semiHidden="0" w:unhideWhenUsed="0"/>
    <w:lsdException w:name="Medium Shading 1" w:uiPriority="63" w:semiHidden="0" w:unhideWhenUsed="0"/>
    <w:lsdException w:name="Medium Shading 2" w:uiPriority="64" w:semiHidden="0" w:unhideWhenUsed="0"/>
    <w:lsdException w:name="Medium List 1" w:uiPriority="65" w:semiHidden="0" w:unhideWhenUsed="0"/>
    <w:lsdException w:name="Medium List 2" w:uiPriority="66" w:semiHidden="0" w:unhideWhenUsed="0"/>
    <w:lsdException w:name="Medium Grid 1" w:uiPriority="67" w:semiHidden="0" w:unhideWhenUsed="0"/>
    <w:lsdException w:name="Medium Grid 2" w:uiPriority="68" w:semiHidden="0" w:unhideWhenUsed="0"/>
    <w:lsdException w:name="Medium Grid 3" w:uiPriority="69" w:semiHidden="0" w:unhideWhenUsed="0"/>
    <w:lsdException w:name="Dark List" w:uiPriority="70" w:semiHidden="0" w:unhideWhenUsed="0"/>
    <w:lsdException w:name="Colorful Shading" w:uiPriority="71" w:semiHidden="0" w:unhideWhenUsed="0"/>
    <w:lsdException w:name="Colorful List" w:uiPriority="72" w:semiHidden="0" w:unhideWhenUsed="0"/>
    <w:lsdException w:name="Colorful Grid" w:uiPriority="73" w:semiHidden="0" w:unhideWhenUsed="0"/>
    <w:lsdException w:name="Light Shading Accent 1" w:uiPriority="60" w:semiHidden="0" w:unhideWhenUsed="0"/>
    <w:lsdException w:name="Light List Accent 1" w:uiPriority="61" w:semiHidden="0" w:unhideWhenUsed="0"/>
    <w:lsdException w:name="Light Grid Accent 1" w:uiPriority="62" w:semiHidden="0" w:unhideWhenUsed="0"/>
    <w:lsdException w:name="Medium Shading 1 Accent 1" w:uiPriority="63" w:semiHidden="0" w:unhideWhenUsed="0"/>
    <w:lsdException w:name="Medium Shading 2 Accent 1" w:uiPriority="64" w:semiHidden="0" w:unhideWhenUsed="0"/>
    <w:lsdException w:name="Medium List 1 Accent 1" w:uiPriority="65" w:semiHidden="0" w:unhideWhenUsed="0"/>
    <w:lsdException w:name="Revision" w:unhideWhenUsed="0"/>
    <w:lsdException w:name="List Paragraph" w:uiPriority="34" w:semiHidden="0" w:unhideWhenUsed="0" w:qFormat="1"/>
    <w:lsdException w:name="Quote" w:uiPriority="29" w:semiHidden="0" w:unhideWhenUsed="0" w:qFormat="1"/>
    <w:lsdException w:name="Intense Quote" w:uiPriority="30" w:semiHidden="0" w:unhideWhenUsed="0" w:qFormat="1"/>
    <w:lsdException w:name="Medium List 2 Accent 1" w:uiPriority="66" w:semiHidden="0" w:unhideWhenUsed="0"/>
    <w:lsdException w:name="Medium Grid 1 Accent 1" w:uiPriority="67" w:semiHidden="0" w:unhideWhenUsed="0"/>
    <w:lsdException w:name="Medium Grid 2 Accent 1" w:uiPriority="68" w:semiHidden="0" w:unhideWhenUsed="0"/>
    <w:lsdException w:name="Medium Grid 3 Accent 1" w:uiPriority="69" w:semiHidden="0" w:unhideWhenUsed="0"/>
    <w:lsdException w:name="Dark List Accent 1" w:uiPriority="70" w:semiHidden="0" w:unhideWhenUsed="0"/>
    <w:lsdException w:name="Colorful Shading Accent 1" w:uiPriority="71" w:semiHidden="0" w:unhideWhenUsed="0"/>
    <w:lsdException w:name="Colorful List Accent 1" w:uiPriority="72" w:semiHidden="0" w:unhideWhenUsed="0"/>
    <w:lsdException w:name="Colorful Grid Accent 1" w:uiPriority="73" w:semiHidden="0" w:unhideWhenUsed="0"/>
    <w:lsdException w:name="Light Shading Accent 2" w:uiPriority="60" w:semiHidden="0" w:unhideWhenUsed="0"/>
    <w:lsdException w:name="Light List Accent 2" w:uiPriority="61" w:semiHidden="0" w:unhideWhenUsed="0"/>
    <w:lsdException w:name="Light Grid Accent 2" w:uiPriority="62" w:semiHidden="0" w:unhideWhenUsed="0"/>
    <w:lsdException w:name="Medium Shading 1 Accent 2" w:uiPriority="63" w:semiHidden="0" w:unhideWhenUsed="0"/>
    <w:lsdException w:name="Medium Shading 2 Accent 2" w:uiPriority="64" w:semiHidden="0" w:unhideWhenUsed="0"/>
    <w:lsdException w:name="Medium List 1 Accent 2" w:uiPriority="65" w:semiHidden="0" w:unhideWhenUsed="0"/>
    <w:lsdException w:name="Medium List 2 Accent 2" w:uiPriority="66" w:semiHidden="0" w:unhideWhenUsed="0"/>
    <w:lsdException w:name="Medium Grid 1 Accent 2" w:uiPriority="67" w:semiHidden="0" w:unhideWhenUsed="0"/>
    <w:lsdException w:name="Medium Grid 2 Accent 2" w:uiPriority="68" w:semiHidden="0" w:unhideWhenUsed="0"/>
    <w:lsdException w:name="Medium Grid 3 Accent 2" w:uiPriority="69" w:semiHidden="0" w:unhideWhenUsed="0"/>
    <w:lsdException w:name="Dark List Accent 2" w:uiPriority="70" w:semiHidden="0" w:unhideWhenUsed="0"/>
    <w:lsdException w:name="Colorful Shading Accent 2" w:uiPriority="71" w:semiHidden="0" w:unhideWhenUsed="0"/>
    <w:lsdException w:name="Colorful List Accent 2" w:uiPriority="72" w:semiHidden="0" w:unhideWhenUsed="0"/>
    <w:lsdException w:name="Colorful Grid Accent 2" w:uiPriority="73" w:semiHidden="0" w:unhideWhenUsed="0"/>
    <w:lsdException w:name="Light Shading Accent 3" w:uiPriority="60" w:semiHidden="0" w:unhideWhenUsed="0"/>
    <w:lsdException w:name="Light List Accent 3" w:uiPriority="61" w:semiHidden="0" w:unhideWhenUsed="0"/>
    <w:lsdException w:name="Light Grid Accent 3" w:uiPriority="62" w:semiHidden="0" w:unhideWhenUsed="0"/>
    <w:lsdException w:name="Medium Shading 1 Accent 3" w:uiPriority="63" w:semiHidden="0" w:unhideWhenUsed="0"/>
    <w:lsdException w:name="Medium Shading 2 Accent 3" w:uiPriority="64" w:semiHidden="0" w:unhideWhenUsed="0"/>
    <w:lsdException w:name="Medium List 1 Accent 3" w:uiPriority="65" w:semiHidden="0" w:unhideWhenUsed="0"/>
    <w:lsdException w:name="Medium List 2 Accent 3" w:uiPriority="66" w:semiHidden="0" w:unhideWhenUsed="0"/>
    <w:lsdException w:name="Medium Grid 1 Accent 3" w:uiPriority="67" w:semiHidden="0" w:unhideWhenUsed="0"/>
    <w:lsdException w:name="Medium Grid 2 Accent 3" w:uiPriority="68" w:semiHidden="0" w:unhideWhenUsed="0"/>
    <w:lsdException w:name="Medium Grid 3 Accent 3" w:uiPriority="69" w:semiHidden="0" w:unhideWhenUsed="0"/>
    <w:lsdException w:name="Dark List Accent 3" w:uiPriority="70" w:semiHidden="0" w:unhideWhenUsed="0"/>
    <w:lsdException w:name="Colorful Shading Accent 3" w:uiPriority="71" w:semiHidden="0" w:unhideWhenUsed="0"/>
    <w:lsdException w:name="Colorful List Accent 3" w:uiPriority="72" w:semiHidden="0" w:unhideWhenUsed="0"/>
    <w:lsdException w:name="Colorful Grid Accent 3" w:uiPriority="73" w:semiHidden="0" w:unhideWhenUsed="0"/>
    <w:lsdException w:name="Light Shading Accent 4" w:uiPriority="60" w:semiHidden="0" w:unhideWhenUsed="0"/>
    <w:lsdException w:name="Light List Accent 4" w:uiPriority="61" w:semiHidden="0" w:unhideWhenUsed="0"/>
    <w:lsdException w:name="Light Grid Accent 4" w:uiPriority="62" w:semiHidden="0" w:unhideWhenUsed="0"/>
    <w:lsdException w:name="Medium Shading 1 Accent 4" w:uiPriority="63" w:semiHidden="0" w:unhideWhenUsed="0"/>
    <w:lsdException w:name="Medium Shading 2 Accent 4" w:uiPriority="64" w:semiHidden="0" w:unhideWhenUsed="0"/>
    <w:lsdException w:name="Medium List 1 Accent 4" w:uiPriority="65" w:semiHidden="0" w:unhideWhenUsed="0"/>
    <w:lsdException w:name="Medium List 2 Accent 4" w:uiPriority="66" w:semiHidden="0" w:unhideWhenUsed="0"/>
    <w:lsdException w:name="Medium Grid 1 Accent 4" w:uiPriority="67" w:semiHidden="0" w:unhideWhenUsed="0"/>
    <w:lsdException w:name="Medium Grid 2 Accent 4" w:uiPriority="68" w:semiHidden="0" w:unhideWhenUsed="0"/>
    <w:lsdException w:name="Medium Grid 3 Accent 4" w:uiPriority="69" w:semiHidden="0" w:unhideWhenUsed="0"/>
    <w:lsdException w:name="Dark List Accent 4" w:uiPriority="70" w:semiHidden="0" w:unhideWhenUsed="0"/>
    <w:lsdException w:name="Colorful Shading Accent 4" w:uiPriority="71" w:semiHidden="0" w:unhideWhenUsed="0"/>
    <w:lsdException w:name="Colorful List Accent 4" w:uiPriority="72" w:semiHidden="0" w:unhideWhenUsed="0"/>
    <w:lsdException w:name="Colorful Grid Accent 4" w:uiPriority="73" w:semiHidden="0" w:unhideWhenUsed="0"/>
    <w:lsdException w:name="Light Shading Accent 5" w:uiPriority="60" w:semiHidden="0" w:unhideWhenUsed="0"/>
    <w:lsdException w:name="Light List Accent 5" w:uiPriority="61" w:semiHidden="0" w:unhideWhenUsed="0"/>
    <w:lsdException w:name="Light Grid Accent 5" w:uiPriority="62" w:semiHidden="0" w:unhideWhenUsed="0"/>
    <w:lsdException w:name="Medium Shading 1 Accent 5" w:uiPriority="63" w:semiHidden="0" w:unhideWhenUsed="0"/>
    <w:lsdException w:name="Medium Shading 2 Accent 5" w:uiPriority="64" w:semiHidden="0" w:unhideWhenUsed="0"/>
    <w:lsdException w:name="Medium List 1 Accent 5" w:uiPriority="65" w:semiHidden="0" w:unhideWhenUsed="0"/>
    <w:lsdException w:name="Medium List 2 Accent 5" w:uiPriority="66" w:semiHidden="0" w:unhideWhenUsed="0"/>
    <w:lsdException w:name="Medium Grid 1 Accent 5" w:uiPriority="67" w:semiHidden="0" w:unhideWhenUsed="0"/>
    <w:lsdException w:name="Medium Grid 2 Accent 5" w:uiPriority="68" w:semiHidden="0" w:unhideWhenUsed="0"/>
    <w:lsdException w:name="Medium Grid 3 Accent 5" w:uiPriority="69" w:semiHidden="0" w:unhideWhenUsed="0"/>
    <w:lsdException w:name="Dark List Accent 5" w:uiPriority="70" w:semiHidden="0" w:unhideWhenUsed="0"/>
    <w:lsdException w:name="Colorful Shading Accent 5" w:uiPriority="71" w:semiHidden="0" w:unhideWhenUsed="0"/>
    <w:lsdException w:name="Colorful List Accent 5" w:uiPriority="72" w:semiHidden="0" w:unhideWhenUsed="0"/>
    <w:lsdException w:name="Colorful Grid Accent 5" w:uiPriority="73" w:semiHidden="0" w:unhideWhenUsed="0"/>
    <w:lsdException w:name="Light Shading Accent 6" w:uiPriority="60" w:semiHidden="0" w:unhideWhenUsed="0"/>
    <w:lsdException w:name="Light List Accent 6" w:uiPriority="61" w:semiHidden="0" w:unhideWhenUsed="0"/>
    <w:lsdException w:name="Light Grid Accent 6" w:uiPriority="62" w:semiHidden="0" w:unhideWhenUsed="0"/>
    <w:lsdException w:name="Medium Shading 1 Accent 6" w:uiPriority="63" w:semiHidden="0" w:unhideWhenUsed="0"/>
    <w:lsdException w:name="Medium Shading 2 Accent 6" w:uiPriority="64" w:semiHidden="0" w:unhideWhenUsed="0"/>
    <w:lsdException w:name="Medium List 1 Accent 6" w:uiPriority="65" w:semiHidden="0" w:unhideWhenUsed="0"/>
    <w:lsdException w:name="Medium List 2 Accent 6" w:uiPriority="66" w:semiHidden="0" w:unhideWhenUsed="0"/>
    <w:lsdException w:name="Medium Grid 1 Accent 6" w:uiPriority="67" w:semiHidden="0" w:unhideWhenUsed="0"/>
    <w:lsdException w:name="Medium Grid 2 Accent 6" w:uiPriority="68" w:semiHidden="0" w:unhideWhenUsed="0"/>
    <w:lsdException w:name="Medium Grid 3 Accent 6" w:uiPriority="69" w:semiHidden="0" w:unhideWhenUsed="0"/>
    <w:lsdException w:name="Dark List Accent 6" w:uiPriority="70" w:semiHidden="0" w:unhideWhenUsed="0"/>
    <w:lsdException w:name="Colorful Shading Accent 6" w:uiPriority="71" w:semiHidden="0" w:unhideWhenUsed="0"/>
    <w:lsdException w:name="Colorful List Accent 6" w:uiPriority="72" w:semiHidden="0" w:unhideWhenUsed="0"/>
    <w:lsdException w:name="Colorful Grid Accent 6" w:uiPriority="73" w:semiHidden="0" w:unhideWhenUsed="0"/>
    <w:lsdException w:name="Subtle Emphasis" w:uiPriority="19" w:semiHidden="0" w:unhideWhenUsed="0" w:qFormat="1"/>
    <w:lsdException w:name="Intense Emphasis" w:uiPriority="21" w:semiHidden="0" w:unhideWhenUsed="0" w:qFormat="1"/>
    <w:lsdException w:name="Subtle Reference" w:uiPriority="31" w:semiHidden="0" w:unhideWhenUsed="0" w:qFormat="1"/>
    <w:lsdException w:name="Intense Reference" w:uiPriority="32" w:semiHidden="0" w:unhideWhenUsed="0" w:qFormat="1"/>
    <w:lsdException w:name="Book Title" w:uiPriority="33" w:semiHidden="0" w:unhideWhenUsed="0" w:qFormat="1"/>
    <w:lsdException w:name="Bibliography" w:uiPriority="37"/>
    <w:lsdException w:name="TOC Heading" w:uiPriority="39" w:qFormat="1"/>
  </w:latentStyles>
  <w:style w:type="paragraph" w:styleId="Normal" w:default="1">
    <w:name w:val="Normal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Times New Roman" w:cs="Times New Roman"/>
      <w:bCs/>
      <w:color w:val="auto"/>
      <w:kern w:val="0"/>
      <w:sz w:val="28"/>
      <w:szCs w:val="24"/>
      <w:lang w:val="uk-UA" w:eastAsia="zh-CN" w:bidi="ar-SA"/>
    </w:rPr>
  </w:style>
  <w:style w:type="paragraph" w:styleId="1">
    <w:name w:val="Heading 1"/>
    <w:basedOn w:val="Normal"/>
    <w:next w:val="Normal"/>
    <w:qFormat/>
    <w:pPr>
      <w:keepNext w:val="true"/>
      <w:tabs>
        <w:tab w:val="clear" w:pos="708"/>
        <w:tab w:val="left" w:pos="0" w:leader="none"/>
      </w:tabs>
      <w:jc w:val="center"/>
      <w:outlineLvl w:val="0"/>
    </w:pPr>
    <w:rPr>
      <w:b/>
      <w:sz w:val="32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WW8Num1z0" w:customStyle="1">
    <w:name w:val="WW8Num1z0"/>
    <w:qFormat/>
    <w:rPr/>
  </w:style>
  <w:style w:type="character" w:styleId="WW8Num1z1" w:customStyle="1">
    <w:name w:val="WW8Num1z1"/>
    <w:qFormat/>
    <w:rPr/>
  </w:style>
  <w:style w:type="character" w:styleId="WW8Num1z2" w:customStyle="1">
    <w:name w:val="WW8Num1z2"/>
    <w:qFormat/>
    <w:rPr/>
  </w:style>
  <w:style w:type="character" w:styleId="WW8Num1z3" w:customStyle="1">
    <w:name w:val="WW8Num1z3"/>
    <w:qFormat/>
    <w:rPr/>
  </w:style>
  <w:style w:type="character" w:styleId="WW8Num1z4" w:customStyle="1">
    <w:name w:val="WW8Num1z4"/>
    <w:qFormat/>
    <w:rPr/>
  </w:style>
  <w:style w:type="character" w:styleId="WW8Num1z5" w:customStyle="1">
    <w:name w:val="WW8Num1z5"/>
    <w:qFormat/>
    <w:rPr/>
  </w:style>
  <w:style w:type="character" w:styleId="WW8Num1z6" w:customStyle="1">
    <w:name w:val="WW8Num1z6"/>
    <w:qFormat/>
    <w:rPr/>
  </w:style>
  <w:style w:type="character" w:styleId="WW8Num1z7" w:customStyle="1">
    <w:name w:val="WW8Num1z7"/>
    <w:qFormat/>
    <w:rPr/>
  </w:style>
  <w:style w:type="character" w:styleId="WW8Num1z8" w:customStyle="1">
    <w:name w:val="WW8Num1z8"/>
    <w:qFormat/>
    <w:rPr/>
  </w:style>
  <w:style w:type="character" w:styleId="WW8Num2z0" w:customStyle="1">
    <w:name w:val="WW8Num2z0"/>
    <w:qFormat/>
    <w:rPr>
      <w:sz w:val="28"/>
    </w:rPr>
  </w:style>
  <w:style w:type="character" w:styleId="WW8Num3z0" w:customStyle="1">
    <w:name w:val="WW8Num3z0"/>
    <w:qFormat/>
    <w:rPr/>
  </w:style>
  <w:style w:type="character" w:styleId="WW8Num4z0" w:customStyle="1">
    <w:name w:val="WW8Num4z0"/>
    <w:qFormat/>
    <w:rPr/>
  </w:style>
  <w:style w:type="character" w:styleId="WW8Num4z1" w:customStyle="1">
    <w:name w:val="WW8Num4z1"/>
    <w:qFormat/>
    <w:rPr/>
  </w:style>
  <w:style w:type="character" w:styleId="WW8Num4z2" w:customStyle="1">
    <w:name w:val="WW8Num4z2"/>
    <w:qFormat/>
    <w:rPr/>
  </w:style>
  <w:style w:type="character" w:styleId="WW8Num4z3" w:customStyle="1">
    <w:name w:val="WW8Num4z3"/>
    <w:qFormat/>
    <w:rPr/>
  </w:style>
  <w:style w:type="character" w:styleId="WW8Num4z4" w:customStyle="1">
    <w:name w:val="WW8Num4z4"/>
    <w:qFormat/>
    <w:rPr/>
  </w:style>
  <w:style w:type="character" w:styleId="WW8Num4z5" w:customStyle="1">
    <w:name w:val="WW8Num4z5"/>
    <w:qFormat/>
    <w:rPr/>
  </w:style>
  <w:style w:type="character" w:styleId="WW8Num4z6" w:customStyle="1">
    <w:name w:val="WW8Num4z6"/>
    <w:qFormat/>
    <w:rPr/>
  </w:style>
  <w:style w:type="character" w:styleId="WW8Num4z7" w:customStyle="1">
    <w:name w:val="WW8Num4z7"/>
    <w:qFormat/>
    <w:rPr/>
  </w:style>
  <w:style w:type="character" w:styleId="WW8Num4z8" w:customStyle="1">
    <w:name w:val="WW8Num4z8"/>
    <w:qFormat/>
    <w:rPr/>
  </w:style>
  <w:style w:type="character" w:styleId="WW8Num5z0" w:customStyle="1">
    <w:name w:val="WW8Num5z0"/>
    <w:qFormat/>
    <w:rPr/>
  </w:style>
  <w:style w:type="character" w:styleId="WW8Num6z0" w:customStyle="1">
    <w:name w:val="WW8Num6z0"/>
    <w:qFormat/>
    <w:rPr/>
  </w:style>
  <w:style w:type="character" w:styleId="WW8Num7z0" w:customStyle="1">
    <w:name w:val="WW8Num7z0"/>
    <w:qFormat/>
    <w:rPr>
      <w:lang w:val="uk-UA"/>
    </w:rPr>
  </w:style>
  <w:style w:type="character" w:styleId="WW8Num7z1" w:customStyle="1">
    <w:name w:val="WW8Num7z1"/>
    <w:qFormat/>
    <w:rPr/>
  </w:style>
  <w:style w:type="character" w:styleId="WW8Num7z2" w:customStyle="1">
    <w:name w:val="WW8Num7z2"/>
    <w:qFormat/>
    <w:rPr/>
  </w:style>
  <w:style w:type="character" w:styleId="WW8Num7z3" w:customStyle="1">
    <w:name w:val="WW8Num7z3"/>
    <w:qFormat/>
    <w:rPr/>
  </w:style>
  <w:style w:type="character" w:styleId="WW8Num7z4" w:customStyle="1">
    <w:name w:val="WW8Num7z4"/>
    <w:qFormat/>
    <w:rPr/>
  </w:style>
  <w:style w:type="character" w:styleId="WW8Num7z5" w:customStyle="1">
    <w:name w:val="WW8Num7z5"/>
    <w:qFormat/>
    <w:rPr/>
  </w:style>
  <w:style w:type="character" w:styleId="WW8Num7z6" w:customStyle="1">
    <w:name w:val="WW8Num7z6"/>
    <w:qFormat/>
    <w:rPr/>
  </w:style>
  <w:style w:type="character" w:styleId="WW8Num7z7" w:customStyle="1">
    <w:name w:val="WW8Num7z7"/>
    <w:qFormat/>
    <w:rPr/>
  </w:style>
  <w:style w:type="character" w:styleId="WW8Num7z8" w:customStyle="1">
    <w:name w:val="WW8Num7z8"/>
    <w:qFormat/>
    <w:rPr/>
  </w:style>
  <w:style w:type="character" w:styleId="WW8Num8z0" w:customStyle="1">
    <w:name w:val="WW8Num8z0"/>
    <w:qFormat/>
    <w:rPr>
      <w:rFonts w:ascii="Times New Roman" w:hAnsi="Times New Roman" w:eastAsia="Calibri" w:cs="Times New Roman"/>
    </w:rPr>
  </w:style>
  <w:style w:type="character" w:styleId="WW8Num8z1" w:customStyle="1">
    <w:name w:val="WW8Num8z1"/>
    <w:qFormat/>
    <w:rPr>
      <w:rFonts w:ascii="Courier New" w:hAnsi="Courier New" w:cs="Courier New"/>
    </w:rPr>
  </w:style>
  <w:style w:type="character" w:styleId="WW8Num8z2" w:customStyle="1">
    <w:name w:val="WW8Num8z2"/>
    <w:qFormat/>
    <w:rPr>
      <w:rFonts w:ascii="Wingdings" w:hAnsi="Wingdings" w:cs="Wingdings"/>
    </w:rPr>
  </w:style>
  <w:style w:type="character" w:styleId="WW8Num8z3" w:customStyle="1">
    <w:name w:val="WW8Num8z3"/>
    <w:qFormat/>
    <w:rPr>
      <w:rFonts w:ascii="Symbol" w:hAnsi="Symbol" w:cs="Symbol"/>
    </w:rPr>
  </w:style>
  <w:style w:type="character" w:styleId="WW8Num9z0" w:customStyle="1">
    <w:name w:val="WW8Num9z0"/>
    <w:qFormat/>
    <w:rPr/>
  </w:style>
  <w:style w:type="character" w:styleId="WW8Num10z0" w:customStyle="1">
    <w:name w:val="WW8Num10z0"/>
    <w:qFormat/>
    <w:rPr/>
  </w:style>
  <w:style w:type="character" w:styleId="WW8Num11z0" w:customStyle="1">
    <w:name w:val="WW8Num11z0"/>
    <w:qFormat/>
    <w:rPr/>
  </w:style>
  <w:style w:type="character" w:styleId="WW8Num11z1" w:customStyle="1">
    <w:name w:val="WW8Num11z1"/>
    <w:qFormat/>
    <w:rPr/>
  </w:style>
  <w:style w:type="character" w:styleId="WW8Num11z2" w:customStyle="1">
    <w:name w:val="WW8Num11z2"/>
    <w:qFormat/>
    <w:rPr/>
  </w:style>
  <w:style w:type="character" w:styleId="WW8Num11z3" w:customStyle="1">
    <w:name w:val="WW8Num11z3"/>
    <w:qFormat/>
    <w:rPr/>
  </w:style>
  <w:style w:type="character" w:styleId="WW8Num11z4" w:customStyle="1">
    <w:name w:val="WW8Num11z4"/>
    <w:qFormat/>
    <w:rPr/>
  </w:style>
  <w:style w:type="character" w:styleId="WW8Num11z5" w:customStyle="1">
    <w:name w:val="WW8Num11z5"/>
    <w:qFormat/>
    <w:rPr/>
  </w:style>
  <w:style w:type="character" w:styleId="WW8Num11z6" w:customStyle="1">
    <w:name w:val="WW8Num11z6"/>
    <w:qFormat/>
    <w:rPr/>
  </w:style>
  <w:style w:type="character" w:styleId="WW8Num11z7" w:customStyle="1">
    <w:name w:val="WW8Num11z7"/>
    <w:qFormat/>
    <w:rPr/>
  </w:style>
  <w:style w:type="character" w:styleId="WW8Num11z8" w:customStyle="1">
    <w:name w:val="WW8Num11z8"/>
    <w:qFormat/>
    <w:rPr/>
  </w:style>
  <w:style w:type="character" w:styleId="11" w:customStyle="1">
    <w:name w:val="Основной шрифт абзаца1"/>
    <w:qFormat/>
    <w:rPr/>
  </w:style>
  <w:style w:type="character" w:styleId="FontStyle13" w:customStyle="1">
    <w:name w:val="Font Style13"/>
    <w:qFormat/>
    <w:rPr>
      <w:rFonts w:ascii="Times New Roman" w:hAnsi="Times New Roman" w:cs="Times New Roman"/>
      <w:sz w:val="28"/>
      <w:szCs w:val="28"/>
    </w:rPr>
  </w:style>
  <w:style w:type="character" w:styleId="Pagenumber">
    <w:name w:val="page number"/>
    <w:basedOn w:val="11"/>
    <w:qFormat/>
    <w:rPr/>
  </w:style>
  <w:style w:type="character" w:styleId="Strong">
    <w:name w:val="Strong"/>
    <w:qFormat/>
    <w:rPr>
      <w:b/>
      <w:bCs/>
    </w:rPr>
  </w:style>
  <w:style w:type="character" w:styleId="Appleconvertedspace" w:customStyle="1">
    <w:name w:val="apple-converted-space"/>
    <w:qFormat/>
    <w:rPr>
      <w:rFonts w:cs="Times New Roman"/>
    </w:rPr>
  </w:style>
  <w:style w:type="character" w:styleId="Rvts6" w:customStyle="1">
    <w:name w:val="rvts6"/>
    <w:basedOn w:val="11"/>
    <w:qFormat/>
    <w:rPr/>
  </w:style>
  <w:style w:type="character" w:styleId="12" w:customStyle="1">
    <w:name w:val="Гіперпосилання1"/>
    <w:qFormat/>
    <w:rPr>
      <w:color w:val="0000FF"/>
      <w:u w:val="single"/>
    </w:rPr>
  </w:style>
  <w:style w:type="character" w:styleId="Style13" w:customStyle="1">
    <w:name w:val="Нижний колонтитул Знак"/>
    <w:qFormat/>
    <w:rPr>
      <w:bCs/>
      <w:sz w:val="28"/>
      <w:szCs w:val="24"/>
      <w:lang w:val="uk-UA"/>
    </w:rPr>
  </w:style>
  <w:style w:type="character" w:styleId="Style14">
    <w:name w:val="Виділення"/>
    <w:qFormat/>
    <w:rPr>
      <w:i/>
      <w:iCs/>
    </w:rPr>
  </w:style>
  <w:style w:type="paragraph" w:styleId="Style15" w:customStyle="1">
    <w:name w:val="Заголовок"/>
    <w:basedOn w:val="Normal"/>
    <w:next w:val="Style16"/>
    <w:qFormat/>
    <w:pPr>
      <w:keepNext w:val="true"/>
      <w:spacing w:before="240" w:after="120"/>
    </w:pPr>
    <w:rPr>
      <w:rFonts w:ascii="Liberation Sans" w:hAnsi="Liberation Sans" w:eastAsia="Microsoft YaHei" w:cs="Arial"/>
      <w:szCs w:val="28"/>
    </w:rPr>
  </w:style>
  <w:style w:type="paragraph" w:styleId="Style16">
    <w:name w:val="Body Text"/>
    <w:basedOn w:val="Normal"/>
    <w:pPr>
      <w:spacing w:before="0" w:after="120"/>
    </w:pPr>
    <w:rPr>
      <w:bCs w:val="false"/>
      <w:lang w:val="ru-RU"/>
    </w:rPr>
  </w:style>
  <w:style w:type="paragraph" w:styleId="Style17">
    <w:name w:val="List"/>
    <w:basedOn w:val="Normal"/>
    <w:pPr>
      <w:ind w:left="283" w:hanging="283"/>
    </w:pPr>
    <w:rPr>
      <w:bCs w:val="false"/>
      <w:lang w:val="ru-RU"/>
    </w:rPr>
  </w:style>
  <w:style w:type="paragraph" w:styleId="Style18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Style19" w:customStyle="1">
    <w:name w:val="Покажчик"/>
    <w:basedOn w:val="Normal"/>
    <w:qFormat/>
    <w:pPr>
      <w:suppressLineNumbers/>
    </w:pPr>
    <w:rPr/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</w:rPr>
  </w:style>
  <w:style w:type="paragraph" w:styleId="Style20" w:customStyle="1">
    <w:name w:val="Знак"/>
    <w:basedOn w:val="Normal"/>
    <w:qFormat/>
    <w:pPr/>
    <w:rPr>
      <w:rFonts w:ascii="Verdana" w:hAnsi="Verdana" w:cs="Verdana"/>
      <w:bCs w:val="false"/>
      <w:sz w:val="20"/>
      <w:szCs w:val="20"/>
      <w:lang w:val="en-US"/>
    </w:rPr>
  </w:style>
  <w:style w:type="paragraph" w:styleId="Style21">
    <w:name w:val="Body Text Indent"/>
    <w:basedOn w:val="Normal"/>
    <w:pPr>
      <w:ind w:firstLine="708"/>
      <w:jc w:val="both"/>
    </w:pPr>
    <w:rPr>
      <w:bCs w:val="false"/>
      <w:sz w:val="24"/>
    </w:rPr>
  </w:style>
  <w:style w:type="paragraph" w:styleId="13" w:customStyle="1">
    <w:name w:val="Знак Знак1"/>
    <w:basedOn w:val="Normal"/>
    <w:qFormat/>
    <w:pPr/>
    <w:rPr>
      <w:bCs w:val="false"/>
      <w:sz w:val="20"/>
      <w:szCs w:val="20"/>
      <w:lang w:val="en-US"/>
    </w:rPr>
  </w:style>
  <w:style w:type="paragraph" w:styleId="ListBullet2">
    <w:name w:val="List Bullet 2"/>
    <w:basedOn w:val="Normal"/>
    <w:qFormat/>
    <w:pPr>
      <w:ind w:left="566" w:hanging="283"/>
    </w:pPr>
    <w:rPr>
      <w:bCs w:val="false"/>
      <w:lang w:val="ru-RU"/>
    </w:rPr>
  </w:style>
  <w:style w:type="paragraph" w:styleId="14" w:customStyle="1">
    <w:name w:val="Прощание1"/>
    <w:basedOn w:val="Normal"/>
    <w:qFormat/>
    <w:pPr>
      <w:ind w:left="4252" w:hanging="0"/>
    </w:pPr>
    <w:rPr>
      <w:bCs w:val="false"/>
      <w:lang w:val="ru-RU"/>
    </w:rPr>
  </w:style>
  <w:style w:type="paragraph" w:styleId="31" w:customStyle="1">
    <w:name w:val="Маркированный список 31"/>
    <w:basedOn w:val="Normal"/>
    <w:qFormat/>
    <w:pPr>
      <w:ind w:left="357" w:firstLine="363"/>
      <w:jc w:val="both"/>
    </w:pPr>
    <w:rPr>
      <w:bCs w:val="false"/>
      <w:lang w:val="ru-RU"/>
    </w:rPr>
  </w:style>
  <w:style w:type="paragraph" w:styleId="15" w:customStyle="1">
    <w:name w:val="Обычный отступ1"/>
    <w:basedOn w:val="Normal"/>
    <w:qFormat/>
    <w:pPr>
      <w:ind w:left="708" w:hanging="0"/>
    </w:pPr>
    <w:rPr>
      <w:bCs w:val="false"/>
      <w:lang w:val="ru-RU"/>
    </w:rPr>
  </w:style>
  <w:style w:type="paragraph" w:styleId="Style22" w:customStyle="1">
    <w:name w:val="Верхній і нижній колонтитули"/>
    <w:basedOn w:val="Normal"/>
    <w:qFormat/>
    <w:pPr>
      <w:suppressLineNumbers/>
      <w:tabs>
        <w:tab w:val="clear" w:pos="708"/>
        <w:tab w:val="center" w:pos="4819" w:leader="none"/>
        <w:tab w:val="right" w:pos="9638" w:leader="none"/>
      </w:tabs>
    </w:pPr>
    <w:rPr/>
  </w:style>
  <w:style w:type="paragraph" w:styleId="Style23">
    <w:name w:val="Header"/>
    <w:basedOn w:val="Normal"/>
    <w:pPr>
      <w:tabs>
        <w:tab w:val="clear" w:pos="708"/>
        <w:tab w:val="center" w:pos="4677" w:leader="none"/>
        <w:tab w:val="right" w:pos="9355" w:leader="none"/>
      </w:tabs>
    </w:pPr>
    <w:rPr/>
  </w:style>
  <w:style w:type="paragraph" w:styleId="NormalWeb">
    <w:name w:val="Normal (Web)"/>
    <w:basedOn w:val="Normal"/>
    <w:qFormat/>
    <w:pPr>
      <w:spacing w:before="280" w:after="280"/>
    </w:pPr>
    <w:rPr>
      <w:bCs w:val="false"/>
      <w:sz w:val="24"/>
      <w:lang w:val="ru-RU"/>
    </w:rPr>
  </w:style>
  <w:style w:type="paragraph" w:styleId="311" w:customStyle="1">
    <w:name w:val="Основной текст с отступом 31"/>
    <w:basedOn w:val="Normal"/>
    <w:qFormat/>
    <w:pPr>
      <w:spacing w:before="0" w:after="120"/>
      <w:ind w:left="283" w:hanging="0"/>
    </w:pPr>
    <w:rPr>
      <w:sz w:val="16"/>
      <w:szCs w:val="16"/>
    </w:rPr>
  </w:style>
  <w:style w:type="paragraph" w:styleId="ListParagraph">
    <w:name w:val="List Paragraph"/>
    <w:basedOn w:val="Normal"/>
    <w:qFormat/>
    <w:pPr>
      <w:ind w:left="708" w:firstLine="720"/>
      <w:jc w:val="both"/>
    </w:pPr>
    <w:rPr>
      <w:rFonts w:eastAsia="Calibri"/>
      <w:bCs w:val="false"/>
      <w:szCs w:val="32"/>
      <w:lang w:val="ru-RU"/>
    </w:rPr>
  </w:style>
  <w:style w:type="paragraph" w:styleId="A" w:customStyle="1">
    <w:name w:val="a"/>
    <w:basedOn w:val="Normal"/>
    <w:qFormat/>
    <w:pPr>
      <w:spacing w:before="280" w:after="280"/>
    </w:pPr>
    <w:rPr>
      <w:rFonts w:eastAsia="Calibri"/>
      <w:bCs w:val="false"/>
      <w:sz w:val="24"/>
    </w:rPr>
  </w:style>
  <w:style w:type="paragraph" w:styleId="Rvps5" w:customStyle="1">
    <w:name w:val="rvps5"/>
    <w:basedOn w:val="Normal"/>
    <w:qFormat/>
    <w:pPr>
      <w:spacing w:before="280" w:after="280"/>
    </w:pPr>
    <w:rPr>
      <w:sz w:val="24"/>
    </w:rPr>
  </w:style>
  <w:style w:type="paragraph" w:styleId="Style24">
    <w:name w:val="Footer"/>
    <w:basedOn w:val="Normal"/>
    <w:pPr>
      <w:tabs>
        <w:tab w:val="clear" w:pos="708"/>
        <w:tab w:val="center" w:pos="4819" w:leader="none"/>
        <w:tab w:val="right" w:pos="9639" w:leader="none"/>
      </w:tabs>
    </w:pPr>
    <w:rPr/>
  </w:style>
  <w:style w:type="paragraph" w:styleId="Western" w:customStyle="1">
    <w:name w:val="western"/>
    <w:basedOn w:val="Normal"/>
    <w:qFormat/>
    <w:pPr>
      <w:spacing w:lineRule="auto" w:line="276" w:before="280" w:after="142"/>
    </w:pPr>
    <w:rPr>
      <w:bCs w:val="false"/>
      <w:color w:val="000000"/>
      <w:sz w:val="24"/>
    </w:rPr>
  </w:style>
  <w:style w:type="paragraph" w:styleId="Tj" w:customStyle="1">
    <w:name w:val="tj"/>
    <w:basedOn w:val="Normal"/>
    <w:qFormat/>
    <w:pPr>
      <w:spacing w:before="280" w:after="280"/>
    </w:pPr>
    <w:rPr>
      <w:bCs w:val="false"/>
      <w:sz w:val="24"/>
      <w:lang w:val="ru-RU"/>
    </w:rPr>
  </w:style>
  <w:style w:type="paragraph" w:styleId="16" w:customStyle="1">
    <w:name w:val="Звичайний (веб)1"/>
    <w:basedOn w:val="Normal"/>
    <w:qFormat/>
    <w:pPr>
      <w:spacing w:before="280" w:after="280"/>
    </w:pPr>
    <w:rPr>
      <w:bCs w:val="false"/>
      <w:color w:val="00000A"/>
      <w:sz w:val="24"/>
    </w:rPr>
  </w:style>
  <w:style w:type="paragraph" w:styleId="Style25" w:customStyle="1">
    <w:name w:val="Вміст таблиці"/>
    <w:basedOn w:val="Normal"/>
    <w:qFormat/>
    <w:pPr>
      <w:widowControl w:val="false"/>
      <w:suppressLineNumbers/>
    </w:pPr>
    <w:rPr/>
  </w:style>
  <w:style w:type="paragraph" w:styleId="Style26" w:customStyle="1">
    <w:name w:val="Заголовок таблиці"/>
    <w:basedOn w:val="Style25"/>
    <w:qFormat/>
    <w:pPr>
      <w:jc w:val="center"/>
    </w:pPr>
    <w:rPr>
      <w:b/>
    </w:rPr>
  </w:style>
  <w:style w:type="paragraph" w:styleId="Style27" w:customStyle="1">
    <w:name w:val="Вміст рамки"/>
    <w:basedOn w:val="Normal"/>
    <w:qFormat/>
    <w:pPr/>
    <w:rPr/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eader" Target="header1.xml"/><Relationship Id="rId3" Type="http://schemas.openxmlformats.org/officeDocument/2006/relationships/header" Target="header2.xml"/><Relationship Id="rId4" Type="http://schemas.openxmlformats.org/officeDocument/2006/relationships/fontTable" Target="fontTable.xml"/><Relationship Id="rId5" Type="http://schemas.openxmlformats.org/officeDocument/2006/relationships/settings" Target="settings.xml"/><Relationship Id="rId6" Type="http://schemas.openxmlformats.org/officeDocument/2006/relationships/theme" Target="theme/theme1.xml"/><Relationship Id="rId7" Type="http://schemas.openxmlformats.org/officeDocument/2006/relationships/customXml" Target="../customXml/item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?>
<Relationships xmlns="http://schemas.openxmlformats.org/package/2006/relationships"><Relationship Id="rId1" Type="http://schemas.openxmlformats.org/officeDocument/2006/relationships/customXmlProps" Target="itemProps1.xml"/>
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911EE33-33A0-4387-A173-E91B8A1DC85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</TotalTime>
  <Application>LibreOffice/7.2.3.2$Windows_X86_64 LibreOffice_project/d166454616c1632304285822f9c83ce2e660fd92</Application>
  <AppVersion>15.0000</AppVersion>
  <Pages>1</Pages>
  <Words>48</Words>
  <Characters>319</Characters>
  <CharactersWithSpaces>384</CharactersWithSpaces>
  <Paragraphs>21</Paragraphs>
  <Company>*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2023-07-17T13:47:00Z</dcterms:created>
  <dc:creator>khmel</dc:creator>
  <dc:description/>
  <dc:language>uk-UA</dc:language>
  <cp:lastModifiedBy/>
  <cp:lastPrinted>2022-03-15T07:36:00Z</cp:lastPrinted>
  <dcterms:modified xsi:type="dcterms:W3CDTF">2024-11-07T11:39:02Z</dcterms:modified>
  <cp:revision>14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