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2465446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/>
        <w:tabs>
          <w:tab w:val="left" w:pos="4687" w:leader="none"/>
        </w:tabs>
        <w:suppressAutoHyphens w:val="true"/>
        <w:bidi w:val="0"/>
        <w:ind w:left="0" w:right="0" w:hanging="0"/>
        <w:jc w:val="both"/>
        <w:rPr/>
      </w:pPr>
      <w:r>
        <w:rPr>
          <w:sz w:val="24"/>
        </w:rPr>
        <w:t>________________                                       Луцьк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Конончуку О.М.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 на      проведення     експертної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 ділянки 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 власності  </w:t>
      </w:r>
      <w:r>
        <w:rPr>
          <w:rFonts w:eastAsia="Times New Roman" w:cs="Times New Roman"/>
          <w:sz w:val="28"/>
          <w:szCs w:val="28"/>
          <w:lang w:val="uk-UA"/>
        </w:rPr>
        <w:t xml:space="preserve">на  просп. Президента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Грушевського, 16</w:t>
      </w:r>
      <w:r>
        <w:rPr>
          <w:rFonts w:eastAsia="Times New Roman" w:cs="Times New Roman"/>
          <w:sz w:val="28"/>
          <w:szCs w:val="28"/>
          <w:lang w:val="en-US"/>
        </w:rPr>
        <w:t xml:space="preserve">-А </w:t>
      </w:r>
      <w:bookmarkStart w:id="0" w:name="__DdeLink__560_3806102374"/>
      <w:r>
        <w:rPr>
          <w:rFonts w:eastAsia="Times New Roman" w:cs="Times New Roman"/>
          <w:sz w:val="28"/>
          <w:szCs w:val="28"/>
          <w:lang w:val="uk-UA"/>
        </w:rPr>
        <w:t>у м. Луцьку</w:t>
      </w:r>
      <w:bookmarkEnd w:id="0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Конончука Олександра Миколайовича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 комунальної  власності  несільськогосподарського  призначення  на </w:t>
      </w:r>
      <w:r>
        <w:rPr>
          <w:rFonts w:eastAsia="Times New Roman" w:cs="Times New Roman"/>
          <w:sz w:val="28"/>
          <w:szCs w:val="28"/>
          <w:lang w:val="uk-UA"/>
        </w:rPr>
        <w:t>просп. Президента Грушевського, 16</w:t>
      </w:r>
      <w:r>
        <w:rPr>
          <w:rFonts w:eastAsia="Times New Roman" w:cs="Times New Roman"/>
          <w:sz w:val="28"/>
          <w:szCs w:val="28"/>
          <w:lang w:val="en-US"/>
        </w:rPr>
        <w:t xml:space="preserve">-А </w:t>
      </w:r>
      <w:r>
        <w:rPr>
          <w:sz w:val="28"/>
          <w:szCs w:val="28"/>
          <w:lang w:val="uk-UA"/>
        </w:rPr>
        <w:t xml:space="preserve">у м. Луцьку, площею 0,0029 га, кадастровим номером 0710100000:11:010:0065,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витягом з Державного земельного кадастру про земельну ділянку  від 02.09.2024 НВ-4600721082024,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г</w:t>
      </w:r>
      <w:r>
        <w:rPr>
          <w:rFonts w:cs="Times New Roman"/>
          <w:sz w:val="28"/>
          <w:szCs w:val="28"/>
          <w:lang w:val="uk-UA"/>
        </w:rPr>
        <w:t xml:space="preserve">ромадянину Конончуку Олександрові Миколайовичу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просп. Президента Грушевського, 16</w:t>
      </w:r>
      <w:r>
        <w:rPr>
          <w:rFonts w:eastAsia="Times New Roman" w:cs="Times New Roman"/>
          <w:sz w:val="28"/>
          <w:szCs w:val="28"/>
          <w:lang w:val="en-US"/>
        </w:rPr>
        <w:t>-А</w:t>
      </w:r>
      <w:r>
        <w:rPr>
          <w:sz w:val="28"/>
          <w:szCs w:val="28"/>
          <w:lang w:val="uk-UA"/>
        </w:rPr>
        <w:t xml:space="preserve"> у м. Луцьку, площею 0,0029 га, кадастровим номером 0710100000:11:010:0065,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Конончука Олександра Миколайовича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2318_1915864020"/>
      <w:r>
        <w:rPr>
          <w:sz w:val="28"/>
          <w:szCs w:val="28"/>
        </w:rPr>
        <w:t>г</w:t>
      </w:r>
      <w:bookmarkStart w:id="3" w:name="__DdeLink__335_1566021842"/>
      <w:bookmarkStart w:id="4" w:name="__DdeLink__814_144652323"/>
      <w:r>
        <w:rPr>
          <w:rFonts w:cs="Times New Roman"/>
          <w:sz w:val="28"/>
          <w:szCs w:val="28"/>
          <w:lang w:val="uk-UA"/>
        </w:rPr>
        <w:t>ромадянином Конончуком Олександром Миколайович</w:t>
      </w:r>
      <w:bookmarkEnd w:id="3"/>
      <w:bookmarkEnd w:id="4"/>
      <w:r>
        <w:rPr>
          <w:rFonts w:cs="Times New Roman"/>
          <w:sz w:val="28"/>
          <w:szCs w:val="28"/>
          <w:lang w:val="uk-UA"/>
        </w:rPr>
        <w:t>ем</w:t>
      </w:r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</w:t>
      </w:r>
      <w:bookmarkStart w:id="5" w:name="__DdeLink__335_15660218421"/>
      <w:bookmarkStart w:id="6" w:name="__DdeLink__814_1446523231"/>
      <w:r>
        <w:rPr>
          <w:rFonts w:cs="Times New Roman"/>
          <w:sz w:val="28"/>
          <w:szCs w:val="28"/>
          <w:lang w:val="uk-UA"/>
        </w:rPr>
        <w:t xml:space="preserve">ромадянином </w:t>
      </w:r>
      <w:bookmarkEnd w:id="5"/>
      <w:bookmarkEnd w:id="6"/>
      <w:r>
        <w:rPr>
          <w:rFonts w:cs="Times New Roman"/>
          <w:sz w:val="28"/>
          <w:szCs w:val="28"/>
          <w:lang w:val="uk-UA"/>
        </w:rPr>
        <w:t>Конончуком Олександром Миколайовичем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>
    <w:name w:val="Символ нумерації"/>
    <w:qFormat/>
    <w:rPr/>
  </w:style>
  <w:style w:type="paragraph" w:styleId="Style13" w:customStyle="1">
    <w:name w:val="Заголовок"/>
    <w:basedOn w:val="Normal"/>
    <w:next w:val="Style14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rsid w:val="00c7405a"/>
    <w:pPr>
      <w:spacing w:lineRule="auto" w:line="276" w:before="0" w:after="140"/>
    </w:pPr>
    <w:rPr/>
  </w:style>
  <w:style w:type="paragraph" w:styleId="Style15">
    <w:name w:val="List"/>
    <w:basedOn w:val="Style14"/>
    <w:rsid w:val="00c7405a"/>
    <w:pPr/>
    <w:rPr>
      <w:rFonts w:cs="Lucida Sans"/>
    </w:rPr>
  </w:style>
  <w:style w:type="paragraph" w:styleId="Style16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7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1775</TotalTime>
  <Application>LibreOffice/5.4.2.2$Windows_x86 LibreOffice_project/22b09f6418e8c2d508a9eaf86b2399209b0990f4</Application>
  <Pages>2</Pages>
  <Words>348</Words>
  <Characters>2391</Characters>
  <CharactersWithSpaces>2906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2024-09-18T16:53:15Z</cp:lastPrinted>
  <dcterms:modified xsi:type="dcterms:W3CDTF">2024-11-11T15:17:21Z</dcterms:modified>
  <cp:revision>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