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AB1AB" w14:textId="77777777" w:rsidR="00E54A54" w:rsidRDefault="00E54A54" w:rsidP="00E54A5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1E6FAF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2" type="#_x0000_t75" style="position:absolute;margin-left:0;margin-top:0;width:50pt;height:50pt;z-index:251660288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3DA82E0D">
          <v:shape id="ole_rId2" o:spid="_x0000_s2053" type="#_x0000_t75" style="position:absolute;margin-left:203.6pt;margin-top:-9pt;width:57.4pt;height:59.2pt;z-index:251661312;visibility:visible;mso-wrap-distance-right:0">
            <v:imagedata r:id="rId7" o:title=""/>
            <w10:wrap type="square" side="left"/>
          </v:shape>
          <o:OLEObject Type="Embed" ProgID="PBrush" ShapeID="ole_rId2" DrawAspect="Content" ObjectID="_1792850612" r:id="rId8"/>
        </w:object>
      </w:r>
    </w:p>
    <w:p w14:paraId="628EB0A1" w14:textId="77777777" w:rsidR="00E54A54" w:rsidRDefault="00E54A54" w:rsidP="00E54A5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1B0395" w14:textId="77777777" w:rsidR="00E54A54" w:rsidRPr="00B030C1" w:rsidRDefault="00E54A54" w:rsidP="00E54A54">
      <w:pPr>
        <w:rPr>
          <w:sz w:val="8"/>
          <w:szCs w:val="8"/>
        </w:rPr>
      </w:pPr>
    </w:p>
    <w:p w14:paraId="02651E9C" w14:textId="77777777" w:rsidR="00E54A54" w:rsidRDefault="00E54A54" w:rsidP="00E54A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53F1FA" w14:textId="77777777" w:rsidR="00E54A54" w:rsidRPr="005A2888" w:rsidRDefault="00E54A54" w:rsidP="00E54A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770393" w14:textId="77777777" w:rsidR="00E54A54" w:rsidRPr="005A2888" w:rsidRDefault="00E54A54" w:rsidP="00E54A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FD103A1" w14:textId="77777777" w:rsidR="00E54A54" w:rsidRPr="005A2888" w:rsidRDefault="00E54A54" w:rsidP="00E54A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852089" w14:textId="77777777" w:rsidR="00E54A54" w:rsidRDefault="00E54A54" w:rsidP="00E54A5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3E169DB9" w14:textId="77777777" w:rsidR="006E6147" w:rsidRDefault="006E614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53D95726" w14:textId="77777777" w:rsidR="00E54A54" w:rsidRDefault="00E54A5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6EAFCD6E" w14:textId="77777777" w:rsidR="008A3726" w:rsidRDefault="008A372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1"/>
        <w:gridCol w:w="4139"/>
      </w:tblGrid>
      <w:tr w:rsidR="00F767C7" w:rsidRPr="00E54A54" w14:paraId="494B67D1" w14:textId="77777777" w:rsidTr="00E54A54">
        <w:tc>
          <w:tcPr>
            <w:tcW w:w="5321" w:type="dxa"/>
          </w:tcPr>
          <w:p w14:paraId="798B9801" w14:textId="2FE98678" w:rsidR="00F767C7" w:rsidRPr="00E54A54" w:rsidRDefault="005745DD" w:rsidP="008A3726">
            <w:pPr>
              <w:widowControl w:val="0"/>
              <w:ind w:right="6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4A54">
              <w:rPr>
                <w:rFonts w:ascii="Times New Roman" w:eastAsia="Arial Unicode MS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uk-UA" w:bidi="ar-SA"/>
              </w:rPr>
              <w:t>П</w:t>
            </w:r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ро створення робочої групи з розробки концепції </w:t>
            </w:r>
            <w:proofErr w:type="spellStart"/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проєкту</w:t>
            </w:r>
            <w:proofErr w:type="spellEnd"/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 «Смарагдова мережа річки </w:t>
            </w:r>
            <w:proofErr w:type="spellStart"/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Сапалаївка</w:t>
            </w:r>
            <w:proofErr w:type="spellEnd"/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 у м.</w:t>
            </w:r>
            <w:r w:rsidR="006E6147"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 </w:t>
            </w:r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Луцьк</w:t>
            </w:r>
            <w:r w:rsidR="006E6147"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у</w:t>
            </w:r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 </w:t>
            </w:r>
            <w:r w:rsidR="00783496" w:rsidRPr="00E54A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 виконання адаптаційних заходів до зміни клімату» в рамках </w:t>
            </w:r>
            <w:proofErr w:type="spellStart"/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проєкту</w:t>
            </w:r>
            <w:proofErr w:type="spellEnd"/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 «Декарбонізація та стійкість до зміни клімату в країнах Східного партнерства </w:t>
            </w:r>
            <w:r w:rsidR="006E6147"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>–</w:t>
            </w:r>
            <w:r w:rsidRPr="00E54A5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u w:color="000000"/>
                <w:lang w:eastAsia="ru-RU" w:bidi="ar-SA"/>
              </w:rPr>
              <w:t xml:space="preserve"> EU4ClimateResilience»</w:t>
            </w:r>
          </w:p>
        </w:tc>
        <w:tc>
          <w:tcPr>
            <w:tcW w:w="4139" w:type="dxa"/>
          </w:tcPr>
          <w:p w14:paraId="7B5364B5" w14:textId="77777777" w:rsidR="00F767C7" w:rsidRPr="00E54A54" w:rsidRDefault="00F767C7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677349E6" w14:textId="77777777" w:rsidR="006E6147" w:rsidRPr="00E54A54" w:rsidRDefault="006E614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27369F64" w14:textId="77777777" w:rsidR="00E54A54" w:rsidRPr="00E54A54" w:rsidRDefault="00E54A54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1AED56D3" w14:textId="4AFAA8B7" w:rsidR="00F767C7" w:rsidRPr="00E54A54" w:rsidRDefault="005745DD">
      <w:pPr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E54A5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Керуючись Законом України «Про місцеве самоврядування в Україні», з урахуванням проходження до другого етапу концептуальної записки від Луцької міської територіальної громади (лист від 16.10.2024 № 1.1-7/4631/2024) та з метою розробки 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концепції </w:t>
      </w:r>
      <w:proofErr w:type="spellStart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проєкту</w:t>
      </w:r>
      <w:proofErr w:type="spellEnd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«Смарагдова мережа річки </w:t>
      </w:r>
      <w:proofErr w:type="spellStart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Сапалаївка</w:t>
      </w:r>
      <w:proofErr w:type="spellEnd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у м.</w:t>
      </w:r>
      <w:r w:rsidR="006E6147"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 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Луцьк</w:t>
      </w:r>
      <w:r w:rsidR="006E6147"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у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</w:t>
      </w:r>
      <w:r w:rsidR="00783496" w:rsidRPr="00E54A54">
        <w:rPr>
          <w:rFonts w:ascii="Times New Roman" w:hAnsi="Times New Roman" w:cs="Times New Roman"/>
          <w:sz w:val="28"/>
          <w:szCs w:val="28"/>
        </w:rPr>
        <w:t>–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виконання адаптаційних заходів до зміни клімату»</w:t>
      </w:r>
      <w:r w:rsidR="0061049A"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</w:t>
      </w:r>
      <w:r w:rsidRPr="00E54A5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в рамках </w:t>
      </w:r>
      <w:proofErr w:type="spellStart"/>
      <w:r w:rsidRPr="00E54A54">
        <w:rPr>
          <w:rFonts w:ascii="Times New Roman" w:hAnsi="Times New Roman" w:cs="Times New Roman"/>
          <w:sz w:val="28"/>
          <w:szCs w:val="28"/>
          <w:lang w:eastAsia="ru-RU" w:bidi="ar-SA"/>
        </w:rPr>
        <w:t>проєкту</w:t>
      </w:r>
      <w:proofErr w:type="spellEnd"/>
      <w:r w:rsidRPr="00E54A5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«Декарбонізація та стійкість до зміни клімату в країнах Східного партнерства</w:t>
      </w:r>
      <w:r w:rsidR="00783496" w:rsidRPr="00E54A54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783496" w:rsidRPr="00E54A54">
        <w:rPr>
          <w:rFonts w:ascii="Times New Roman" w:hAnsi="Times New Roman" w:cs="Times New Roman"/>
          <w:sz w:val="28"/>
          <w:szCs w:val="28"/>
        </w:rPr>
        <w:t xml:space="preserve">– </w:t>
      </w:r>
      <w:r w:rsidRPr="00E54A54">
        <w:rPr>
          <w:rFonts w:ascii="Times New Roman" w:hAnsi="Times New Roman" w:cs="Times New Roman"/>
          <w:sz w:val="28"/>
          <w:szCs w:val="28"/>
          <w:lang w:eastAsia="ru-RU" w:bidi="ar-SA"/>
        </w:rPr>
        <w:t>EU4ClimateResilience», що</w:t>
      </w:r>
      <w:r w:rsidRPr="00E54A5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</w:t>
      </w:r>
      <w:proofErr w:type="spellStart"/>
      <w:r w:rsidRPr="00E54A54">
        <w:rPr>
          <w:rFonts w:ascii="Times New Roman" w:hAnsi="Times New Roman" w:cs="Times New Roman"/>
          <w:sz w:val="28"/>
          <w:szCs w:val="28"/>
          <w:lang w:eastAsia="ru-RU" w:bidi="he-IL"/>
        </w:rPr>
        <w:t>співфінансується</w:t>
      </w:r>
      <w:proofErr w:type="spellEnd"/>
      <w:r w:rsidRPr="00E54A5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Європейським Союзом та Федеральним міністерством навколишнього середовища, ядерної безпеки та захисту прав споживачів (BMUV) і реалізується GIZ у співпраці з OECD (EU4ClimateResilience реалізується в рамках </w:t>
      </w:r>
      <w:proofErr w:type="spellStart"/>
      <w:r w:rsidRPr="00E54A54">
        <w:rPr>
          <w:rFonts w:ascii="Times New Roman" w:hAnsi="Times New Roman" w:cs="Times New Roman"/>
          <w:sz w:val="28"/>
          <w:szCs w:val="28"/>
          <w:lang w:eastAsia="ru-RU" w:bidi="he-IL"/>
        </w:rPr>
        <w:t>проєкту</w:t>
      </w:r>
      <w:proofErr w:type="spellEnd"/>
      <w:r w:rsidRPr="00E54A54">
        <w:rPr>
          <w:rFonts w:ascii="Times New Roman" w:hAnsi="Times New Roman" w:cs="Times New Roman"/>
          <w:sz w:val="28"/>
          <w:szCs w:val="28"/>
          <w:lang w:eastAsia="ru-RU" w:bidi="he-IL"/>
        </w:rPr>
        <w:t xml:space="preserve"> «Підготовка країн Східного партнерства до Європейського зеленого курсу» (PROGRESS), який фінансується BMUV):</w:t>
      </w:r>
    </w:p>
    <w:p w14:paraId="1E28906E" w14:textId="77777777" w:rsidR="00F767C7" w:rsidRDefault="00F767C7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15399325" w14:textId="5B7E5196" w:rsidR="00F767C7" w:rsidRPr="00E54A54" w:rsidRDefault="0057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1.</w:t>
      </w:r>
      <w:r w:rsidR="006E6147"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Утворити робочу групу 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з розробки концепції </w:t>
      </w:r>
      <w:proofErr w:type="spellStart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проєкту</w:t>
      </w:r>
      <w:proofErr w:type="spellEnd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«Смарагдова мережа річки </w:t>
      </w:r>
      <w:proofErr w:type="spellStart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Сапалаївка</w:t>
      </w:r>
      <w:proofErr w:type="spellEnd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у м.</w:t>
      </w:r>
      <w:r w:rsidR="006E6147"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 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Луцьк</w:t>
      </w:r>
      <w:r w:rsidR="006E6147"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у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</w:t>
      </w:r>
      <w:r w:rsidR="00783496" w:rsidRPr="00E54A54">
        <w:rPr>
          <w:rFonts w:ascii="Times New Roman" w:hAnsi="Times New Roman" w:cs="Times New Roman"/>
          <w:sz w:val="28"/>
          <w:szCs w:val="28"/>
        </w:rPr>
        <w:t>–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виконання адаптаційних заходів до зміни клімату» в рамках </w:t>
      </w:r>
      <w:proofErr w:type="spellStart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проєкту</w:t>
      </w:r>
      <w:proofErr w:type="spellEnd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«Декарбонізація та стійкість до зміни клімату в країнах Східного партнерства </w:t>
      </w:r>
      <w:r w:rsidR="00783496" w:rsidRPr="00E54A54">
        <w:rPr>
          <w:rFonts w:ascii="Times New Roman" w:hAnsi="Times New Roman" w:cs="Times New Roman"/>
          <w:sz w:val="28"/>
          <w:szCs w:val="28"/>
        </w:rPr>
        <w:t>–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EU4ClimateResilience» 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(далі </w:t>
      </w:r>
      <w:r w:rsidR="00783496" w:rsidRPr="00E54A54">
        <w:rPr>
          <w:rFonts w:ascii="Times New Roman" w:hAnsi="Times New Roman" w:cs="Times New Roman"/>
          <w:sz w:val="28"/>
          <w:szCs w:val="28"/>
        </w:rPr>
        <w:t>–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="006E6147"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р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обоча група) у складі згідно з додатком.</w:t>
      </w:r>
    </w:p>
    <w:p w14:paraId="5CCEBB58" w14:textId="77D9E5B5" w:rsidR="00F767C7" w:rsidRPr="00E54A54" w:rsidRDefault="0057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2.</w:t>
      </w:r>
      <w:r w:rsidR="006E6147"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Робочій групі координувати роботу виконавчих органів міської ради, підприємств та установ усіх форм власності в межах повноважень Луцької міської ради з питань 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розробки заявки на грант в рамках реалізації </w:t>
      </w:r>
      <w:proofErr w:type="spellStart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проєкту</w:t>
      </w:r>
      <w:proofErr w:type="spellEnd"/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lastRenderedPageBreak/>
        <w:t>«Декарбонізація та стійкість до зміни клімату в країнах Східного партнерства</w:t>
      </w:r>
      <w:r w:rsid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> </w:t>
      </w:r>
      <w:r w:rsidR="00783496" w:rsidRPr="00E54A54">
        <w:rPr>
          <w:rFonts w:ascii="Times New Roman" w:hAnsi="Times New Roman" w:cs="Times New Roman"/>
          <w:sz w:val="28"/>
          <w:szCs w:val="28"/>
        </w:rPr>
        <w:t>–</w:t>
      </w:r>
      <w:r w:rsidRPr="00E54A5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u w:color="000000"/>
          <w:lang w:eastAsia="ru-RU" w:bidi="ar-SA"/>
        </w:rPr>
        <w:t xml:space="preserve"> EU4ClimateResilience»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.</w:t>
      </w:r>
    </w:p>
    <w:p w14:paraId="01F6150F" w14:textId="3DFDD5ED" w:rsidR="00F767C7" w:rsidRPr="00E54A54" w:rsidRDefault="00574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3.</w:t>
      </w:r>
      <w:r w:rsid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Чебелюк</w:t>
      </w:r>
      <w:proofErr w:type="spellEnd"/>
      <w:r w:rsidRPr="00E54A5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. </w:t>
      </w:r>
    </w:p>
    <w:p w14:paraId="58929E1D" w14:textId="77777777" w:rsidR="00F767C7" w:rsidRPr="00E54A54" w:rsidRDefault="00F767C7">
      <w:pPr>
        <w:ind w:left="567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23BC38F6" w14:textId="77777777" w:rsidR="006E6147" w:rsidRPr="00E54A54" w:rsidRDefault="006E6147">
      <w:pPr>
        <w:ind w:left="567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2C5C0317" w14:textId="77777777" w:rsidR="00F767C7" w:rsidRPr="00E54A54" w:rsidRDefault="005745DD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 xml:space="preserve">Міський голова             </w:t>
      </w: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ab/>
      </w:r>
      <w:r w:rsidRPr="00E54A54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ab/>
        <w:t xml:space="preserve">         Ігор ПОЛІЩУК</w:t>
      </w:r>
    </w:p>
    <w:p w14:paraId="579F3052" w14:textId="77777777" w:rsidR="00E54A54" w:rsidRDefault="00E54A54">
      <w:pPr>
        <w:suppressAutoHyphens w:val="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ru-RU" w:eastAsia="uk-UA" w:bidi="ar-SA"/>
        </w:rPr>
      </w:pPr>
    </w:p>
    <w:p w14:paraId="7AEA64D9" w14:textId="77777777" w:rsidR="002C0368" w:rsidRDefault="002C0368">
      <w:pPr>
        <w:suppressAutoHyphens w:val="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lang w:val="ru-RU" w:eastAsia="uk-UA" w:bidi="ar-SA"/>
        </w:rPr>
      </w:pPr>
    </w:p>
    <w:p w14:paraId="5986D4CD" w14:textId="48C20DFB" w:rsidR="00F767C7" w:rsidRPr="006E6147" w:rsidRDefault="005745DD">
      <w:pPr>
        <w:suppressAutoHyphens w:val="0"/>
        <w:jc w:val="both"/>
        <w:rPr>
          <w:rFonts w:ascii="Times New Roman" w:hAnsi="Times New Roman" w:cs="Times New Roman"/>
        </w:rPr>
      </w:pPr>
      <w:r w:rsidRPr="006E6147">
        <w:rPr>
          <w:rFonts w:ascii="Times New Roman" w:eastAsia="Arial Unicode MS" w:hAnsi="Times New Roman" w:cs="Times New Roman"/>
          <w:color w:val="000000"/>
          <w:kern w:val="0"/>
          <w:u w:color="000000"/>
          <w:lang w:val="ru-RU" w:eastAsia="uk-UA" w:bidi="ar-SA"/>
        </w:rPr>
        <w:t>Смаль 777 955</w:t>
      </w:r>
    </w:p>
    <w:sectPr w:rsidR="00F767C7" w:rsidRPr="006E6147" w:rsidSect="008A3726">
      <w:headerReference w:type="default" r:id="rId9"/>
      <w:pgSz w:w="11906" w:h="16838" w:code="9"/>
      <w:pgMar w:top="567" w:right="567" w:bottom="1985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4543B" w14:textId="77777777" w:rsidR="00912766" w:rsidRDefault="00912766" w:rsidP="00F767C7">
      <w:r>
        <w:separator/>
      </w:r>
    </w:p>
  </w:endnote>
  <w:endnote w:type="continuationSeparator" w:id="0">
    <w:p w14:paraId="5C91E201" w14:textId="77777777" w:rsidR="00912766" w:rsidRDefault="00912766" w:rsidP="00F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FDDC5" w14:textId="77777777" w:rsidR="00912766" w:rsidRDefault="00912766" w:rsidP="00F767C7">
      <w:r>
        <w:separator/>
      </w:r>
    </w:p>
  </w:footnote>
  <w:footnote w:type="continuationSeparator" w:id="0">
    <w:p w14:paraId="6CCB0F02" w14:textId="77777777" w:rsidR="00912766" w:rsidRDefault="00912766" w:rsidP="00F7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855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7694FC" w14:textId="59C87B11" w:rsidR="0062003A" w:rsidRPr="0062003A" w:rsidRDefault="0062003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00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00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00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2003A">
          <w:rPr>
            <w:rFonts w:ascii="Times New Roman" w:hAnsi="Times New Roman" w:cs="Times New Roman"/>
            <w:sz w:val="28"/>
            <w:szCs w:val="28"/>
          </w:rPr>
          <w:t>2</w:t>
        </w:r>
        <w:r w:rsidRPr="006200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AC3D9A" w14:textId="06C64C6D" w:rsidR="00F767C7" w:rsidRDefault="00F767C7">
    <w:pPr>
      <w:pStyle w:val="12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9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7C7"/>
    <w:rsid w:val="000E0558"/>
    <w:rsid w:val="002C0368"/>
    <w:rsid w:val="005745DD"/>
    <w:rsid w:val="0061049A"/>
    <w:rsid w:val="0062003A"/>
    <w:rsid w:val="00693DEF"/>
    <w:rsid w:val="006E6147"/>
    <w:rsid w:val="00783496"/>
    <w:rsid w:val="007B0270"/>
    <w:rsid w:val="008A3726"/>
    <w:rsid w:val="00912766"/>
    <w:rsid w:val="00A81E9A"/>
    <w:rsid w:val="00BD52E5"/>
    <w:rsid w:val="00E54A54"/>
    <w:rsid w:val="00F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16D0A1D"/>
  <w15:docId w15:val="{872927EE-AF08-4B4E-B9F3-81DA6B3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7C7"/>
  </w:style>
  <w:style w:type="paragraph" w:styleId="1">
    <w:name w:val="heading 1"/>
    <w:basedOn w:val="a"/>
    <w:next w:val="a"/>
    <w:link w:val="10"/>
    <w:uiPriority w:val="99"/>
    <w:qFormat/>
    <w:rsid w:val="00E54A5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767C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link w:val="12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link w:val="13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rsid w:val="00F767C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767C7"/>
    <w:pPr>
      <w:spacing w:after="140" w:line="276" w:lineRule="auto"/>
    </w:pPr>
  </w:style>
  <w:style w:type="paragraph" w:styleId="a7">
    <w:name w:val="List"/>
    <w:basedOn w:val="a6"/>
    <w:rsid w:val="00F767C7"/>
  </w:style>
  <w:style w:type="paragraph" w:customStyle="1" w:styleId="14">
    <w:name w:val="Назва об'єкта1"/>
    <w:basedOn w:val="a"/>
    <w:qFormat/>
    <w:rsid w:val="00F767C7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F767C7"/>
    <w:pPr>
      <w:suppressLineNumbers/>
    </w:pPr>
  </w:style>
  <w:style w:type="paragraph" w:customStyle="1" w:styleId="caption1">
    <w:name w:val="caption1"/>
    <w:basedOn w:val="a"/>
    <w:qFormat/>
    <w:rsid w:val="00F767C7"/>
    <w:pPr>
      <w:suppressLineNumbers/>
      <w:spacing w:before="120" w:after="120"/>
    </w:pPr>
    <w:rPr>
      <w:i/>
      <w:iCs/>
    </w:rPr>
  </w:style>
  <w:style w:type="paragraph" w:customStyle="1" w:styleId="a9">
    <w:name w:val="Верхній і нижній колонтитули"/>
    <w:basedOn w:val="a"/>
    <w:qFormat/>
    <w:rsid w:val="00F767C7"/>
  </w:style>
  <w:style w:type="paragraph" w:customStyle="1" w:styleId="12">
    <w:name w:val="Верхній колонтитул1"/>
    <w:basedOn w:val="a"/>
    <w:link w:val="a3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link w:val="a4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a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b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a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c">
    <w:name w:val="Вміст таблиці"/>
    <w:basedOn w:val="a"/>
    <w:qFormat/>
    <w:rsid w:val="00F767C7"/>
    <w:pPr>
      <w:widowControl w:val="0"/>
      <w:suppressLineNumbers/>
    </w:pPr>
  </w:style>
  <w:style w:type="paragraph" w:customStyle="1" w:styleId="ad">
    <w:name w:val="Заголовок таблиці"/>
    <w:basedOn w:val="ac"/>
    <w:qFormat/>
    <w:rsid w:val="00F767C7"/>
    <w:pPr>
      <w:jc w:val="center"/>
    </w:pPr>
    <w:rPr>
      <w:b/>
      <w:bCs/>
    </w:rPr>
  </w:style>
  <w:style w:type="numbering" w:customStyle="1" w:styleId="130">
    <w:name w:val="Импортированный стиль 13"/>
    <w:qFormat/>
    <w:rsid w:val="001756AE"/>
  </w:style>
  <w:style w:type="paragraph" w:styleId="ae">
    <w:name w:val="header"/>
    <w:basedOn w:val="a"/>
    <w:link w:val="af"/>
    <w:uiPriority w:val="99"/>
    <w:unhideWhenUsed/>
    <w:rsid w:val="006E614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Верхній колонтитул Знак"/>
    <w:basedOn w:val="a0"/>
    <w:link w:val="ae"/>
    <w:uiPriority w:val="99"/>
    <w:rsid w:val="006E6147"/>
    <w:rPr>
      <w:rFonts w:cs="Mangal"/>
      <w:szCs w:val="21"/>
    </w:rPr>
  </w:style>
  <w:style w:type="paragraph" w:styleId="af0">
    <w:name w:val="footer"/>
    <w:basedOn w:val="a"/>
    <w:link w:val="af1"/>
    <w:uiPriority w:val="99"/>
    <w:unhideWhenUsed/>
    <w:rsid w:val="006E614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1">
    <w:name w:val="Нижній колонтитул Знак"/>
    <w:basedOn w:val="a0"/>
    <w:link w:val="af0"/>
    <w:uiPriority w:val="99"/>
    <w:rsid w:val="006E6147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9"/>
    <w:rsid w:val="00E54A54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ED28-198E-4F48-A095-EE041336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1315</Words>
  <Characters>751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Ірина Демидюк</cp:lastModifiedBy>
  <cp:revision>9</cp:revision>
  <cp:lastPrinted>2023-04-25T09:43:00Z</cp:lastPrinted>
  <dcterms:created xsi:type="dcterms:W3CDTF">2024-11-11T08:49:00Z</dcterms:created>
  <dcterms:modified xsi:type="dcterms:W3CDTF">2024-11-11T15:17:00Z</dcterms:modified>
  <dc:language>uk-UA</dc:language>
</cp:coreProperties>
</file>