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24D" w:rsidRDefault="00CB75B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D6D5A6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50240" cy="650240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440" cy="6494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8F614F" id="Прямокутник 1" o:spid="_x0000_s1026" style="position:absolute;margin-left:0;margin-top:.05pt;width:51.2pt;height:51.2pt;z-index: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yLz2gEAAOUDAAAOAAAAZHJzL2Uyb0RvYy54bWysU81uEzEQviPxDpbvZNMqqmCVTQ9U5YKg&#10;ovAAjnecteQ/jU02uSF4AB6B10AV8AybN2LsTbdAT624eMcz/r6Z+WZ2eb6zhm0Bo/au4SezOWfg&#10;pG+12zT8w/vLZ885i0m4VhjvoOF7iPx89fTJsg81nPrOmxaQEYmLdR8a3qUU6qqKsgMr4swHcBRU&#10;Hq1IdMVN1aLoid2a6nQ+P6t6j21ALyFG8l6MQb4q/EqBTG+VipCYaTjVlsqJ5Vzns1otRb1BETot&#10;j2WIR1RhhXaUdKK6EEmwj6jvUVkt0Uev0kx6W3mltITSA3VzMv+nm+tOBCi9kDgxTDLF/0cr32yv&#10;kOmWZseZE5ZGNHw7fDp8HX4Mv4abw5fD5+Hn8H24YRTvdNtCHnOWrQ+xJvR1uMLjLZKZNdgptPlL&#10;3bFdkXo/SQ27xCQ5zxYvFgsaiKTQ0SaW6g4cMKZX4C3LRsORJlkEFtvXMY1Pb5/kXM5famPIL2rj&#10;WJ/z/eUmZuMoQa56rLNYaW9gxLwDRTKUcrMjStysXxpk467QMlOxtxtTyAiQHypK+0DsEZLRUFb0&#10;gfgJVPJ7lya81c5jHs7Y59hdbnTt232ZUwnQLhWtj3ufl/XPe4Hf/Z2r3wAAAP//AwBQSwMEFAAG&#10;AAgAAAAhAIChnYraAAAABQEAAA8AAABkcnMvZG93bnJldi54bWxMj09Pg0AQxe8m/Q6baeKF2KX4&#10;JwZZGqNivBZNvE7ZKdCys4TdUvrtXbzobd68yXu/yTaT6cRIg2stK1ivYhDEldUt1wq+PoubRxDO&#10;I2vsLJOCCznY5IurDFNtz7ylsfS1CCHsUlTQeN+nUrqqIYNuZXvi4O3tYNAHOdRSD3gO4aaTSRw/&#10;SIMth4YGe3ppqDqWJ6PgY53sD/pSfBdJ9BqV72+322hkpa6X0/MTCE+T/zuGGT+gQx6YdvbE2olO&#10;QXjEz1sxe3FyB2L3O9yDzDP5nz7/AQAA//8DAFBLAQItABQABgAIAAAAIQC2gziS/gAAAOEBAAAT&#10;AAAAAAAAAAAAAAAAAAAAAABbQ29udGVudF9UeXBlc10ueG1sUEsBAi0AFAAGAAgAAAAhADj9If/W&#10;AAAAlAEAAAsAAAAAAAAAAAAAAAAALwEAAF9yZWxzLy5yZWxzUEsBAi0AFAAGAAgAAAAhAHZ/IvPa&#10;AQAA5QMAAA4AAAAAAAAAAAAAAAAALgIAAGRycy9lMm9Eb2MueG1sUEsBAi0AFAAGAAgAAAAhAICh&#10;nYraAAAABQEAAA8AAAAAAAAAAAAAAAAANAQAAGRycy9kb3ducmV2LnhtbFBLBQYAAAAABAAEAPMA&#10;AAA7BQAAAAA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2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B024D" w:rsidRDefault="001B024D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1B024D" w:rsidRDefault="00CB75B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1B024D" w:rsidRDefault="001B024D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1B024D" w:rsidRDefault="00CB75B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1B024D" w:rsidRDefault="001B024D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B024D" w:rsidRDefault="00CB75B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1B024D" w:rsidRDefault="001B024D">
      <w:pPr>
        <w:spacing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bidi="ar-SA"/>
        </w:rPr>
      </w:pPr>
    </w:p>
    <w:p w:rsidR="00CB75B4" w:rsidRDefault="00CB75B4">
      <w:pPr>
        <w:ind w:right="4592"/>
        <w:rPr>
          <w:rFonts w:ascii="Times New Roman" w:hAnsi="Times New Roman" w:cs="Times New Roman"/>
          <w:sz w:val="28"/>
          <w:szCs w:val="28"/>
        </w:rPr>
      </w:pPr>
    </w:p>
    <w:p w:rsidR="001B024D" w:rsidRDefault="00CB75B4">
      <w:pPr>
        <w:ind w:right="4592"/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</w:p>
    <w:p w:rsidR="001B024D" w:rsidRDefault="00CB75B4">
      <w:pPr>
        <w:ind w:right="3685"/>
      </w:pPr>
      <w:proofErr w:type="spellStart"/>
      <w:r>
        <w:rPr>
          <w:rFonts w:ascii="Times New Roman" w:hAnsi="Times New Roman" w:cs="Times New Roman"/>
          <w:sz w:val="28"/>
          <w:szCs w:val="28"/>
        </w:rPr>
        <w:t>Руміна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Трушика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Ю.П.,</w:t>
      </w:r>
    </w:p>
    <w:p w:rsidR="001B024D" w:rsidRDefault="00CB75B4">
      <w:pPr>
        <w:ind w:right="3685"/>
      </w:pPr>
      <w:proofErr w:type="spellStart"/>
      <w:r>
        <w:rPr>
          <w:rFonts w:ascii="Times New Roman" w:hAnsi="Times New Roman" w:cs="Times New Roman"/>
          <w:sz w:val="28"/>
          <w:szCs w:val="28"/>
        </w:rPr>
        <w:t>Лунгова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О.П., Бондаренка Д.В.,</w:t>
      </w:r>
    </w:p>
    <w:p w:rsidR="001B024D" w:rsidRDefault="00CB75B4">
      <w:pPr>
        <w:ind w:right="3685"/>
      </w:pPr>
      <w:proofErr w:type="spellStart"/>
      <w:r>
        <w:rPr>
          <w:rFonts w:ascii="Times New Roman" w:hAnsi="Times New Roman" w:cs="Times New Roman"/>
          <w:sz w:val="28"/>
          <w:szCs w:val="28"/>
        </w:rPr>
        <w:t>Грицюка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Пікуся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О.В.,</w:t>
      </w:r>
    </w:p>
    <w:p w:rsidR="001B024D" w:rsidRDefault="00CB75B4">
      <w:pPr>
        <w:ind w:right="3685"/>
      </w:pPr>
      <w:r>
        <w:rPr>
          <w:rFonts w:ascii="Times New Roman" w:hAnsi="Times New Roman" w:cs="Times New Roman"/>
          <w:sz w:val="28"/>
          <w:szCs w:val="28"/>
        </w:rPr>
        <w:t xml:space="preserve">Стецюка Р.В.,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Осипчука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</w:p>
    <w:p w:rsidR="001B024D" w:rsidRDefault="001B024D">
      <w:pPr>
        <w:ind w:right="3685"/>
        <w:rPr>
          <w:rFonts w:ascii="Times New Roman" w:hAnsi="Times New Roman" w:cs="Times New Roman"/>
          <w:sz w:val="28"/>
          <w:szCs w:val="28"/>
        </w:rPr>
      </w:pPr>
    </w:p>
    <w:p w:rsidR="001B024D" w:rsidRPr="00CB75B4" w:rsidRDefault="001B024D">
      <w:pPr>
        <w:ind w:right="3685"/>
        <w:rPr>
          <w:rFonts w:ascii="Times New Roman" w:hAnsi="Times New Roman" w:cs="Times New Roman"/>
          <w:sz w:val="14"/>
          <w:szCs w:val="14"/>
        </w:rPr>
      </w:pPr>
    </w:p>
    <w:p w:rsidR="001B024D" w:rsidRDefault="00CB75B4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від 29.11.2023 № 53/75 «Про внесення змін до Програми соціального захисту населення Луцької міської територіальної громади на 2023–2025 роки», для відшкодування видатків, пов'язаних з похованням загиблих військовослужбовців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Руміна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Олександра Юрійовича,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Трушика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Юрія Петровича,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Лунгова</w:t>
      </w:r>
      <w:proofErr w:type="spellEnd"/>
      <w:r w:rsidR="00837BE0"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Олександра </w:t>
      </w:r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Петровича, Бондаренка Дмитра Володимировича,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Грицюка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Андрія</w:t>
      </w:r>
      <w:r w:rsidR="00837BE0"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Юрійовича,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Пікуся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Олександра</w:t>
      </w:r>
      <w:r w:rsidR="00837BE0"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Валерійовича, </w:t>
      </w:r>
      <w:proofErr w:type="spellStart"/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Осипчука</w:t>
      </w:r>
      <w:proofErr w:type="spellEnd"/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Степана Георгійовича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1B024D" w:rsidRPr="00837BE0" w:rsidRDefault="001B024D">
      <w:pPr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B024D" w:rsidRDefault="00CB75B4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1. Затвердити кошториси видатків, пов’язаних із похованням загиблих військовослужбовців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Руміна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Олександра Юрійовича,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Трушика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Юрія Петровича,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Лунгова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Олександра Петровича, Бондаренка Дмитра Володимировича,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Грицюка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Андрія</w:t>
      </w:r>
      <w:r w:rsidR="00837BE0"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Юрійовича, </w:t>
      </w:r>
      <w:proofErr w:type="spellStart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Пікуся</w:t>
      </w:r>
      <w:proofErr w:type="spellEnd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Олександра</w:t>
      </w:r>
      <w:r w:rsidR="00837BE0"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>
        <w:rPr>
          <w:rStyle w:val="a9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Валерійовича, </w:t>
      </w:r>
      <w:proofErr w:type="spellStart"/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Осипчука</w:t>
      </w:r>
      <w:proofErr w:type="spellEnd"/>
      <w:r>
        <w:rPr>
          <w:rStyle w:val="a6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Степана Георгійовича,</w:t>
      </w:r>
      <w:r>
        <w:rPr>
          <w:rFonts w:ascii="Times New Roman" w:hAnsi="Times New Roman" w:cs="Times New Roman"/>
          <w:sz w:val="28"/>
          <w:szCs w:val="28"/>
        </w:rPr>
        <w:t xml:space="preserve"> згідно з додатками 1–8 відповідно.</w:t>
      </w:r>
    </w:p>
    <w:p w:rsidR="001B024D" w:rsidRDefault="00CB75B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:rsidR="001B024D" w:rsidRDefault="00CB75B4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B024D" w:rsidRDefault="001B02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024D" w:rsidRDefault="001B02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B024D" w:rsidRDefault="00CB75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1B024D" w:rsidRDefault="001B024D">
      <w:pPr>
        <w:jc w:val="both"/>
      </w:pPr>
    </w:p>
    <w:p w:rsidR="001B024D" w:rsidRDefault="00CB75B4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1B024D">
      <w:headerReference w:type="default" r:id="rId8"/>
      <w:footerReference w:type="first" r:id="rId9"/>
      <w:pgSz w:w="11906" w:h="16838"/>
      <w:pgMar w:top="765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A55" w:rsidRDefault="00806A55">
      <w:r>
        <w:separator/>
      </w:r>
    </w:p>
  </w:endnote>
  <w:endnote w:type="continuationSeparator" w:id="0">
    <w:p w:rsidR="00806A55" w:rsidRDefault="00806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24D" w:rsidRDefault="001B024D">
    <w:pPr>
      <w:pStyle w:val="af0"/>
    </w:pPr>
  </w:p>
  <w:p w:rsidR="001B024D" w:rsidRDefault="001B024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A55" w:rsidRDefault="00806A55">
      <w:r>
        <w:separator/>
      </w:r>
    </w:p>
  </w:footnote>
  <w:footnote w:type="continuationSeparator" w:id="0">
    <w:p w:rsidR="00806A55" w:rsidRDefault="00806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24D" w:rsidRDefault="00CB75B4">
    <w:pPr>
      <w:pStyle w:val="af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:rsidR="001B024D" w:rsidRDefault="001B024D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24D"/>
    <w:rsid w:val="001B024D"/>
    <w:rsid w:val="00720F6F"/>
    <w:rsid w:val="00806A55"/>
    <w:rsid w:val="00837BE0"/>
    <w:rsid w:val="00CB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137CD"/>
  <w15:docId w15:val="{DEA540AA-860E-44D2-9958-366D9CD1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a9">
    <w:name w:val="Виділення"/>
    <w:qFormat/>
    <w:rPr>
      <w:i/>
      <w:iCs/>
    </w:rPr>
  </w:style>
  <w:style w:type="paragraph" w:customStyle="1" w:styleId="11">
    <w:name w:val="Заголовок1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72D41-216A-49D6-B02D-E335381CD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1028</Words>
  <Characters>586</Characters>
  <Application>Microsoft Office Word</Application>
  <DocSecurity>0</DocSecurity>
  <Lines>4</Lines>
  <Paragraphs>3</Paragraphs>
  <ScaleCrop>false</ScaleCrop>
  <Company>*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Пользователь Windows</cp:lastModifiedBy>
  <cp:revision>25</cp:revision>
  <cp:lastPrinted>2024-10-02T13:01:00Z</cp:lastPrinted>
  <dcterms:created xsi:type="dcterms:W3CDTF">2024-07-10T06:55:00Z</dcterms:created>
  <dcterms:modified xsi:type="dcterms:W3CDTF">2024-11-13T21:48:00Z</dcterms:modified>
  <dc:language>uk-UA</dc:language>
</cp:coreProperties>
</file>