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lang w:val="uk-UA" w:eastAsia="uk-UA"/>
        </w:rPr>
      </w:pPr>
      <w:r>
        <w:rPr/>
        <w:object w:dxaOrig="3105" w:dyaOrig="3300">
          <v:shape id="ole_rId2" style="width:56.2pt;height:58pt" o:ole="">
            <v:imagedata r:id="rId3" o:title=""/>
          </v:shape>
          <o:OLEObject Type="Embed" ProgID="" ShapeID="ole_rId2" DrawAspect="Content" ObjectID="_1511999546" r:id="rId2"/>
        </w:object>
      </w:r>
    </w:p>
    <w:p>
      <w:pPr>
        <w:pStyle w:val="Normal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bookmarkStart w:id="0" w:name="__DdeLink__72_1865761399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Про прийняття </w:t>
      </w:r>
      <w:bookmarkStart w:id="1" w:name="__DdeLink__132_106844993"/>
      <w:bookmarkEnd w:id="0"/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А.Смука</w:t>
      </w:r>
      <w:bookmarkEnd w:id="1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Відповідно до </w:t>
      </w:r>
      <w:bookmarkStart w:id="2" w:name="__DdeLink__69_2024064875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стат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ті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21 </w:t>
      </w:r>
      <w:bookmarkEnd w:id="2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lang w:val="uk-UA"/>
        </w:rPr>
        <w:t>пункту 2 статті 23 КЗпП України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highlight w:val="white"/>
          <w:u w:val="none"/>
          <w:lang w:val="uk-UA" w:eastAsia="zh-CN" w:bidi="ar-SA"/>
        </w:rPr>
        <w:t>наказу Міністерства розвитку економіки, торгівлі та сільського господарства України від 23.03.2021 №609 “Про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органів”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, Колективного договору між адміністрацією та трудовим колективом виконавчих органів Луцької міської ради на 2021-2025 роки та </w:t>
      </w:r>
      <w:r>
        <w:rPr>
          <w:rFonts w:eastAsia="Times New Roman" w:cs="Times New Roman"/>
          <w:color w:val="auto"/>
          <w:kern w:val="2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листа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управління соціальних служб для сім’ї, дітей та молоді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14.11.2024 №35-13/706: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>1.  ПРИЙНЯТИ С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МУКА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Андрія Ігоровича з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20 листопада 202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року на посаду водія управління соціальних служб для сім’ї, дітей та молоді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Луцької міської ради,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на час перебування на військовій службі під час мобілізації до оголошення демобілізації (звільнення з військової служби) або до дня фактичного звільнення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Андрія Гончарука,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посадовим окладом згідно зі штатним розписом.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А.Смука</w:t>
      </w:r>
      <w:bookmarkStart w:id="3" w:name="__DdeLink__81_2168448490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. </w:t>
      </w:r>
      <w:bookmarkEnd w:id="3"/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2. ВСТАНОВИТИ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СМУКУ Андрію Ігоровичу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управління соціальних служб для сім’ї, дітей та молоді</w:t>
      </w:r>
      <w:r>
        <w:rPr>
          <w:sz w:val="28"/>
          <w:szCs w:val="28"/>
          <w:highlight w:val="white"/>
          <w:lang w:val="uk-UA"/>
        </w:rPr>
        <w:t xml:space="preserve"> Луцької міської ради, з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20 листопада</w:t>
      </w:r>
      <w:r>
        <w:rPr>
          <w:sz w:val="28"/>
          <w:szCs w:val="28"/>
          <w:highlight w:val="white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sz w:val="28"/>
          <w:szCs w:val="28"/>
          <w:highlight w:val="white"/>
          <w:lang w:val="uk-UA"/>
        </w:rPr>
        <w:t xml:space="preserve"> року: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надбавку за складність, напруженість у роботі в розмірі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0 відсотків посадового окладу;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доплату за ненормований робочий день у розмірі 25 відсотків посадового окладу. </w:t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widowControl/>
        <w:shd w:val="clear" w:fill="auto"/>
        <w:suppressAutoHyphens w:val="true"/>
        <w:bidi w:val="0"/>
        <w:ind w:left="0" w:righ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lineRule="auto" w:line="240"/>
        <w:ind w:left="0" w:right="0" w:hanging="0"/>
        <w:jc w:val="both"/>
        <w:rPr/>
      </w:pPr>
      <w:r>
        <w:rPr>
          <w:rStyle w:val="Applestylespan"/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Символи виноски"/>
    <w:qFormat/>
    <w:rPr/>
  </w:style>
  <w:style w:type="character" w:styleId="Style16">
    <w:name w:val="Символи кінцевої виноски"/>
    <w:qFormat/>
    <w:rPr/>
  </w:style>
  <w:style w:type="character" w:styleId="Style17">
    <w:name w:val="Гіперпосилання"/>
    <w:rPr>
      <w:color w:val="000080"/>
      <w:u w:val="single"/>
      <w:lang w:val="zxx" w:eastAsia="zxx" w:bidi="zxx"/>
    </w:rPr>
  </w:style>
  <w:style w:type="character" w:styleId="Style18">
    <w:name w:val="Відвідане гіперпосилання"/>
    <w:rPr>
      <w:color w:val="80000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8">
    <w:name w:val="Зміст списку"/>
    <w:basedOn w:val="Normal"/>
    <w:qFormat/>
    <w:pPr>
      <w:ind w:left="567" w:right="0" w:hanging="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419</TotalTime>
  <Application>LibreOffice/6.3.3.2$Windows_X86_64 LibreOffice_project/a64200df03143b798afd1ec74a12ab50359878ed</Application>
  <Pages>1</Pages>
  <Words>198</Words>
  <Characters>1255</Characters>
  <CharactersWithSpaces>1644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2019-04-12T09:29:00Z</dcterms:created>
  <dc:creator>Kostjuk</dc:creator>
  <dc:description/>
  <dc:language>uk-UA</dc:language>
  <cp:lastModifiedBy/>
  <cp:lastPrinted>2023-11-14T10:00:32Z</cp:lastPrinted>
  <dcterms:modified xsi:type="dcterms:W3CDTF">2024-11-19T09:20:59Z</dcterms:modified>
  <cp:revision>46</cp:revision>
  <dc:subject/>
  <dc:title/>
</cp:coreProperties>
</file>