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678" w:right="175" w:hanging="0"/>
        <w:jc w:val="both"/>
        <w:rPr>
          <w:lang w:val="uk-UA"/>
        </w:rPr>
      </w:pPr>
      <w:r>
        <w:rPr>
          <w:lang w:val="uk-UA"/>
        </w:rPr>
        <w:t>Додаток 2</w:t>
      </w:r>
    </w:p>
    <w:p>
      <w:pPr>
        <w:pStyle w:val="Normal"/>
        <w:ind w:left="4680" w:right="175" w:hanging="0"/>
        <w:jc w:val="both"/>
        <w:rPr>
          <w:lang w:val="uk-UA"/>
        </w:rPr>
      </w:pPr>
      <w:r>
        <w:rPr>
          <w:lang w:val="uk-UA"/>
        </w:rPr>
        <w:t>до розпорядження міського голови</w:t>
      </w:r>
    </w:p>
    <w:p>
      <w:pPr>
        <w:pStyle w:val="Normal"/>
        <w:ind w:left="4680" w:right="175" w:hanging="0"/>
        <w:rPr>
          <w:lang w:val="uk-UA"/>
        </w:rPr>
      </w:pPr>
      <w:r>
        <w:rPr>
          <w:lang w:val="uk-UA"/>
        </w:rPr>
        <w:t>_________________ № ___________</w:t>
      </w:r>
    </w:p>
    <w:p>
      <w:pPr>
        <w:pStyle w:val="Normal"/>
        <w:ind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jc w:val="center"/>
        <w:rPr>
          <w:lang w:val="uk-UA"/>
        </w:rPr>
      </w:pPr>
      <w:r>
        <w:rPr>
          <w:lang w:val="uk-UA"/>
        </w:rPr>
        <w:t xml:space="preserve">Кошторис видатків </w:t>
      </w:r>
    </w:p>
    <w:p>
      <w:pPr>
        <w:pStyle w:val="Normal"/>
        <w:jc w:val="center"/>
        <w:rPr/>
      </w:pPr>
      <w:r>
        <w:rPr>
          <w:lang w:val="uk-UA"/>
        </w:rPr>
        <w:t>на</w:t>
      </w:r>
      <w:r>
        <w:rPr>
          <w:b/>
          <w:lang w:val="uk-UA"/>
        </w:rPr>
        <w:t xml:space="preserve"> </w:t>
      </w:r>
      <w:r>
        <w:rPr>
          <w:lang w:val="uk-UA"/>
        </w:rPr>
        <w:t>підготовку та проведення новорічно-різдвяних</w:t>
      </w:r>
      <w:r>
        <w:rPr>
          <w:szCs w:val="28"/>
          <w:lang w:val="uk-UA"/>
        </w:rPr>
        <w:t xml:space="preserve"> заходів </w:t>
      </w:r>
    </w:p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tbl>
      <w:tblPr>
        <w:tblW w:w="9075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745"/>
        <w:gridCol w:w="6171"/>
        <w:gridCol w:w="2159"/>
      </w:tblGrid>
      <w:tr>
        <w:trPr/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175" w:hanging="0"/>
              <w:jc w:val="center"/>
              <w:rPr/>
            </w:pPr>
            <w:r>
              <w:rPr>
                <w:lang w:val="uk-UA"/>
              </w:rPr>
              <w:t xml:space="preserve"> №</w:t>
            </w:r>
          </w:p>
          <w:p>
            <w:pPr>
              <w:pStyle w:val="Normal"/>
              <w:widowControl w:val="false"/>
              <w:ind w:right="175" w:hanging="0"/>
              <w:jc w:val="center"/>
              <w:rPr/>
            </w:pPr>
            <w:r>
              <w:rPr>
                <w:lang w:val="uk-UA"/>
              </w:rPr>
              <w:t>з/п</w:t>
            </w:r>
          </w:p>
        </w:tc>
        <w:tc>
          <w:tcPr>
            <w:tcW w:w="6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175" w:hanging="0"/>
              <w:jc w:val="center"/>
              <w:rPr/>
            </w:pPr>
            <w:r>
              <w:rPr>
                <w:lang w:val="uk-UA"/>
              </w:rPr>
              <w:t>Назва видатків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175" w:hanging="0"/>
              <w:jc w:val="center"/>
              <w:rPr/>
            </w:pPr>
            <w:r>
              <w:rPr>
                <w:lang w:val="uk-UA"/>
              </w:rPr>
              <w:t>Сума, грн</w:t>
            </w:r>
          </w:p>
        </w:tc>
      </w:tr>
      <w:tr>
        <w:trPr/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175" w:hanging="0"/>
              <w:jc w:val="center"/>
              <w:rPr/>
            </w:pPr>
            <w:r>
              <w:rPr>
                <w:lang w:val="uk-UA"/>
              </w:rPr>
              <w:t>1.</w:t>
            </w:r>
          </w:p>
        </w:tc>
        <w:tc>
          <w:tcPr>
            <w:tcW w:w="6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175" w:hanging="0"/>
              <w:jc w:val="both"/>
              <w:rPr/>
            </w:pPr>
            <w:r>
              <w:rPr>
                <w:lang w:val="uk-UA"/>
              </w:rPr>
              <w:t>Придбання різдвян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4"/>
                <w:lang w:val="uk-UA" w:eastAsia="ru-RU" w:bidi="ar-SA"/>
              </w:rPr>
              <w:t>их</w:t>
            </w:r>
            <w:r>
              <w:rPr>
                <w:lang w:val="uk-UA"/>
              </w:rPr>
              <w:t xml:space="preserve"> композиці</w:t>
            </w:r>
            <w:r>
              <w:rPr>
                <w:lang w:val="uk-UA"/>
              </w:rPr>
              <w:t>й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>
                <w:lang w:val="uk-UA"/>
              </w:rPr>
              <w:t>5 000,00</w:t>
            </w:r>
          </w:p>
        </w:tc>
      </w:tr>
      <w:tr>
        <w:trPr/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175" w:hanging="0"/>
              <w:jc w:val="right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6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175" w:hanging="0"/>
              <w:jc w:val="both"/>
              <w:rPr/>
            </w:pPr>
            <w:r>
              <w:rPr>
                <w:lang w:val="uk-UA"/>
              </w:rPr>
              <w:t>Всього: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>
                <w:lang w:val="uk-UA"/>
              </w:rPr>
              <w:t>5 000,00</w:t>
            </w:r>
          </w:p>
        </w:tc>
      </w:tr>
    </w:tbl>
    <w:p>
      <w:pPr>
        <w:pStyle w:val="Normal"/>
        <w:ind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right="175" w:hanging="0"/>
        <w:jc w:val="both"/>
        <w:rPr/>
      </w:pPr>
      <w:r>
        <w:rPr>
          <w:lang w:val="uk-UA"/>
        </w:rPr>
        <w:t xml:space="preserve">Заступник міського голови, </w:t>
      </w:r>
    </w:p>
    <w:p>
      <w:pPr>
        <w:pStyle w:val="Normal"/>
        <w:ind w:right="-1" w:hanging="0"/>
        <w:rPr/>
      </w:pPr>
      <w:r>
        <w:rPr>
          <w:lang w:val="uk-UA"/>
        </w:rPr>
        <w:t>керуючий справами виконкому</w:t>
        <w:tab/>
        <w:tab/>
        <w:tab/>
        <w:tab/>
        <w:tab/>
        <w:t xml:space="preserve">     Юрій ВЕРБИЧ </w:t>
        <w:tab/>
      </w:r>
    </w:p>
    <w:p>
      <w:pPr>
        <w:pStyle w:val="Normal"/>
        <w:ind w:right="-1" w:hanging="0"/>
        <w:rPr/>
      </w:pPr>
      <w:r>
        <w:rPr>
          <w:lang w:val="uk-UA"/>
        </w:rPr>
        <w:tab/>
      </w:r>
    </w:p>
    <w:p>
      <w:pPr>
        <w:pStyle w:val="Normal"/>
        <w:ind w:right="175" w:hanging="0"/>
        <w:jc w:val="both"/>
        <w:rPr/>
      </w:pPr>
      <w:r>
        <w:rPr>
          <w:sz w:val="24"/>
          <w:lang w:val="uk-UA"/>
        </w:rPr>
        <w:t>Гнатів 723 426</w:t>
      </w:r>
    </w:p>
    <w:p>
      <w:pPr>
        <w:pStyle w:val="Normal"/>
        <w:ind w:right="175" w:hanging="0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center"/>
        <w:rPr/>
      </w:pPr>
      <w:r>
        <w:rPr/>
      </w:r>
    </w:p>
    <w:sectPr>
      <w:headerReference w:type="default" r:id="rId2"/>
      <w:type w:val="nextPage"/>
      <w:pgSz w:w="11906" w:h="16838"/>
      <w:pgMar w:left="1985" w:right="567" w:gutter="0" w:header="709" w:top="1134" w:footer="0" w:bottom="1134"/>
      <w:pgNumType w:start="16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ind w:right="360" w:hanging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90500" cy="208280"/>
              <wp:effectExtent l="0" t="0" r="0" b="0"/>
              <wp:wrapSquare wrapText="bothSides"/>
              <wp:docPr id="1" name="Зображення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720" cy="2077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4"/>
                            <w:rPr/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Зображення1" path="m0,0l-2147483645,0l-2147483645,-2147483646l0,-2147483646xe" stroked="f" o:allowincell="f" style="position:absolute;margin-left:0pt;margin-top:0.05pt;width:14.9pt;height:16.3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4"/>
                      <w:rPr/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32"/>
  <w:defaultTabStop w:val="708"/>
  <w:autoHyphenation w:val="true"/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hyphenationZone w:val="425"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b6553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ru-RU" w:bidi="ar-SA"/>
    </w:rPr>
  </w:style>
  <w:style w:type="paragraph" w:styleId="1">
    <w:name w:val="Heading 1"/>
    <w:basedOn w:val="Normal"/>
    <w:next w:val="Normal"/>
    <w:link w:val="10"/>
    <w:qFormat/>
    <w:rsid w:val="00eb6553"/>
    <w:pPr>
      <w:keepNext w:val="true"/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eb6553"/>
    <w:rPr>
      <w:rFonts w:ascii="Times New Roman" w:hAnsi="Times New Roman" w:eastAsia="Times New Roman" w:cs="Times New Roman"/>
      <w:b/>
      <w:bCs/>
      <w:sz w:val="32"/>
      <w:szCs w:val="24"/>
      <w:lang w:val="uk-UA" w:eastAsia="ru-RU"/>
    </w:rPr>
  </w:style>
  <w:style w:type="character" w:styleId="Style13" w:customStyle="1">
    <w:name w:val="Верхний колонтитул Знак"/>
    <w:basedOn w:val="DefaultParagraphFont"/>
    <w:uiPriority w:val="99"/>
    <w:qFormat/>
    <w:rsid w:val="00eb6553"/>
    <w:rPr>
      <w:rFonts w:ascii="Times New Roman" w:hAnsi="Times New Roman" w:eastAsia="Times New Roman" w:cs="Times New Roman"/>
      <w:sz w:val="28"/>
      <w:szCs w:val="24"/>
      <w:lang w:eastAsia="ru-RU"/>
    </w:rPr>
  </w:style>
  <w:style w:type="character" w:styleId="Pagenumber">
    <w:name w:val="page number"/>
    <w:basedOn w:val="DefaultParagraphFont"/>
    <w:qFormat/>
    <w:rsid w:val="00eb6553"/>
    <w:rPr/>
  </w:style>
  <w:style w:type="character" w:styleId="Style14" w:customStyle="1">
    <w:name w:val="Нижний колонтитул Знак"/>
    <w:basedOn w:val="DefaultParagraphFont"/>
    <w:uiPriority w:val="99"/>
    <w:qFormat/>
    <w:rsid w:val="00356102"/>
    <w:rPr>
      <w:rFonts w:ascii="Times New Roman" w:hAnsi="Times New Roman" w:eastAsia="Times New Roman" w:cs="Times New Roman"/>
      <w:sz w:val="28"/>
      <w:szCs w:val="24"/>
      <w:lang w:eastAsia="ru-RU"/>
    </w:rPr>
  </w:style>
  <w:style w:type="character" w:styleId="Style15" w:customStyle="1">
    <w:name w:val="Символ нумерации"/>
    <w:qFormat/>
    <w:rPr/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1" w:customStyle="1">
    <w:name w:val="Указатель"/>
    <w:basedOn w:val="Normal"/>
    <w:qFormat/>
    <w:pPr>
      <w:suppressLineNumbers/>
    </w:pPr>
    <w:rPr>
      <w:rFonts w:cs="Mangal"/>
    </w:rPr>
  </w:style>
  <w:style w:type="paragraph" w:styleId="Style22" w:customStyle="1">
    <w:name w:val="Верхний и нижний колонтитулы"/>
    <w:basedOn w:val="Normal"/>
    <w:qFormat/>
    <w:pPr/>
    <w:rPr/>
  </w:style>
  <w:style w:type="paragraph" w:styleId="Style23" w:customStyle="1">
    <w:name w:val="Верхній і нижній колонтитули"/>
    <w:basedOn w:val="Normal"/>
    <w:qFormat/>
    <w:pPr/>
    <w:rPr/>
  </w:style>
  <w:style w:type="paragraph" w:styleId="Style24">
    <w:name w:val="Header"/>
    <w:basedOn w:val="Normal"/>
    <w:uiPriority w:val="99"/>
    <w:rsid w:val="00eb6553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5" w:customStyle="1">
    <w:name w:val="Вміст рамки"/>
    <w:basedOn w:val="Normal"/>
    <w:qFormat/>
    <w:pPr/>
    <w:rPr/>
  </w:style>
  <w:style w:type="paragraph" w:styleId="Style26">
    <w:name w:val="Footer"/>
    <w:basedOn w:val="Normal"/>
    <w:uiPriority w:val="99"/>
    <w:unhideWhenUsed/>
    <w:rsid w:val="00356102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7" w:customStyle="1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DEF70-6478-42C5-977D-A3D1FAF85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8435</TotalTime>
  <Application>LibreOffice/7.2.2.2$Windows_X86_64 LibreOffice_project/02b2acce88a210515b4a5bb2e46cbfb63fe97d56</Application>
  <AppVersion>15.0000</AppVersion>
  <Pages>1</Pages>
  <Words>44</Words>
  <Characters>280</Characters>
  <CharactersWithSpaces>322</CharactersWithSpaces>
  <Paragraphs>19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2017-11-20T08:19:00Z</dcterms:created>
  <dc:creator>barska</dc:creator>
  <dc:description/>
  <dc:language>uk-UA</dc:language>
  <cp:lastModifiedBy/>
  <cp:lastPrinted>2022-12-08T10:53:00Z</cp:lastPrinted>
  <dcterms:modified xsi:type="dcterms:W3CDTF">2024-11-22T11:28:00Z</dcterms:modified>
  <cp:revision>80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